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94" w14:textId="156569B9" w:rsidR="00FE3F25" w:rsidRDefault="00FE3F25" w:rsidP="00F36FC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Leaving Cert Physics Worked Solutions</w:t>
      </w:r>
      <w:r w:rsidR="00F36FC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E3F25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F36FCC">
        <w:rPr>
          <w:rFonts w:ascii="Times New Roman" w:hAnsi="Times New Roman" w:cs="Times New Roman"/>
          <w:b/>
          <w:bCs/>
          <w:sz w:val="40"/>
          <w:szCs w:val="40"/>
        </w:rPr>
        <w:t>09</w:t>
      </w:r>
    </w:p>
    <w:p w14:paraId="6CE7A085" w14:textId="77777777" w:rsidR="00F36FCC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B2E39" w14:textId="77777777" w:rsidR="00F36FCC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38BFA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376D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pPr w:leftFromText="180" w:rightFromText="180" w:vertAnchor="text" w:horzAnchor="page" w:tblpX="2143" w:tblpY="6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576"/>
        <w:gridCol w:w="576"/>
        <w:gridCol w:w="576"/>
        <w:gridCol w:w="576"/>
        <w:gridCol w:w="576"/>
        <w:gridCol w:w="576"/>
        <w:gridCol w:w="601"/>
      </w:tblGrid>
      <w:tr w:rsidR="00F36FCC" w:rsidRPr="00AD376D" w14:paraId="2DE491CD" w14:textId="77777777" w:rsidTr="00F36FC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DE0C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>s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3F3C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C893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78E8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3D64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E864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0D9B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E5E0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150</w:t>
            </w:r>
          </w:p>
        </w:tc>
      </w:tr>
      <w:tr w:rsidR="00F36FCC" w:rsidRPr="00AD376D" w14:paraId="79C43D72" w14:textId="77777777" w:rsidTr="00F36FC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2DA1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>t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</w:t>
            </w:r>
            <w:proofErr w:type="spellStart"/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5041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B47D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D084F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A3EE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1A427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129B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A51D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540</w:t>
            </w:r>
          </w:p>
        </w:tc>
      </w:tr>
    </w:tbl>
    <w:p w14:paraId="78763E9D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In an experiment to measure the acceleration due to gravity, the time </w:t>
      </w:r>
      <w:r w:rsidRPr="00AD376D">
        <w:rPr>
          <w:rFonts w:ascii="Times New Roman" w:hAnsi="Times New Roman" w:cs="Times New Roman"/>
          <w:i/>
          <w:iCs/>
          <w:sz w:val="24"/>
          <w:szCs w:val="24"/>
          <w:lang w:eastAsia="en-IE"/>
        </w:rPr>
        <w:t xml:space="preserve">t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for an object to fall from rest through a distance </w:t>
      </w:r>
      <w:r w:rsidRPr="00AD376D">
        <w:rPr>
          <w:rFonts w:ascii="Times New Roman" w:hAnsi="Times New Roman" w:cs="Times New Roman"/>
          <w:i/>
          <w:iCs/>
          <w:sz w:val="24"/>
          <w:szCs w:val="24"/>
          <w:lang w:eastAsia="en-IE"/>
        </w:rPr>
        <w:t xml:space="preserve">s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was measured. The procedure was repeated for a series of values of the distance </w:t>
      </w:r>
      <w:r w:rsidRPr="00AD376D">
        <w:rPr>
          <w:rFonts w:ascii="Times New Roman" w:hAnsi="Times New Roman" w:cs="Times New Roman"/>
          <w:i/>
          <w:iCs/>
          <w:sz w:val="24"/>
          <w:szCs w:val="24"/>
          <w:lang w:eastAsia="en-IE"/>
        </w:rPr>
        <w:t>s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. The table shows the recorded data.</w:t>
      </w:r>
    </w:p>
    <w:p w14:paraId="6B4D0525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   </w:t>
      </w:r>
    </w:p>
    <w:p w14:paraId="04CB3CE1" w14:textId="4770678A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280ADFE" wp14:editId="7CD9B7E3">
            <wp:simplePos x="0" y="0"/>
            <wp:positionH relativeFrom="column">
              <wp:posOffset>5048250</wp:posOffset>
            </wp:positionH>
            <wp:positionV relativeFrom="paragraph">
              <wp:posOffset>64135</wp:posOffset>
            </wp:positionV>
            <wp:extent cx="1781175" cy="1201420"/>
            <wp:effectExtent l="0" t="0" r="9525" b="0"/>
            <wp:wrapSquare wrapText="bothSides"/>
            <wp:docPr id="873466720" name="Picture 9" descr="Free-fall appar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-fall apparat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B2E87" w14:textId="77777777" w:rsidR="00F36FCC" w:rsidRPr="00AD376D" w:rsidRDefault="00F36FCC" w:rsidP="00F36F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Draw a labelled diagram of the apparatus used in the experiment.</w:t>
      </w:r>
    </w:p>
    <w:p w14:paraId="706499A7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Timer, ball, release mechanism, trap door</w:t>
      </w:r>
    </w:p>
    <w:p w14:paraId="5E6786BD" w14:textId="77777777" w:rsidR="00F36FCC" w:rsidRPr="00AD376D" w:rsidRDefault="00F36FCC" w:rsidP="00F36F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Indicate the distance </w:t>
      </w:r>
      <w:r w:rsidRPr="00AD376D">
        <w:rPr>
          <w:rFonts w:ascii="Times New Roman" w:hAnsi="Times New Roman" w:cs="Times New Roman"/>
          <w:b/>
          <w:i/>
          <w:iCs/>
          <w:sz w:val="24"/>
          <w:szCs w:val="24"/>
          <w:lang w:eastAsia="en-IE"/>
        </w:rPr>
        <w:t xml:space="preserve">s </w:t>
      </w: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on your diagram.</w:t>
      </w:r>
    </w:p>
    <w:p w14:paraId="44A8F03A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(Perpendicular) distance indicated between bottom of ball and top of trap door.</w:t>
      </w:r>
    </w:p>
    <w:p w14:paraId="2014CCAB" w14:textId="77777777" w:rsidR="00F36FCC" w:rsidRPr="00AD376D" w:rsidRDefault="00F36FCC" w:rsidP="00F36F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Describe how the time interval </w:t>
      </w:r>
      <w:r w:rsidRPr="00AD376D">
        <w:rPr>
          <w:rFonts w:ascii="Times New Roman" w:hAnsi="Times New Roman" w:cs="Times New Roman"/>
          <w:b/>
          <w:i/>
          <w:iCs/>
          <w:sz w:val="24"/>
          <w:szCs w:val="24"/>
          <w:lang w:eastAsia="en-IE"/>
        </w:rPr>
        <w:t xml:space="preserve">t </w:t>
      </w: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was measured. </w:t>
      </w:r>
    </w:p>
    <w:p w14:paraId="58FC8FAA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Timer starts when ball leaves release mechanism</w:t>
      </w:r>
    </w:p>
    <w:p w14:paraId="6C205AE6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Timer stops when ball hits trap door.</w:t>
      </w:r>
    </w:p>
    <w:p w14:paraId="304C2A35" w14:textId="77777777" w:rsidR="00F36FCC" w:rsidRPr="00AD376D" w:rsidRDefault="00F36FCC" w:rsidP="00F36F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Calculate a value for the acceleration due to gravity by drawing a suitable graph based on the recorded data. </w:t>
      </w:r>
    </w:p>
    <w:tbl>
      <w:tblPr>
        <w:tblpPr w:leftFromText="180" w:rightFromText="180" w:vertAnchor="text" w:horzAnchor="margin" w:tblpXSpec="center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76"/>
        <w:gridCol w:w="876"/>
        <w:gridCol w:w="992"/>
        <w:gridCol w:w="876"/>
        <w:gridCol w:w="993"/>
        <w:gridCol w:w="876"/>
        <w:gridCol w:w="876"/>
      </w:tblGrid>
      <w:tr w:rsidR="00F36FCC" w:rsidRPr="00AD376D" w14:paraId="3A73990E" w14:textId="77777777" w:rsidTr="00F36F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0872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>s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 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EB6A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E77F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D080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7E6A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8006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4604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C724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150</w:t>
            </w:r>
          </w:p>
        </w:tc>
      </w:tr>
      <w:tr w:rsidR="00F36FCC" w:rsidRPr="00AD376D" w14:paraId="049D2F6E" w14:textId="77777777" w:rsidTr="00F36F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37F88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>t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</w:t>
            </w:r>
            <w:proofErr w:type="spellStart"/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6F42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EB5A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B443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3CA4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324D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7BD4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5546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540</w:t>
            </w:r>
          </w:p>
        </w:tc>
      </w:tr>
      <w:tr w:rsidR="00F36FCC" w:rsidRPr="00AD376D" w14:paraId="2AF8F029" w14:textId="77777777" w:rsidTr="00F36F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5000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eastAsia="en-IE"/>
              </w:rPr>
            </w:pPr>
            <w:r w:rsidRPr="00AD376D">
              <w:rPr>
                <w:rFonts w:ascii="Times New Roman" w:hAnsi="Times New Roman" w:cs="Times New Roman"/>
                <w:iCs/>
                <w:sz w:val="24"/>
                <w:szCs w:val="24"/>
                <w:lang w:eastAsia="en-IE"/>
              </w:rPr>
              <w:t xml:space="preserve">t </w:t>
            </w:r>
            <w:r w:rsidRPr="00AD376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eastAsia="en-IE"/>
              </w:rPr>
              <w:t>2</w:t>
            </w:r>
            <w:r w:rsidRPr="00AD376D">
              <w:rPr>
                <w:rFonts w:ascii="Times New Roman" w:hAnsi="Times New Roman" w:cs="Times New Roman"/>
                <w:iCs/>
                <w:sz w:val="24"/>
                <w:szCs w:val="24"/>
                <w:lang w:eastAsia="en-IE"/>
              </w:rPr>
              <w:t xml:space="preserve"> / s</w:t>
            </w:r>
            <w:r w:rsidRPr="00AD376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eastAsia="en-I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DCF5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4505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BC7D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0.1421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E1EC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0.1892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04C2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0.2237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6137" w14:textId="77777777" w:rsidR="00F36FCC" w:rsidRPr="00AD376D" w:rsidRDefault="00F36F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0.2642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538C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0.2916</w:t>
            </w:r>
          </w:p>
        </w:tc>
      </w:tr>
    </w:tbl>
    <w:p w14:paraId="2B22279E" w14:textId="77777777" w:rsidR="00F36FCC" w:rsidRPr="00AD376D" w:rsidRDefault="00F36FCC" w:rsidP="00F36FCC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5856A041" w14:textId="77777777" w:rsidR="00F36FCC" w:rsidRPr="00AD376D" w:rsidRDefault="00F36FCC" w:rsidP="00F36FCC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0E4EBEE0" w14:textId="77777777" w:rsidR="00F36FCC" w:rsidRPr="00AD376D" w:rsidRDefault="00F36FCC" w:rsidP="00F36FCC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7DFD4201" w14:textId="77777777" w:rsidR="00F36FCC" w:rsidRPr="00AD376D" w:rsidRDefault="00F36FCC" w:rsidP="00F36F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Axes correctly labelled</w:t>
      </w:r>
    </w:p>
    <w:p w14:paraId="77DA2E20" w14:textId="77777777" w:rsidR="00F36FCC" w:rsidRPr="00AD376D" w:rsidRDefault="00F36FCC" w:rsidP="00F36F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At least 6 points correctly plotted</w:t>
      </w:r>
    </w:p>
    <w:p w14:paraId="082874F2" w14:textId="77777777" w:rsidR="00F36FCC" w:rsidRPr="00AD376D" w:rsidRDefault="00F36FCC" w:rsidP="00F36F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Straight line with a good distribution </w:t>
      </w:r>
    </w:p>
    <w:p w14:paraId="131B0A02" w14:textId="77777777" w:rsidR="00F36FCC" w:rsidRPr="00AD376D" w:rsidRDefault="00F36FCC" w:rsidP="00F36F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Correct slope method </w:t>
      </w:r>
    </w:p>
    <w:p w14:paraId="0F5BBB02" w14:textId="77777777" w:rsidR="00F36FCC" w:rsidRPr="00AD376D" w:rsidRDefault="00F36FCC" w:rsidP="00F36F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Slope = 5.02 // 0.198 </w:t>
      </w:r>
    </w:p>
    <w:p w14:paraId="4D21EBC1" w14:textId="77777777" w:rsidR="00F36FCC" w:rsidRPr="00AD376D" w:rsidRDefault="00F36FCC" w:rsidP="00F36F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g = (10.04 ± 0.20) m s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–2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</w:t>
      </w:r>
    </w:p>
    <w:p w14:paraId="295E3583" w14:textId="77777777" w:rsidR="00F36FCC" w:rsidRPr="00AD376D" w:rsidRDefault="00F36FCC" w:rsidP="00F36FC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Give two ways of minimising the effect of air resistance in the experiment. </w:t>
      </w:r>
    </w:p>
    <w:p w14:paraId="1E37B9BC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Small (object)/ smooth(object)/ no draughts/ in vacuum/ distances relatively short</w:t>
      </w: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 / h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eavy (object) / dense / spherical/ aerodynamic </w:t>
      </w:r>
    </w:p>
    <w:p w14:paraId="5ADD1E4A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6FDFD12D" w14:textId="77777777" w:rsidR="00F36FCC" w:rsidRPr="00AD376D" w:rsidRDefault="00F36FCC" w:rsidP="00F36FCC">
      <w:r w:rsidRPr="00AD376D">
        <w:br w:type="page"/>
      </w:r>
    </w:p>
    <w:p w14:paraId="78689272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376D"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14:paraId="5EC71D38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A student was asked to measure the focal length of a converging lens. The student measured the image distance </w:t>
      </w:r>
      <w:r w:rsidRPr="00AD376D">
        <w:rPr>
          <w:rFonts w:ascii="Times New Roman" w:hAnsi="Times New Roman" w:cs="Times New Roman"/>
          <w:i/>
          <w:iCs/>
          <w:sz w:val="24"/>
          <w:szCs w:val="24"/>
          <w:lang w:eastAsia="en-IE"/>
        </w:rPr>
        <w:t xml:space="preserve">v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for each of three different object distances </w:t>
      </w:r>
      <w:r w:rsidRPr="00AD376D">
        <w:rPr>
          <w:rFonts w:ascii="Times New Roman" w:hAnsi="Times New Roman" w:cs="Times New Roman"/>
          <w:i/>
          <w:iCs/>
          <w:sz w:val="24"/>
          <w:szCs w:val="24"/>
          <w:lang w:eastAsia="en-IE"/>
        </w:rPr>
        <w:t>u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. The student recorded the following data.</w:t>
      </w:r>
    </w:p>
    <w:tbl>
      <w:tblPr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09"/>
        <w:gridCol w:w="636"/>
        <w:gridCol w:w="675"/>
      </w:tblGrid>
      <w:tr w:rsidR="00F36FCC" w:rsidRPr="00AD376D" w14:paraId="6C28BCA3" w14:textId="77777777" w:rsidTr="00F36F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C649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>u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A94D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20.0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AD17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30.0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1515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40.0</w:t>
            </w:r>
          </w:p>
        </w:tc>
      </w:tr>
      <w:tr w:rsidR="00F36FCC" w:rsidRPr="00AD376D" w14:paraId="2971F35E" w14:textId="77777777" w:rsidTr="00F36F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9BCA3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>v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AA22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65.2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A9FF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33.3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9F0F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25.1</w:t>
            </w:r>
          </w:p>
        </w:tc>
      </w:tr>
    </w:tbl>
    <w:p w14:paraId="13922CBA" w14:textId="77777777" w:rsidR="00F36FCC" w:rsidRPr="00AD376D" w:rsidRDefault="00F36FCC" w:rsidP="00F36F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Describe how the image distance was measured.</w:t>
      </w:r>
    </w:p>
    <w:p w14:paraId="69CA8B4C" w14:textId="479F402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D9F945C" wp14:editId="3C594455">
            <wp:simplePos x="0" y="0"/>
            <wp:positionH relativeFrom="column">
              <wp:posOffset>4169410</wp:posOffset>
            </wp:positionH>
            <wp:positionV relativeFrom="paragraph">
              <wp:posOffset>106045</wp:posOffset>
            </wp:positionV>
            <wp:extent cx="2764790" cy="1192530"/>
            <wp:effectExtent l="0" t="0" r="0" b="7620"/>
            <wp:wrapSquare wrapText="bothSides"/>
            <wp:docPr id="11616687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Object, (converging) lens, screen /search pin </w:t>
      </w:r>
    </w:p>
    <w:p w14:paraId="1A4ED780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Sharp image (state/imply) // no parallax (between image and search pin)</w:t>
      </w:r>
    </w:p>
    <w:p w14:paraId="5DAE0AC3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Measure (distance) from image/screen to (centre of) lens</w:t>
      </w:r>
    </w:p>
    <w:p w14:paraId="78DFBCB1" w14:textId="77777777" w:rsidR="00F36FCC" w:rsidRPr="00AD376D" w:rsidRDefault="00F36FCC" w:rsidP="00F36F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Give two precautions that should be taken when measuring the image distance.</w:t>
      </w:r>
    </w:p>
    <w:p w14:paraId="3A56DB0C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Measure from the centre of the lens (to the screen) / measure perpendicular distance /avoid parallax error  </w:t>
      </w:r>
    </w:p>
    <w:p w14:paraId="311E21DE" w14:textId="77777777" w:rsidR="00F36FCC" w:rsidRPr="00AD376D" w:rsidRDefault="00F36FCC" w:rsidP="00F36F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Use all of the data to calculate the focal length of the converging lens. </w:t>
      </w:r>
    </w:p>
    <w:p w14:paraId="6C061890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1/</w:t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u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+ 1/</w:t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v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= 1/</w:t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>f</w:t>
      </w:r>
    </w:p>
    <w:p w14:paraId="40E94120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Correct substitution (once)</w:t>
      </w:r>
    </w:p>
    <w:p w14:paraId="4F74495B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f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= 15.3 cm, 15.8 cm, 15.4 cm </w:t>
      </w:r>
    </w:p>
    <w:p w14:paraId="3B2F1501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proofErr w:type="spellStart"/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>f</w:t>
      </w:r>
      <w:r w:rsidRPr="00AD376D">
        <w:rPr>
          <w:rFonts w:ascii="Times New Roman" w:hAnsi="Times New Roman" w:cs="Times New Roman"/>
          <w:iCs/>
          <w:sz w:val="24"/>
          <w:szCs w:val="24"/>
          <w:vertAlign w:val="subscript"/>
          <w:lang w:eastAsia="en-IE"/>
        </w:rPr>
        <w:t>ave</w:t>
      </w:r>
      <w:proofErr w:type="spellEnd"/>
      <w:r w:rsidRPr="00AD376D">
        <w:rPr>
          <w:rFonts w:ascii="Times New Roman" w:hAnsi="Times New Roman" w:cs="Times New Roman"/>
          <w:iCs/>
          <w:sz w:val="24"/>
          <w:szCs w:val="24"/>
          <w:vertAlign w:val="subscript"/>
          <w:lang w:eastAsia="en-IE"/>
        </w:rPr>
        <w:t xml:space="preserve">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= (15.5 ± 0.4) cm</w:t>
      </w:r>
    </w:p>
    <w:p w14:paraId="1845A540" w14:textId="77777777" w:rsidR="00F36FCC" w:rsidRPr="00AD376D" w:rsidRDefault="00F36FCC" w:rsidP="00F36FC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What difficulty would arise if the student placed the object 10 cm from the lens?</w:t>
      </w:r>
    </w:p>
    <w:p w14:paraId="42E15294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Object would be inside the focal point so an image cannot be formed on a screen</w:t>
      </w:r>
    </w:p>
    <w:p w14:paraId="5929D8CC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 </w:t>
      </w:r>
    </w:p>
    <w:p w14:paraId="356EEC91" w14:textId="78A15C47" w:rsidR="00F36FCC" w:rsidRPr="00AD376D" w:rsidRDefault="00F36FCC" w:rsidP="00F36FCC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E0B51E9" wp14:editId="67426173">
            <wp:simplePos x="0" y="0"/>
            <wp:positionH relativeFrom="column">
              <wp:posOffset>5267325</wp:posOffset>
            </wp:positionH>
            <wp:positionV relativeFrom="paragraph">
              <wp:posOffset>107950</wp:posOffset>
            </wp:positionV>
            <wp:extent cx="981075" cy="695325"/>
            <wp:effectExtent l="0" t="0" r="9525" b="9525"/>
            <wp:wrapSquare wrapText="bothSides"/>
            <wp:docPr id="17112214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Alternative (graphical method):</w: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76"/>
        <w:gridCol w:w="876"/>
        <w:gridCol w:w="876"/>
      </w:tblGrid>
      <w:tr w:rsidR="00F36FCC" w:rsidRPr="00AD376D" w14:paraId="6C859636" w14:textId="77777777" w:rsidTr="00F36F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4413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1/</w:t>
            </w:r>
            <w:r w:rsidRPr="00AD376D">
              <w:rPr>
                <w:rFonts w:ascii="Times New Roman" w:hAnsi="Times New Roman" w:cs="Times New Roman"/>
                <w:iCs/>
                <w:sz w:val="24"/>
                <w:szCs w:val="24"/>
                <w:lang w:eastAsia="en-IE"/>
              </w:rPr>
              <w:t xml:space="preserve">u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7F19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8EAA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EC86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0.025</w:t>
            </w:r>
          </w:p>
        </w:tc>
      </w:tr>
      <w:tr w:rsidR="00F36FCC" w:rsidRPr="00AD376D" w14:paraId="08C5FAB2" w14:textId="77777777" w:rsidTr="00F36F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8509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1/</w:t>
            </w:r>
            <w:r w:rsidRPr="00AD376D">
              <w:rPr>
                <w:rFonts w:ascii="Times New Roman" w:hAnsi="Times New Roman" w:cs="Times New Roman"/>
                <w:iCs/>
                <w:sz w:val="24"/>
                <w:szCs w:val="24"/>
                <w:lang w:eastAsia="en-IE"/>
              </w:rPr>
              <w:t xml:space="preserve">v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8801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0.0153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711F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0.0300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752B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0.0398</w:t>
            </w:r>
          </w:p>
        </w:tc>
      </w:tr>
    </w:tbl>
    <w:p w14:paraId="2E2F2CBF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Inverse values for u and for v</w:t>
      </w:r>
    </w:p>
    <w:p w14:paraId="62D46A0F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Plot points </w:t>
      </w:r>
    </w:p>
    <w:p w14:paraId="09F5B704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Read intercept(s)</w:t>
      </w:r>
    </w:p>
    <w:p w14:paraId="327AC7B5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f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= (15.87 ± 0.40) cm </w:t>
      </w:r>
    </w:p>
    <w:p w14:paraId="2B4C2786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4A31DE2F" w14:textId="77777777" w:rsidR="00AD376D" w:rsidRDefault="00AD376D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  <w:r>
        <w:br w:type="page"/>
      </w:r>
    </w:p>
    <w:p w14:paraId="2394FF12" w14:textId="7BB42D11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376D"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14:paraId="260A22A4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A student investigated the variation of the fundamental frequency </w:t>
      </w:r>
      <w:r w:rsidRPr="00AD376D">
        <w:rPr>
          <w:rFonts w:ascii="Times New Roman" w:hAnsi="Times New Roman" w:cs="Times New Roman"/>
          <w:i/>
          <w:iCs/>
          <w:sz w:val="24"/>
          <w:szCs w:val="24"/>
          <w:lang w:eastAsia="en-IE"/>
        </w:rPr>
        <w:t xml:space="preserve">f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of a stretched string with its tension </w:t>
      </w:r>
      <w:r w:rsidRPr="00AD376D">
        <w:rPr>
          <w:rFonts w:ascii="Times New Roman" w:hAnsi="Times New Roman" w:cs="Times New Roman"/>
          <w:i/>
          <w:iCs/>
          <w:sz w:val="24"/>
          <w:szCs w:val="24"/>
          <w:lang w:eastAsia="en-IE"/>
        </w:rPr>
        <w:t xml:space="preserve">T. </w:t>
      </w:r>
    </w:p>
    <w:p w14:paraId="6DDFC3E5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The following is an extract of the student’s account of the experiment.</w:t>
      </w:r>
    </w:p>
    <w:p w14:paraId="3C6B0B9F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“I fixed the length of the string at 40 cm. I set a tuning fork of frequency 256 Hz vibrating and placed it by the string. </w:t>
      </w:r>
    </w:p>
    <w:p w14:paraId="71A9AE19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I adjusted the tension of the string until resonance occurred. I recorded the tension in the string. I repeated the experiment using different tuning forks.”</w:t>
      </w:r>
    </w:p>
    <w:p w14:paraId="1588DF09" w14:textId="77777777" w:rsidR="00F36FCC" w:rsidRPr="00AD376D" w:rsidRDefault="00F36FCC" w:rsidP="00F36F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How was the tension measured? </w:t>
      </w:r>
    </w:p>
    <w:p w14:paraId="3EE109C0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A newton balance // weight of pan + contents </w:t>
      </w:r>
    </w:p>
    <w:p w14:paraId="5A3FEE67" w14:textId="77777777" w:rsidR="00F36FCC" w:rsidRPr="00AD376D" w:rsidRDefault="00F36FCC" w:rsidP="00F36F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How did the student know that resonance occurred? </w:t>
      </w:r>
    </w:p>
    <w:p w14:paraId="61A9D595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Paper rider jumped vigorously /  the string vibrated at maximum amplitude </w:t>
      </w:r>
    </w:p>
    <w:p w14:paraId="4B73B21C" w14:textId="77777777" w:rsidR="00F36FCC" w:rsidRPr="00AD376D" w:rsidRDefault="00F36FCC" w:rsidP="00F36FCC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3084B51D" w14:textId="77777777" w:rsidR="00F36FCC" w:rsidRPr="00AD376D" w:rsidRDefault="00F36FCC" w:rsidP="00F36FCC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The following data were recorded.</w:t>
      </w:r>
    </w:p>
    <w:tbl>
      <w:tblPr>
        <w:tblpPr w:leftFromText="180" w:rightFromText="180" w:vertAnchor="text" w:horzAnchor="page" w:tblpX="1723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741"/>
        <w:gridCol w:w="709"/>
        <w:gridCol w:w="851"/>
        <w:gridCol w:w="850"/>
        <w:gridCol w:w="709"/>
        <w:gridCol w:w="850"/>
        <w:gridCol w:w="709"/>
      </w:tblGrid>
      <w:tr w:rsidR="00F36FCC" w:rsidRPr="00AD376D" w14:paraId="77280675" w14:textId="77777777" w:rsidTr="00F36FCC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E450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 xml:space="preserve">f 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/Hz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B58B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5F4C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E397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F0CC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8CE3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C4F2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41B8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512</w:t>
            </w:r>
          </w:p>
        </w:tc>
      </w:tr>
      <w:tr w:rsidR="00F36FCC" w:rsidRPr="00AD376D" w14:paraId="7A9AB57E" w14:textId="77777777" w:rsidTr="00F36FCC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B5CE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IE"/>
              </w:rPr>
              <w:t xml:space="preserve">T </w:t>
            </w: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/N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910E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8B2C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DC98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833D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BB10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310E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8A34" w14:textId="77777777" w:rsidR="00F36FCC" w:rsidRPr="00AD376D" w:rsidRDefault="00F36F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AD376D"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9.8</w:t>
            </w:r>
          </w:p>
        </w:tc>
      </w:tr>
    </w:tbl>
    <w:p w14:paraId="1C31A35A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375481D9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4006269E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47044B7F" w14:textId="77777777" w:rsidR="00F36FCC" w:rsidRPr="00AD376D" w:rsidRDefault="00F36FCC" w:rsidP="00F36F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Draw a suitable graph to show the relationship between the fundamental frequency of a stretched string and its tension. </w:t>
      </w:r>
    </w:p>
    <w:p w14:paraId="0AD127A6" w14:textId="77777777" w:rsidR="00F36FCC" w:rsidRPr="00AD376D" w:rsidRDefault="00F36FCC" w:rsidP="00F36F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Six correct values for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sym w:font="Symbol" w:char="F0D6"/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T  </w:t>
      </w:r>
    </w:p>
    <w:p w14:paraId="14EABCFC" w14:textId="77777777" w:rsidR="00F36FCC" w:rsidRPr="00AD376D" w:rsidRDefault="00F36FCC" w:rsidP="00F36F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Both axes correctly labelled </w:t>
      </w:r>
    </w:p>
    <w:p w14:paraId="0C60D36F" w14:textId="77777777" w:rsidR="00F36FCC" w:rsidRPr="00AD376D" w:rsidRDefault="00F36FCC" w:rsidP="00F36F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Six points correctly plotted </w:t>
      </w:r>
    </w:p>
    <w:p w14:paraId="799C1287" w14:textId="77777777" w:rsidR="00F36FCC" w:rsidRPr="00AD376D" w:rsidRDefault="00F36FCC" w:rsidP="00F36F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Straight line with a good fit</w:t>
      </w:r>
    </w:p>
    <w:p w14:paraId="737FB0A3" w14:textId="77777777" w:rsidR="00F36FCC" w:rsidRPr="00AD376D" w:rsidRDefault="00F36FCC" w:rsidP="00F36F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State this relationship and explain how your graph verifies it.</w:t>
      </w:r>
    </w:p>
    <w:p w14:paraId="04A85721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f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is proportional to square root of </w:t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T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because the graph was a straight line through the origin.</w:t>
      </w:r>
    </w:p>
    <w:p w14:paraId="49232E7B" w14:textId="77777777" w:rsidR="00F36FCC" w:rsidRPr="00AD376D" w:rsidRDefault="00F36FCC" w:rsidP="00F36F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Use your graph to estimate the fundamental frequency of the string when its tension is 11 N</w:t>
      </w:r>
    </w:p>
    <w:p w14:paraId="65BB05F0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If tension is 11 N</w:t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 </w:t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ab/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sym w:font="Symbol" w:char="F0DE"/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ab/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sym w:font="Symbol" w:char="F0D6"/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T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= 3.32 </w:t>
      </w:r>
    </w:p>
    <w:p w14:paraId="52DFBF8C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 xml:space="preserve">Use the graph to get f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= 542 Hz</w:t>
      </w:r>
    </w:p>
    <w:p w14:paraId="6CC44542" w14:textId="77777777" w:rsidR="00F36FCC" w:rsidRPr="00AD376D" w:rsidRDefault="00F36FCC" w:rsidP="00F36F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Use your graph to calculate the mass per unit length of the string. </w:t>
      </w:r>
    </w:p>
    <w:p w14:paraId="40A1E84B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iCs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</w:rPr>
        <w:object w:dxaOrig="225" w:dyaOrig="225" w14:anchorId="63522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51pt;margin-top:2.45pt;width:46.5pt;height:29.8pt;z-index:251692032">
            <v:imagedata r:id="rId8" o:title=""/>
            <w10:wrap type="square"/>
          </v:shape>
          <o:OLEObject Type="Embed" ProgID="Equation.3" ShapeID="_x0000_s1042" DrawAspect="Content" ObjectID="_1753984008" r:id="rId9"/>
        </w:object>
      </w:r>
    </w:p>
    <w:p w14:paraId="1E594DB4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iCs/>
          <w:sz w:val="24"/>
          <w:szCs w:val="24"/>
          <w:lang w:eastAsia="en-IE"/>
        </w:rPr>
      </w:pPr>
    </w:p>
    <w:p w14:paraId="6306BEAA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iCs/>
          <w:sz w:val="24"/>
          <w:szCs w:val="24"/>
          <w:lang w:eastAsia="en-IE"/>
        </w:rPr>
      </w:pPr>
    </w:p>
    <w:p w14:paraId="14CD7C84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Compare to the formula y = mx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sym w:font="Symbol" w:char="F0DE"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slope = 1/(2l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sym w:font="Symbol" w:char="F0D6"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μ), where l = 0.4 m</w:t>
      </w:r>
    </w:p>
    <w:p w14:paraId="2A2E97FD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Mass per unit length (</w:t>
      </w:r>
      <w:r w:rsidRPr="00AD376D">
        <w:rPr>
          <w:rFonts w:ascii="Times New Roman" w:hAnsi="Times New Roman" w:cs="Times New Roman"/>
          <w:iCs/>
          <w:sz w:val="24"/>
          <w:szCs w:val="24"/>
          <w:lang w:eastAsia="en-IE"/>
        </w:rPr>
        <w:t>μ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) = 5.86 × 10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–5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kg m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–1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</w:t>
      </w:r>
    </w:p>
    <w:p w14:paraId="58899C0D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32348214" w14:textId="77777777" w:rsidR="00F36FCC" w:rsidRPr="00AD376D" w:rsidRDefault="00F36FCC" w:rsidP="00F36FCC">
      <w:r w:rsidRPr="00AD376D">
        <w:br w:type="page"/>
      </w:r>
    </w:p>
    <w:p w14:paraId="236F0D90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376D">
        <w:rPr>
          <w:rFonts w:ascii="Times New Roman" w:hAnsi="Times New Roman" w:cs="Times New Roman"/>
          <w:sz w:val="24"/>
          <w:szCs w:val="24"/>
        </w:rPr>
        <w:lastRenderedPageBreak/>
        <w:t>4.</w:t>
      </w:r>
    </w:p>
    <w:p w14:paraId="76680E0C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In an experiment to measure the resistivity of nichrome, the resistance, the diameter and appropriate length of a sample of nichrome wire were measured.</w:t>
      </w:r>
    </w:p>
    <w:p w14:paraId="10EFE02B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The following data were recorded:</w:t>
      </w:r>
    </w:p>
    <w:p w14:paraId="5D778432" w14:textId="77777777" w:rsidR="00F36FCC" w:rsidRPr="00AD376D" w:rsidRDefault="00F36FCC" w:rsidP="00F36FCC">
      <w:pPr>
        <w:pStyle w:val="NoSpacing"/>
        <w:rPr>
          <w:rFonts w:ascii="Times New Roman" w:eastAsia="SymbolMT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Resistance of wire = 7.9 Ω</w:t>
      </w:r>
    </w:p>
    <w:p w14:paraId="4D17634E" w14:textId="77777777" w:rsidR="00F36FCC" w:rsidRPr="00AD376D" w:rsidRDefault="00F36FCC" w:rsidP="00F36FCC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Length of wire = 54.6 cm</w:t>
      </w:r>
    </w:p>
    <w:p w14:paraId="15498BD1" w14:textId="77777777" w:rsidR="00F36FCC" w:rsidRPr="00AD376D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Average diameter of wire = 0.31 mm</w:t>
      </w:r>
    </w:p>
    <w:p w14:paraId="41859AA8" w14:textId="77777777" w:rsidR="00F36FCC" w:rsidRPr="00AD376D" w:rsidRDefault="00F36FCC" w:rsidP="00F36F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Describe the procedure used in measuring the length of the sample of wire. </w:t>
      </w:r>
    </w:p>
    <w:p w14:paraId="3D8AEEAE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Straighten the wire, clamp it to a bench and measure the distance between the points for which the resistance was measured.</w:t>
      </w:r>
    </w:p>
    <w:p w14:paraId="15F36646" w14:textId="77777777" w:rsidR="00F36FCC" w:rsidRPr="00AD376D" w:rsidRDefault="00F36FCC" w:rsidP="00F36F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Describe the steps involved in finding the average diameter of the wire. </w:t>
      </w:r>
    </w:p>
    <w:p w14:paraId="35A755D6" w14:textId="77777777" w:rsidR="00F36FCC" w:rsidRPr="00AD376D" w:rsidRDefault="00F36FCC" w:rsidP="00F36F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Zero the </w:t>
      </w:r>
      <w:proofErr w:type="spellStart"/>
      <w:r w:rsidRPr="00AD376D">
        <w:rPr>
          <w:rFonts w:ascii="Times New Roman" w:hAnsi="Times New Roman" w:cs="Times New Roman"/>
          <w:sz w:val="24"/>
          <w:szCs w:val="24"/>
          <w:lang w:eastAsia="en-IE"/>
        </w:rPr>
        <w:t>micrometer</w:t>
      </w:r>
      <w:proofErr w:type="spellEnd"/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/ digital callipers</w:t>
      </w:r>
    </w:p>
    <w:p w14:paraId="6F94B460" w14:textId="77777777" w:rsidR="00F36FCC" w:rsidRPr="00AD376D" w:rsidRDefault="00F36FCC" w:rsidP="00F36F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Place wire between jaws </w:t>
      </w:r>
    </w:p>
    <w:p w14:paraId="36D8CB93" w14:textId="77777777" w:rsidR="00F36FCC" w:rsidRPr="00AD376D" w:rsidRDefault="00F36FCC" w:rsidP="00F36F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Tighten jaws and take reading </w:t>
      </w:r>
    </w:p>
    <w:p w14:paraId="36069441" w14:textId="77777777" w:rsidR="00F36FCC" w:rsidRPr="00AD376D" w:rsidRDefault="00F36FCC" w:rsidP="00F36F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Repeat at different points on wire </w:t>
      </w:r>
    </w:p>
    <w:p w14:paraId="357250E3" w14:textId="77777777" w:rsidR="00F36FCC" w:rsidRPr="00AD376D" w:rsidRDefault="00F36FCC" w:rsidP="00F36FC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Get average diameter </w:t>
      </w:r>
    </w:p>
    <w:p w14:paraId="7D95F50B" w14:textId="77777777" w:rsidR="00F36FCC" w:rsidRPr="00AD376D" w:rsidRDefault="00F36FCC" w:rsidP="00F36F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Use the data to calculate the resistivity of nichrome. </w:t>
      </w:r>
    </w:p>
    <w:p w14:paraId="7CE6AC5D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A = πr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2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sym w:font="Symbol" w:char="F0DE"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ab/>
        <w:t xml:space="preserve">A =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ab/>
        <w:t>π(0.155 × 10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-3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)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2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ab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=  7.55 × 10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-8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m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2</w:t>
      </w:r>
    </w:p>
    <w:p w14:paraId="386F7847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</w:rPr>
        <w:sym w:font="Symbol" w:char="F072"/>
      </w:r>
      <w:r w:rsidRPr="00AD376D">
        <w:rPr>
          <w:rFonts w:ascii="Times New Roman" w:hAnsi="Times New Roman" w:cs="Times New Roman"/>
          <w:sz w:val="24"/>
          <w:szCs w:val="24"/>
        </w:rPr>
        <w:t xml:space="preserve"> = RA/l </w:t>
      </w:r>
      <w:r w:rsidRPr="00AD376D">
        <w:rPr>
          <w:rFonts w:ascii="Times New Roman" w:hAnsi="Times New Roman" w:cs="Times New Roman"/>
          <w:sz w:val="24"/>
          <w:szCs w:val="24"/>
        </w:rPr>
        <w:tab/>
      </w:r>
      <w:r w:rsidRPr="00AD376D">
        <w:rPr>
          <w:rFonts w:ascii="Times New Roman" w:hAnsi="Times New Roman" w:cs="Times New Roman"/>
          <w:sz w:val="24"/>
          <w:szCs w:val="24"/>
        </w:rPr>
        <w:sym w:font="Symbol" w:char="F0DE"/>
      </w:r>
      <w:r w:rsidRPr="00AD376D">
        <w:rPr>
          <w:rFonts w:ascii="Times New Roman" w:hAnsi="Times New Roman" w:cs="Times New Roman"/>
          <w:sz w:val="24"/>
          <w:szCs w:val="24"/>
        </w:rPr>
        <w:tab/>
      </w:r>
      <w:r w:rsidRPr="00AD376D">
        <w:rPr>
          <w:rFonts w:ascii="Times New Roman" w:hAnsi="Times New Roman" w:cs="Times New Roman"/>
          <w:sz w:val="24"/>
          <w:szCs w:val="24"/>
        </w:rPr>
        <w:sym w:font="Symbol" w:char="F072"/>
      </w:r>
      <w:r w:rsidRPr="00AD376D">
        <w:rPr>
          <w:rFonts w:ascii="Times New Roman" w:hAnsi="Times New Roman" w:cs="Times New Roman"/>
          <w:sz w:val="24"/>
          <w:szCs w:val="24"/>
        </w:rPr>
        <w:t xml:space="preserve"> = (7.9)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(7.55 × 10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-8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)/0.546)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sym w:font="Symbol" w:char="F0DE"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Pr="00AD376D">
        <w:rPr>
          <w:rFonts w:ascii="Times New Roman" w:hAnsi="Times New Roman" w:cs="Times New Roman"/>
          <w:sz w:val="24"/>
          <w:szCs w:val="24"/>
        </w:rPr>
        <w:sym w:font="Symbol" w:char="F072"/>
      </w:r>
      <w:r w:rsidRPr="00AD376D">
        <w:rPr>
          <w:rFonts w:ascii="Times New Roman" w:hAnsi="Times New Roman" w:cs="Times New Roman"/>
          <w:sz w:val="24"/>
          <w:szCs w:val="24"/>
        </w:rPr>
        <w:t xml:space="preserve"> = 1.09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× 10</w:t>
      </w:r>
      <w:r w:rsidRPr="00AD376D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-6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 xml:space="preserve"> </w:t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sym w:font="Symbol" w:char="F057"/>
      </w:r>
      <w:r w:rsidRPr="00AD376D">
        <w:rPr>
          <w:rFonts w:ascii="Times New Roman" w:hAnsi="Times New Roman" w:cs="Times New Roman"/>
          <w:sz w:val="24"/>
          <w:szCs w:val="24"/>
          <w:lang w:eastAsia="en-IE"/>
        </w:rPr>
        <w:t>m</w:t>
      </w:r>
    </w:p>
    <w:p w14:paraId="27660573" w14:textId="77777777" w:rsidR="00F36FCC" w:rsidRPr="00AD376D" w:rsidRDefault="00F36FCC" w:rsidP="00F36F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b/>
          <w:sz w:val="24"/>
          <w:szCs w:val="24"/>
          <w:lang w:eastAsia="en-IE"/>
        </w:rPr>
        <w:t>The experiment was repeated on a warmer day. What effect did this have on the measurements?</w:t>
      </w:r>
    </w:p>
    <w:p w14:paraId="0FEBD576" w14:textId="77777777" w:rsidR="00F36FCC" w:rsidRPr="00AD376D" w:rsidRDefault="00F36FCC" w:rsidP="00F36FCC">
      <w:pPr>
        <w:pStyle w:val="NoSpacing"/>
        <w:ind w:left="357"/>
        <w:rPr>
          <w:rFonts w:ascii="Times New Roman" w:hAnsi="Times New Roman" w:cs="Times New Roman"/>
          <w:sz w:val="24"/>
          <w:szCs w:val="24"/>
          <w:lang w:eastAsia="en-IE"/>
        </w:rPr>
      </w:pPr>
      <w:r w:rsidRPr="00AD376D">
        <w:rPr>
          <w:rFonts w:ascii="Times New Roman" w:hAnsi="Times New Roman" w:cs="Times New Roman"/>
          <w:sz w:val="24"/>
          <w:szCs w:val="24"/>
          <w:lang w:eastAsia="en-IE"/>
        </w:rPr>
        <w:t>Resistance increased / length increased (or wire expands) / diameter increased</w:t>
      </w:r>
    </w:p>
    <w:p w14:paraId="112D9A9E" w14:textId="77777777" w:rsidR="00F36FCC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4DC2D" w14:textId="77777777" w:rsidR="00F36FCC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23240" w14:textId="77777777" w:rsidR="00F36FCC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59A54" w14:textId="77777777" w:rsidR="00F36FCC" w:rsidRPr="00F36FCC" w:rsidRDefault="00F36FCC" w:rsidP="00F36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E503F" w14:textId="77777777" w:rsidR="00F36FCC" w:rsidRDefault="00F36FCC">
      <w:pPr>
        <w:spacing w:after="160" w:line="259" w:lineRule="auto"/>
      </w:pPr>
      <w:r>
        <w:br w:type="page"/>
      </w:r>
    </w:p>
    <w:p w14:paraId="6F63D554" w14:textId="77777777" w:rsidR="006711FF" w:rsidRDefault="006711FF" w:rsidP="00896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D52BA" w14:textId="2C830BD1" w:rsidR="00F36FCC" w:rsidRPr="00524705" w:rsidRDefault="00F36FCC" w:rsidP="00F36FCC">
      <w:pPr>
        <w:jc w:val="center"/>
        <w:rPr>
          <w:b/>
          <w:sz w:val="32"/>
          <w:szCs w:val="32"/>
        </w:rPr>
      </w:pPr>
      <w:r w:rsidRPr="00524705">
        <w:rPr>
          <w:b/>
          <w:sz w:val="32"/>
          <w:szCs w:val="32"/>
        </w:rPr>
        <w:t xml:space="preserve">2009 Question </w:t>
      </w:r>
      <w:r>
        <w:rPr>
          <w:b/>
          <w:sz w:val="32"/>
          <w:szCs w:val="32"/>
        </w:rPr>
        <w:t>5</w:t>
      </w:r>
    </w:p>
    <w:p w14:paraId="680EABBC" w14:textId="77777777" w:rsidR="00F36FCC" w:rsidRPr="00C528D1" w:rsidRDefault="00F36FCC" w:rsidP="00F36F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6FCC" w14:paraId="70BE24AD" w14:textId="77777777" w:rsidTr="00FC2576">
        <w:tc>
          <w:tcPr>
            <w:tcW w:w="5228" w:type="dxa"/>
          </w:tcPr>
          <w:p w14:paraId="15DF4582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State Boyle’s law. </w:t>
            </w:r>
          </w:p>
          <w:p w14:paraId="317A4985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3B633D1F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For a fixed mass of gas at constant temperature, pressure is inversely proportional to volume.</w:t>
            </w:r>
          </w:p>
          <w:p w14:paraId="692CA4E0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F36FCC" w14:paraId="47A6745D" w14:textId="77777777" w:rsidTr="00FC2576">
        <w:tc>
          <w:tcPr>
            <w:tcW w:w="5228" w:type="dxa"/>
          </w:tcPr>
          <w:p w14:paraId="4991F1FD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The moon orbits the earth. </w:t>
            </w:r>
          </w:p>
          <w:p w14:paraId="7EFD5B89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What is the relationship between the period of the moon and the radius of its orbit? </w:t>
            </w:r>
          </w:p>
          <w:p w14:paraId="58AD94CC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6324408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The period squared is proportional to the radius cubed </w:t>
            </w:r>
          </w:p>
          <w:p w14:paraId="2168AC4B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F36FCC" w14:paraId="21C320BC" w14:textId="77777777" w:rsidTr="00FC2576">
        <w:tc>
          <w:tcPr>
            <w:tcW w:w="5228" w:type="dxa"/>
          </w:tcPr>
          <w:p w14:paraId="57CAF9B0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Why is it necessary to have a standard thermometer? </w:t>
            </w:r>
          </w:p>
          <w:p w14:paraId="20D9AFFA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A40D7E5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Different types of thermometer have different thermometric properties which can cause them to give slightly different readings for the same temperature.</w:t>
            </w:r>
            <w:r w:rsidRPr="004558F8">
              <w:rPr>
                <w:bCs/>
                <w:sz w:val="24"/>
                <w:szCs w:val="24"/>
              </w:rPr>
              <w:br/>
            </w:r>
          </w:p>
          <w:p w14:paraId="04A75060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F36FCC" w14:paraId="3525D040" w14:textId="77777777" w:rsidTr="00FC2576">
        <w:tc>
          <w:tcPr>
            <w:tcW w:w="5228" w:type="dxa"/>
          </w:tcPr>
          <w:p w14:paraId="55CB8611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The sound intensity level at a concert increases from 85 dB to 94 dB when the concert begins. </w:t>
            </w:r>
          </w:p>
          <w:p w14:paraId="7BE315BC" w14:textId="77777777" w:rsidR="00F36FCC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  <w:p w14:paraId="51C5CC26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By what factor has the sound intensity increased?</w:t>
            </w:r>
          </w:p>
          <w:p w14:paraId="2C35BB93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2469D437" w14:textId="77777777" w:rsidR="00F36FCC" w:rsidRPr="004558F8" w:rsidRDefault="00F36FCC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sz w:val="18"/>
                <w:szCs w:val="18"/>
              </w:rPr>
              <w:t xml:space="preserve">If sound intensity doubles </w:t>
            </w:r>
            <w:r w:rsidRPr="004558F8">
              <w:rPr>
                <w:rFonts w:ascii="Symbol" w:eastAsia="Symbol" w:hAnsi="Symbol" w:cs="Symbol"/>
                <w:bCs/>
                <w:sz w:val="18"/>
                <w:szCs w:val="18"/>
              </w:rPr>
              <w:t></w:t>
            </w:r>
            <w:r w:rsidRPr="004558F8">
              <w:rPr>
                <w:bCs/>
                <w:sz w:val="18"/>
                <w:szCs w:val="18"/>
              </w:rPr>
              <w:t xml:space="preserve"> sound intensity </w:t>
            </w:r>
            <w:r w:rsidRPr="004558F8">
              <w:rPr>
                <w:bCs/>
                <w:i/>
                <w:sz w:val="18"/>
                <w:szCs w:val="18"/>
              </w:rPr>
              <w:t>level</w:t>
            </w:r>
            <w:r w:rsidRPr="004558F8">
              <w:rPr>
                <w:bCs/>
                <w:sz w:val="18"/>
                <w:szCs w:val="18"/>
              </w:rPr>
              <w:t xml:space="preserve"> increases by 3 </w:t>
            </w:r>
            <w:proofErr w:type="spellStart"/>
            <w:r w:rsidRPr="004558F8">
              <w:rPr>
                <w:bCs/>
                <w:sz w:val="18"/>
                <w:szCs w:val="18"/>
              </w:rPr>
              <w:t>dB.</w:t>
            </w:r>
            <w:proofErr w:type="spellEnd"/>
            <w:r w:rsidRPr="004558F8">
              <w:rPr>
                <w:bCs/>
                <w:sz w:val="18"/>
                <w:szCs w:val="18"/>
              </w:rPr>
              <w:br/>
              <w:t>When the sound intensity level increased from 85 to 88 dB, it meant that the sound intensity doubled (or was multiplied by 2).</w:t>
            </w:r>
          </w:p>
          <w:p w14:paraId="0AFF0558" w14:textId="77777777" w:rsidR="00F36FCC" w:rsidRPr="004558F8" w:rsidRDefault="00F36FCC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sz w:val="18"/>
                <w:szCs w:val="18"/>
              </w:rPr>
              <w:t>When the sound intensity level increased from 88 to 91 dB, it meant that the sound intensity doubled again (or was multiplied by 2).</w:t>
            </w:r>
          </w:p>
          <w:p w14:paraId="747CBFC1" w14:textId="77777777" w:rsidR="00F36FCC" w:rsidRPr="004558F8" w:rsidRDefault="00F36FCC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sz w:val="18"/>
                <w:szCs w:val="18"/>
              </w:rPr>
              <w:t>When the sound intensity level increased from 91 to 94 dB, it meant that the sound intensity doubled again (or was multiplied by 2).</w:t>
            </w:r>
          </w:p>
          <w:p w14:paraId="70D5578E" w14:textId="77777777" w:rsidR="00F36FCC" w:rsidRPr="004558F8" w:rsidRDefault="00F36FCC" w:rsidP="00FC2576">
            <w:pPr>
              <w:pStyle w:val="NoSpacing"/>
              <w:rPr>
                <w:bCs/>
                <w:sz w:val="18"/>
                <w:szCs w:val="18"/>
              </w:rPr>
            </w:pPr>
            <w:r w:rsidRPr="004558F8">
              <w:rPr>
                <w:bCs/>
                <w:sz w:val="18"/>
                <w:szCs w:val="18"/>
              </w:rPr>
              <w:t xml:space="preserve">So sound </w:t>
            </w:r>
            <w:proofErr w:type="spellStart"/>
            <w:r w:rsidRPr="004558F8">
              <w:rPr>
                <w:bCs/>
                <w:sz w:val="18"/>
                <w:szCs w:val="18"/>
              </w:rPr>
              <w:t>intensity</w:t>
            </w:r>
            <w:r w:rsidRPr="004558F8">
              <w:rPr>
                <w:bCs/>
                <w:sz w:val="18"/>
                <w:szCs w:val="18"/>
                <w:vertAlign w:val="subscript"/>
              </w:rPr>
              <w:t>new</w:t>
            </w:r>
            <w:proofErr w:type="spellEnd"/>
            <w:r w:rsidRPr="004558F8">
              <w:rPr>
                <w:bCs/>
                <w:sz w:val="18"/>
                <w:szCs w:val="18"/>
              </w:rPr>
              <w:t xml:space="preserve"> = sound </w:t>
            </w:r>
            <w:proofErr w:type="spellStart"/>
            <w:r w:rsidRPr="004558F8">
              <w:rPr>
                <w:bCs/>
                <w:sz w:val="18"/>
                <w:szCs w:val="18"/>
              </w:rPr>
              <w:t>intensity</w:t>
            </w:r>
            <w:r w:rsidRPr="004558F8">
              <w:rPr>
                <w:bCs/>
                <w:sz w:val="18"/>
                <w:szCs w:val="18"/>
                <w:vertAlign w:val="subscript"/>
              </w:rPr>
              <w:t>old</w:t>
            </w:r>
            <w:proofErr w:type="spellEnd"/>
            <w:r w:rsidRPr="004558F8">
              <w:rPr>
                <w:bCs/>
                <w:sz w:val="18"/>
                <w:szCs w:val="18"/>
              </w:rPr>
              <w:t xml:space="preserve"> ×2×2×2 </w:t>
            </w:r>
          </w:p>
          <w:p w14:paraId="438CD9F2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  <w:p w14:paraId="0D920065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So if the original </w:t>
            </w:r>
            <w:r w:rsidRPr="004558F8">
              <w:rPr>
                <w:bCs/>
                <w:i/>
                <w:sz w:val="24"/>
                <w:szCs w:val="24"/>
              </w:rPr>
              <w:t>sound intensity</w:t>
            </w:r>
            <w:r w:rsidRPr="004558F8">
              <w:rPr>
                <w:bCs/>
                <w:sz w:val="24"/>
                <w:szCs w:val="24"/>
              </w:rPr>
              <w:t xml:space="preserve"> </w:t>
            </w:r>
            <w:r w:rsidRPr="004558F8">
              <w:rPr>
                <w:bCs/>
                <w:i/>
                <w:sz w:val="24"/>
                <w:szCs w:val="24"/>
              </w:rPr>
              <w:t>level</w:t>
            </w:r>
            <w:r w:rsidRPr="004558F8">
              <w:rPr>
                <w:bCs/>
                <w:sz w:val="24"/>
                <w:szCs w:val="24"/>
              </w:rPr>
              <w:t xml:space="preserve"> has increased by 9 dB then the </w:t>
            </w:r>
            <w:r w:rsidRPr="004558F8">
              <w:rPr>
                <w:bCs/>
                <w:i/>
                <w:sz w:val="24"/>
                <w:szCs w:val="24"/>
              </w:rPr>
              <w:t>sound intensity</w:t>
            </w:r>
            <w:r w:rsidRPr="004558F8">
              <w:rPr>
                <w:bCs/>
                <w:sz w:val="24"/>
                <w:szCs w:val="24"/>
              </w:rPr>
              <w:t xml:space="preserve"> must have increased by a factor of 8.</w:t>
            </w:r>
          </w:p>
        </w:tc>
      </w:tr>
      <w:tr w:rsidR="00F36FCC" w14:paraId="2777963F" w14:textId="77777777" w:rsidTr="00FC2576">
        <w:tc>
          <w:tcPr>
            <w:tcW w:w="5228" w:type="dxa"/>
          </w:tcPr>
          <w:p w14:paraId="06B2EB83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Draw a ray diagram to show the formation of an image in a convex mirror. </w:t>
            </w:r>
          </w:p>
          <w:p w14:paraId="1901C647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7420426B" w14:textId="77777777" w:rsidR="00F36FCC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3E934E66" wp14:editId="343371A0">
                  <wp:simplePos x="0" y="0"/>
                  <wp:positionH relativeFrom="page">
                    <wp:posOffset>538480</wp:posOffset>
                  </wp:positionH>
                  <wp:positionV relativeFrom="paragraph">
                    <wp:posOffset>51435</wp:posOffset>
                  </wp:positionV>
                  <wp:extent cx="2223770" cy="875030"/>
                  <wp:effectExtent l="0" t="0" r="5080" b="1270"/>
                  <wp:wrapSquare wrapText="bothSides"/>
                  <wp:docPr id="69" name="Picture 69" descr="A diagram of a curved object with lines and arrow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A diagram of a curved object with lines and arrow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A0FEA8" w14:textId="77777777" w:rsidR="00F36FCC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  <w:p w14:paraId="7F562933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</w:tc>
      </w:tr>
      <w:tr w:rsidR="00F36FCC" w14:paraId="103FFF1D" w14:textId="77777777" w:rsidTr="00FC2576">
        <w:tc>
          <w:tcPr>
            <w:tcW w:w="5228" w:type="dxa"/>
          </w:tcPr>
          <w:p w14:paraId="31CBA729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Define electric field strength. </w:t>
            </w:r>
          </w:p>
          <w:p w14:paraId="6CD8932D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B9329E5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Electric field strength is defined as force per unit charge.</w:t>
            </w:r>
          </w:p>
          <w:p w14:paraId="67BB1C77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F36FCC" w14:paraId="512D2AF7" w14:textId="77777777" w:rsidTr="00FC2576">
        <w:tc>
          <w:tcPr>
            <w:tcW w:w="5228" w:type="dxa"/>
          </w:tcPr>
          <w:p w14:paraId="022AB502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When will an RCD (residual current device) disconnect a circuit?</w:t>
            </w:r>
          </w:p>
          <w:p w14:paraId="3B6ECD6B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24CB447D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When the magnitude of the current flowing in is different from that flowing out.</w:t>
            </w:r>
          </w:p>
          <w:p w14:paraId="250F25E3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F36FCC" w14:paraId="00D8826D" w14:textId="77777777" w:rsidTr="00FC2576">
        <w:tc>
          <w:tcPr>
            <w:tcW w:w="5228" w:type="dxa"/>
          </w:tcPr>
          <w:p w14:paraId="4CD613BB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What is the average emf induced in a coil of 20 turns when the magnetic flux cutting it decreases from 2.3 Wb to 1.4 Wb in 0.4 s? </w:t>
            </w:r>
          </w:p>
          <w:p w14:paraId="4BBFCA25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7BAC5C9" w14:textId="77777777" w:rsidR="00F36FCC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Induced emf =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final flux – initial flux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time taken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]</m:t>
              </m:r>
            </m:oMath>
            <w:r w:rsidRPr="004558F8">
              <w:rPr>
                <w:bCs/>
                <w:sz w:val="24"/>
                <w:szCs w:val="24"/>
              </w:rPr>
              <w:t xml:space="preserve"> </w:t>
            </w:r>
            <w:r w:rsidRPr="004558F8">
              <w:rPr>
                <w:bCs/>
                <w:sz w:val="24"/>
                <w:szCs w:val="24"/>
              </w:rPr>
              <w:tab/>
            </w:r>
          </w:p>
          <w:p w14:paraId="73426969" w14:textId="77777777" w:rsidR="00F36FCC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</w:t>
            </w:r>
            <w:r w:rsidRPr="004558F8">
              <w:rPr>
                <w:bCs/>
                <w:sz w:val="24"/>
                <w:szCs w:val="24"/>
              </w:rPr>
              <w:t xml:space="preserve">= 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1.4 – 2.3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0.4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]</m:t>
              </m:r>
            </m:oMath>
            <w:r w:rsidRPr="004558F8">
              <w:rPr>
                <w:bCs/>
                <w:sz w:val="24"/>
                <w:szCs w:val="24"/>
              </w:rPr>
              <w:t xml:space="preserve"> </w:t>
            </w:r>
          </w:p>
          <w:p w14:paraId="55D2E697" w14:textId="77777777" w:rsidR="00F36FCC" w:rsidRDefault="00F36FCC" w:rsidP="00FC2576">
            <w:pPr>
              <w:pStyle w:val="NoSpacing"/>
              <w:ind w:left="360"/>
              <w:jc w:val="center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=</w:t>
            </w:r>
            <w:r w:rsidRPr="004558F8">
              <w:rPr>
                <w:bCs/>
                <w:sz w:val="24"/>
                <w:szCs w:val="24"/>
              </w:rPr>
              <w:tab/>
              <w:t>45 V</w:t>
            </w:r>
          </w:p>
          <w:p w14:paraId="16E51C07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(we can ignore the ‘minus’ sign).</w:t>
            </w:r>
          </w:p>
          <w:p w14:paraId="6E7104F8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F36FCC" w14:paraId="0F0FDDB1" w14:textId="77777777" w:rsidTr="00FC2576">
        <w:tc>
          <w:tcPr>
            <w:tcW w:w="5228" w:type="dxa"/>
          </w:tcPr>
          <w:p w14:paraId="0D104B78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How are X-rays produced? </w:t>
            </w:r>
          </w:p>
          <w:p w14:paraId="452BF317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2199D0C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Accelerated (fast moving) electrons strike a (heavy) metal (target) causing electrons in the target to rise to a high orbital level. When these electrons fall back down to a lower lever they emit they energy as X-rays.</w:t>
            </w:r>
          </w:p>
          <w:p w14:paraId="6BAAB5DD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F36FCC" w14:paraId="34BB0D20" w14:textId="77777777" w:rsidTr="00FC2576">
        <w:tc>
          <w:tcPr>
            <w:tcW w:w="5228" w:type="dxa"/>
          </w:tcPr>
          <w:p w14:paraId="6EB89342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 xml:space="preserve">Arrange the fundamental forces of nature in increasing order of strength. </w:t>
            </w:r>
          </w:p>
          <w:p w14:paraId="39F64184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373C2637" w14:textId="77777777" w:rsidR="00F36FCC" w:rsidRPr="004558F8" w:rsidRDefault="00F36FCC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4558F8">
              <w:rPr>
                <w:bCs/>
                <w:sz w:val="24"/>
                <w:szCs w:val="24"/>
              </w:rPr>
              <w:t>Gravitational, weak, electromagnetic, strong.</w:t>
            </w:r>
          </w:p>
          <w:p w14:paraId="1992EDD7" w14:textId="77777777" w:rsidR="00F36FCC" w:rsidRPr="004558F8" w:rsidRDefault="00F36FCC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56317A3F" w14:textId="77777777" w:rsidR="00F36FCC" w:rsidRDefault="00F36FCC" w:rsidP="00896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B6EB" w14:textId="4FBCCB6C" w:rsidR="00F36FCC" w:rsidRPr="00524705" w:rsidRDefault="00F36FCC" w:rsidP="00F36FCC">
      <w:pPr>
        <w:jc w:val="center"/>
        <w:rPr>
          <w:b/>
          <w:sz w:val="32"/>
          <w:szCs w:val="32"/>
        </w:rPr>
      </w:pPr>
      <w:r w:rsidRPr="00524705">
        <w:rPr>
          <w:b/>
          <w:sz w:val="32"/>
          <w:szCs w:val="32"/>
        </w:rPr>
        <w:t>2009 Question 6</w:t>
      </w:r>
    </w:p>
    <w:p w14:paraId="03F84EFC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b/>
          <w:lang w:eastAsia="en-IE"/>
        </w:rPr>
      </w:pPr>
      <w:r w:rsidRPr="00524705">
        <w:rPr>
          <w:rFonts w:eastAsia="Calibri"/>
          <w:b/>
          <w:lang w:eastAsia="en-IE"/>
        </w:rPr>
        <w:lastRenderedPageBreak/>
        <w:t xml:space="preserve">State Newton’s laws of motion. </w:t>
      </w:r>
    </w:p>
    <w:p w14:paraId="67FAC574" w14:textId="77777777" w:rsidR="00F36FCC" w:rsidRPr="00524705" w:rsidRDefault="00F36FCC" w:rsidP="00F36FCC">
      <w:pPr>
        <w:numPr>
          <w:ilvl w:val="0"/>
          <w:numId w:val="4"/>
        </w:numPr>
        <w:rPr>
          <w:lang w:eastAsia="en-GB"/>
        </w:rPr>
      </w:pPr>
      <w:r w:rsidRPr="00524705">
        <w:rPr>
          <w:bCs/>
          <w:i/>
          <w:lang w:eastAsia="en-GB"/>
        </w:rPr>
        <w:t>Newton’s First Law of Motion</w:t>
      </w:r>
      <w:r w:rsidRPr="00524705">
        <w:rPr>
          <w:bCs/>
          <w:lang w:eastAsia="en-GB"/>
        </w:rPr>
        <w:t xml:space="preserve"> s</w:t>
      </w:r>
      <w:r w:rsidRPr="00524705">
        <w:rPr>
          <w:lang w:eastAsia="en-GB"/>
        </w:rPr>
        <w:t>tates that every object will remain in a state of rest or travelling with a constant velocity unless an external force acts on it.</w:t>
      </w:r>
    </w:p>
    <w:p w14:paraId="1A75DDEB" w14:textId="77777777" w:rsidR="00F36FCC" w:rsidRPr="00524705" w:rsidRDefault="00F36FCC" w:rsidP="00F36FCC">
      <w:pPr>
        <w:numPr>
          <w:ilvl w:val="0"/>
          <w:numId w:val="4"/>
        </w:numPr>
        <w:rPr>
          <w:lang w:eastAsia="en-GB"/>
        </w:rPr>
      </w:pPr>
      <w:r w:rsidRPr="00524705">
        <w:rPr>
          <w:bCs/>
          <w:i/>
          <w:lang w:eastAsia="en-GB"/>
        </w:rPr>
        <w:t>Newton’s Second Law of Motion</w:t>
      </w:r>
      <w:r w:rsidRPr="00524705">
        <w:rPr>
          <w:bCs/>
          <w:lang w:eastAsia="en-GB"/>
        </w:rPr>
        <w:t xml:space="preserve"> </w:t>
      </w:r>
      <w:r w:rsidRPr="00524705">
        <w:rPr>
          <w:lang w:eastAsia="en-GB"/>
        </w:rPr>
        <w:t>states that the rate of change of an object’s momentum is directly proportional to the force which caused it, and takes place in the direction of the force.</w:t>
      </w:r>
    </w:p>
    <w:p w14:paraId="36CF2DA1" w14:textId="77777777" w:rsidR="00F36FCC" w:rsidRPr="00524705" w:rsidRDefault="00F36FCC" w:rsidP="00F36FCC">
      <w:pPr>
        <w:numPr>
          <w:ilvl w:val="0"/>
          <w:numId w:val="4"/>
        </w:numPr>
        <w:rPr>
          <w:rFonts w:eastAsia="Calibri"/>
          <w:lang w:eastAsia="en-IE"/>
        </w:rPr>
      </w:pPr>
      <w:r w:rsidRPr="00524705">
        <w:rPr>
          <w:bCs/>
          <w:i/>
          <w:lang w:eastAsia="en-GB"/>
        </w:rPr>
        <w:t>Newton’s Third Law of Motion</w:t>
      </w:r>
      <w:r w:rsidRPr="00524705">
        <w:rPr>
          <w:bCs/>
          <w:lang w:eastAsia="en-GB"/>
        </w:rPr>
        <w:t xml:space="preserve"> states that w</w:t>
      </w:r>
      <w:r w:rsidRPr="00524705">
        <w:rPr>
          <w:lang w:eastAsia="en-GB"/>
        </w:rPr>
        <w:t xml:space="preserve">hen body A exerts a force on body B, B exerts a force equal in magnitude (but) opposite in direction (on A). </w:t>
      </w:r>
      <w:r w:rsidRPr="00524705">
        <w:rPr>
          <w:lang w:eastAsia="en-GB"/>
        </w:rPr>
        <w:br/>
      </w:r>
    </w:p>
    <w:p w14:paraId="4516483D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b/>
          <w:lang w:eastAsia="en-IE"/>
        </w:rPr>
      </w:pPr>
      <w:r w:rsidRPr="00524705">
        <w:rPr>
          <w:rFonts w:eastAsia="Calibri"/>
          <w:b/>
          <w:lang w:eastAsia="en-IE"/>
        </w:rPr>
        <w:t xml:space="preserve">Show that </w:t>
      </w:r>
      <w:r w:rsidRPr="00524705">
        <w:rPr>
          <w:rFonts w:eastAsia="Calibri"/>
          <w:b/>
          <w:i/>
          <w:iCs/>
          <w:lang w:eastAsia="en-IE"/>
        </w:rPr>
        <w:t xml:space="preserve">F = ma </w:t>
      </w:r>
      <w:r w:rsidRPr="00524705">
        <w:rPr>
          <w:rFonts w:eastAsia="Calibri"/>
          <w:b/>
          <w:lang w:eastAsia="en-IE"/>
        </w:rPr>
        <w:t>is a special case of Newton’s second law</w:t>
      </w:r>
      <w:r w:rsidRPr="00524705">
        <w:rPr>
          <w:rFonts w:eastAsia="Calibri"/>
          <w:b/>
          <w:i/>
          <w:iCs/>
          <w:lang w:eastAsia="en-IE"/>
        </w:rPr>
        <w:t xml:space="preserve">. </w:t>
      </w:r>
    </w:p>
    <w:p w14:paraId="02DE2255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  <w:r w:rsidRPr="00524705">
        <w:rPr>
          <w:rFonts w:eastAsia="Calibri"/>
        </w:rPr>
        <w:t>From Newton II: force is proportional to the rate of change of momentum</w:t>
      </w:r>
    </w:p>
    <w:p w14:paraId="1ED7C603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  <w:r w:rsidRPr="00524705">
        <w:rPr>
          <w:rFonts w:eastAsia="Calibri"/>
        </w:rPr>
        <w:t xml:space="preserve">Force </w:t>
      </w:r>
      <w:r w:rsidRPr="00524705">
        <w:rPr>
          <w:rFonts w:eastAsia="Calibri"/>
        </w:rPr>
        <w:sym w:font="Symbol" w:char="F0B5"/>
      </w:r>
      <w:r w:rsidRPr="00524705">
        <w:rPr>
          <w:rFonts w:eastAsia="Calibri"/>
        </w:rPr>
        <w:t xml:space="preserve"> rate of change of momentum</w:t>
      </w:r>
    </w:p>
    <w:p w14:paraId="56D41E3C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  <w:r w:rsidRPr="00524705">
        <w:rPr>
          <w:rFonts w:eastAsia="Calibri"/>
          <w:i/>
        </w:rPr>
        <w:t xml:space="preserve">F </w:t>
      </w:r>
      <w:r w:rsidRPr="00524705">
        <w:rPr>
          <w:rFonts w:eastAsia="Calibri"/>
          <w:i/>
        </w:rPr>
        <w:sym w:font="Symbol" w:char="F0B5"/>
      </w:r>
      <w:r w:rsidRPr="00524705">
        <w:rPr>
          <w:rFonts w:eastAsia="Calibri"/>
          <w:i/>
        </w:rPr>
        <w:t xml:space="preserve"> (mv – mu)/t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i/>
        </w:rPr>
        <w:t xml:space="preserve">F </w:t>
      </w:r>
      <w:r w:rsidRPr="00524705">
        <w:rPr>
          <w:rFonts w:eastAsia="Calibri"/>
          <w:i/>
        </w:rPr>
        <w:sym w:font="Symbol" w:char="F0B5"/>
      </w:r>
      <w:r w:rsidRPr="00524705">
        <w:rPr>
          <w:rFonts w:eastAsia="Calibri"/>
          <w:i/>
        </w:rPr>
        <w:t xml:space="preserve"> m(v-u)/t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i/>
        </w:rPr>
        <w:t xml:space="preserve">F </w:t>
      </w:r>
      <w:r w:rsidRPr="00524705">
        <w:rPr>
          <w:rFonts w:eastAsia="Calibri"/>
          <w:i/>
        </w:rPr>
        <w:sym w:font="Symbol" w:char="F0B5"/>
      </w:r>
      <w:r w:rsidRPr="00524705">
        <w:rPr>
          <w:rFonts w:eastAsia="Calibri"/>
          <w:i/>
        </w:rPr>
        <w:t xml:space="preserve"> ma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i/>
        </w:rPr>
        <w:t>F = k (ma)</w:t>
      </w:r>
      <w:r w:rsidRPr="00524705">
        <w:rPr>
          <w:rFonts w:eastAsia="Calibri"/>
        </w:rPr>
        <w:t xml:space="preserve"> [but </w:t>
      </w:r>
      <w:r w:rsidRPr="00524705">
        <w:rPr>
          <w:rFonts w:eastAsia="Calibri"/>
          <w:i/>
        </w:rPr>
        <w:t>k</w:t>
      </w:r>
      <w:r w:rsidRPr="00524705">
        <w:rPr>
          <w:rFonts w:eastAsia="Calibri"/>
        </w:rPr>
        <w:t xml:space="preserve"> = 1]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i/>
        </w:rPr>
        <w:t>F = ma</w:t>
      </w:r>
    </w:p>
    <w:p w14:paraId="2298B6AB" w14:textId="77777777" w:rsidR="00F36FCC" w:rsidRPr="00524705" w:rsidRDefault="00F36FCC" w:rsidP="00F36FCC">
      <w:pPr>
        <w:ind w:left="720"/>
        <w:rPr>
          <w:rFonts w:eastAsia="Calibri"/>
          <w:lang w:eastAsia="en-IE"/>
        </w:rPr>
      </w:pPr>
    </w:p>
    <w:p w14:paraId="57A493EA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b/>
          <w:lang w:eastAsia="en-IE"/>
        </w:rPr>
      </w:pPr>
      <w:r w:rsidRPr="00524705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8720" behindDoc="0" locked="0" layoutInCell="1" allowOverlap="1" wp14:anchorId="14183B6E" wp14:editId="00AC9B25">
            <wp:simplePos x="0" y="0"/>
            <wp:positionH relativeFrom="column">
              <wp:posOffset>4507865</wp:posOffset>
            </wp:positionH>
            <wp:positionV relativeFrom="paragraph">
              <wp:posOffset>327660</wp:posOffset>
            </wp:positionV>
            <wp:extent cx="2530475" cy="1464945"/>
            <wp:effectExtent l="0" t="0" r="3175" b="1905"/>
            <wp:wrapSquare wrapText="bothSides"/>
            <wp:docPr id="140" name="Picture 140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 descr="Diagram,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705">
        <w:rPr>
          <w:rFonts w:eastAsia="Calibri"/>
          <w:b/>
          <w:lang w:eastAsia="en-IE"/>
        </w:rPr>
        <w:t>Calculate the average acceleration of the skateboarder on the ramp.</w:t>
      </w:r>
    </w:p>
    <w:p w14:paraId="5FCB5105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/>
          <w:iCs/>
          <w:lang w:eastAsia="en-IE"/>
        </w:rPr>
        <w:t>v</w:t>
      </w:r>
      <w:r w:rsidRPr="00524705">
        <w:rPr>
          <w:rFonts w:eastAsia="Calibri"/>
          <w:iCs/>
          <w:lang w:eastAsia="en-IE"/>
        </w:rPr>
        <w:t xml:space="preserve"> = 12.2 m s</w:t>
      </w:r>
      <w:r w:rsidRPr="00524705">
        <w:rPr>
          <w:rFonts w:eastAsia="Calibri"/>
          <w:iCs/>
          <w:vertAlign w:val="superscript"/>
          <w:lang w:eastAsia="en-IE"/>
        </w:rPr>
        <w:t>-1</w:t>
      </w:r>
      <w:r w:rsidRPr="00524705">
        <w:rPr>
          <w:rFonts w:eastAsia="Calibri"/>
          <w:iCs/>
          <w:lang w:eastAsia="en-IE"/>
        </w:rPr>
        <w:tab/>
      </w:r>
      <w:r w:rsidRPr="00524705">
        <w:rPr>
          <w:rFonts w:eastAsia="Calibri"/>
          <w:i/>
          <w:iCs/>
          <w:lang w:eastAsia="en-IE"/>
        </w:rPr>
        <w:t>u</w:t>
      </w:r>
      <w:r w:rsidRPr="00524705">
        <w:rPr>
          <w:rFonts w:eastAsia="Calibri"/>
          <w:iCs/>
          <w:lang w:eastAsia="en-IE"/>
        </w:rPr>
        <w:t xml:space="preserve"> = 0</w:t>
      </w:r>
      <w:r w:rsidRPr="00524705">
        <w:rPr>
          <w:rFonts w:eastAsia="Calibri"/>
          <w:iCs/>
          <w:lang w:eastAsia="en-IE"/>
        </w:rPr>
        <w:tab/>
      </w:r>
      <w:r w:rsidRPr="00524705">
        <w:rPr>
          <w:rFonts w:eastAsia="Calibri"/>
          <w:iCs/>
          <w:lang w:eastAsia="en-IE"/>
        </w:rPr>
        <w:tab/>
      </w:r>
      <w:r w:rsidRPr="00524705">
        <w:rPr>
          <w:rFonts w:eastAsia="Calibri"/>
          <w:i/>
          <w:iCs/>
          <w:lang w:eastAsia="en-IE"/>
        </w:rPr>
        <w:t>a</w:t>
      </w:r>
      <w:r w:rsidRPr="00524705">
        <w:rPr>
          <w:rFonts w:eastAsia="Calibri"/>
          <w:iCs/>
          <w:lang w:eastAsia="en-IE"/>
        </w:rPr>
        <w:t xml:space="preserve"> =?</w:t>
      </w:r>
      <w:r w:rsidRPr="00524705">
        <w:rPr>
          <w:rFonts w:eastAsia="Calibri"/>
          <w:iCs/>
          <w:lang w:eastAsia="en-IE"/>
        </w:rPr>
        <w:tab/>
      </w:r>
      <w:r w:rsidRPr="00524705">
        <w:rPr>
          <w:rFonts w:eastAsia="Calibri"/>
          <w:iCs/>
          <w:lang w:eastAsia="en-IE"/>
        </w:rPr>
        <w:tab/>
      </w:r>
      <w:r w:rsidRPr="00524705">
        <w:rPr>
          <w:rFonts w:eastAsia="Calibri"/>
          <w:i/>
          <w:iCs/>
          <w:lang w:eastAsia="en-IE"/>
        </w:rPr>
        <w:t>s</w:t>
      </w:r>
      <w:r w:rsidRPr="00524705">
        <w:rPr>
          <w:rFonts w:eastAsia="Calibri"/>
          <w:iCs/>
          <w:lang w:eastAsia="en-IE"/>
        </w:rPr>
        <w:t xml:space="preserve"> = 25 m </w:t>
      </w:r>
    </w:p>
    <w:p w14:paraId="15F024EE" w14:textId="77777777" w:rsidR="00F36FCC" w:rsidRPr="00524705" w:rsidRDefault="00F36FCC" w:rsidP="00F36FCC">
      <w:pPr>
        <w:ind w:firstLine="357"/>
        <w:rPr>
          <w:rFonts w:eastAsia="Calibri"/>
          <w:lang w:eastAsia="en-IE"/>
        </w:rPr>
      </w:pPr>
      <w:r w:rsidRPr="00524705">
        <w:rPr>
          <w:rFonts w:eastAsia="Calibri"/>
          <w:i/>
          <w:iCs/>
          <w:lang w:eastAsia="en-IE"/>
        </w:rPr>
        <w:t>v</w:t>
      </w:r>
      <w:r w:rsidRPr="00524705">
        <w:rPr>
          <w:rFonts w:eastAsia="Calibri"/>
          <w:i/>
          <w:iCs/>
          <w:vertAlign w:val="superscript"/>
          <w:lang w:eastAsia="en-IE"/>
        </w:rPr>
        <w:t>2</w:t>
      </w:r>
      <w:r w:rsidRPr="00524705">
        <w:rPr>
          <w:rFonts w:eastAsia="Calibri"/>
          <w:i/>
          <w:iCs/>
          <w:lang w:eastAsia="en-IE"/>
        </w:rPr>
        <w:t>= u</w:t>
      </w:r>
      <w:r w:rsidRPr="00524705">
        <w:rPr>
          <w:rFonts w:eastAsia="Calibri"/>
          <w:i/>
          <w:iCs/>
          <w:vertAlign w:val="superscript"/>
          <w:lang w:eastAsia="en-IE"/>
        </w:rPr>
        <w:t>2</w:t>
      </w:r>
      <w:r w:rsidRPr="00524705">
        <w:rPr>
          <w:rFonts w:eastAsia="Calibri"/>
          <w:i/>
          <w:iCs/>
          <w:lang w:eastAsia="en-IE"/>
        </w:rPr>
        <w:t xml:space="preserve"> + 2as</w:t>
      </w:r>
      <w:r w:rsidRPr="00524705">
        <w:rPr>
          <w:rFonts w:eastAsia="Calibri"/>
          <w:iCs/>
          <w:lang w:eastAsia="en-IE"/>
        </w:rPr>
        <w:t xml:space="preserve"> 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sym w:font="Symbol" w:char="F0DE"/>
      </w:r>
      <w:r w:rsidRPr="00524705">
        <w:rPr>
          <w:rFonts w:eastAsia="Calibri"/>
          <w:lang w:eastAsia="en-IE"/>
        </w:rPr>
        <w:tab/>
        <w:t xml:space="preserve"> (12.2)</w:t>
      </w:r>
      <w:r w:rsidRPr="00524705">
        <w:rPr>
          <w:rFonts w:eastAsia="Calibri"/>
          <w:vertAlign w:val="superscript"/>
          <w:lang w:eastAsia="en-IE"/>
        </w:rPr>
        <w:t>2</w:t>
      </w:r>
      <w:r w:rsidRPr="00524705">
        <w:rPr>
          <w:rFonts w:eastAsia="Calibri"/>
          <w:lang w:eastAsia="en-IE"/>
        </w:rPr>
        <w:t xml:space="preserve"> = 0 +2</w:t>
      </w:r>
      <w:r w:rsidRPr="00524705">
        <w:rPr>
          <w:rFonts w:eastAsia="Calibri"/>
          <w:iCs/>
          <w:lang w:eastAsia="en-IE"/>
        </w:rPr>
        <w:t>a</w:t>
      </w:r>
      <w:r w:rsidRPr="00524705">
        <w:rPr>
          <w:rFonts w:eastAsia="Calibri"/>
          <w:lang w:eastAsia="en-IE"/>
        </w:rPr>
        <w:t xml:space="preserve">(25) 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  <w:t xml:space="preserve">a = </w:t>
      </w:r>
      <m:oMath>
        <m:f>
          <m:fPr>
            <m:ctrlPr>
              <w:rPr>
                <w:rFonts w:ascii="Cambria Math" w:eastAsia="Calibri" w:hAnsi="Cambria Math"/>
                <w:i/>
                <w:lang w:eastAsia="en-IE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lang w:eastAsia="en-IE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IE"/>
                  </w:rPr>
                  <m:t>12.2</m:t>
                </m:r>
              </m:e>
              <m:sup>
                <m:r>
                  <w:rPr>
                    <w:rFonts w:ascii="Cambria Math" w:eastAsia="Calibri" w:hAnsi="Cambria Math"/>
                    <w:lang w:eastAsia="en-IE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lang w:eastAsia="en-IE"/>
              </w:rPr>
              <m:t>(2)(25)</m:t>
            </m:r>
          </m:den>
        </m:f>
      </m:oMath>
      <w:r w:rsidRPr="00524705">
        <w:rPr>
          <w:rFonts w:eastAsia="Calibri"/>
          <w:lang w:eastAsia="en-IE"/>
        </w:rPr>
        <w:t xml:space="preserve"> </w:t>
      </w:r>
      <w:r w:rsidRPr="00524705">
        <w:rPr>
          <w:rFonts w:eastAsia="Calibri"/>
          <w:lang w:eastAsia="en-IE"/>
        </w:rPr>
        <w:tab/>
        <w:t>a = 2.98 m s</w:t>
      </w:r>
      <w:r w:rsidRPr="00524705">
        <w:rPr>
          <w:rFonts w:eastAsia="Calibri"/>
          <w:vertAlign w:val="superscript"/>
          <w:lang w:eastAsia="en-IE"/>
        </w:rPr>
        <w:t>–2</w:t>
      </w:r>
    </w:p>
    <w:p w14:paraId="38C57875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</w:p>
    <w:p w14:paraId="0AAAEA9D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b/>
          <w:lang w:eastAsia="en-IE"/>
        </w:rPr>
      </w:pPr>
      <w:r w:rsidRPr="00524705">
        <w:rPr>
          <w:rFonts w:eastAsia="Calibri"/>
          <w:b/>
          <w:lang w:eastAsia="en-IE"/>
        </w:rPr>
        <w:t>Calculate the component of the skateboarder’s weight that is parallel to the ramp.</w:t>
      </w:r>
      <w:r w:rsidRPr="00524705">
        <w:rPr>
          <w:rFonts w:eastAsia="Calibri"/>
          <w:iCs/>
          <w:lang w:eastAsia="en-IE"/>
        </w:rPr>
        <w:t xml:space="preserve"> </w:t>
      </w:r>
    </w:p>
    <w:p w14:paraId="59F72ECC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  <w:r w:rsidRPr="00524705">
        <w:rPr>
          <w:rFonts w:eastAsia="Calibri"/>
          <w:iCs/>
          <w:lang w:eastAsia="en-IE"/>
        </w:rPr>
        <w:t xml:space="preserve">See diagram. </w:t>
      </w:r>
      <w:r w:rsidRPr="00524705">
        <w:rPr>
          <w:rFonts w:eastAsia="Calibri"/>
          <w:iCs/>
          <w:lang w:eastAsia="en-IE"/>
        </w:rPr>
        <w:br/>
      </w:r>
      <w:r w:rsidRPr="00524705">
        <w:rPr>
          <w:rFonts w:eastAsia="Calibri"/>
          <w:lang w:eastAsia="en-IE"/>
        </w:rPr>
        <w:t xml:space="preserve">Component that is parallel to the ramp </w:t>
      </w:r>
      <w:r w:rsidRPr="00524705">
        <w:rPr>
          <w:rFonts w:eastAsia="Calibri"/>
          <w:iCs/>
          <w:lang w:eastAsia="en-IE"/>
        </w:rPr>
        <w:t xml:space="preserve"> = mg sin20</w:t>
      </w:r>
      <w:r w:rsidRPr="00524705">
        <w:rPr>
          <w:rFonts w:eastAsia="Calibri"/>
          <w:iCs/>
          <w:vertAlign w:val="superscript"/>
          <w:lang w:eastAsia="en-IE"/>
        </w:rPr>
        <w:t>0</w:t>
      </w:r>
      <w:r w:rsidRPr="00524705">
        <w:rPr>
          <w:rFonts w:eastAsia="Calibri"/>
          <w:iCs/>
          <w:lang w:eastAsia="en-IE"/>
        </w:rPr>
        <w:t xml:space="preserve"> =</w:t>
      </w:r>
      <w:r w:rsidRPr="00524705">
        <w:rPr>
          <w:rFonts w:eastAsia="Calibri"/>
          <w:lang w:eastAsia="en-IE"/>
        </w:rPr>
        <w:t xml:space="preserve"> 234.63 N </w:t>
      </w:r>
    </w:p>
    <w:p w14:paraId="7ACB36ED" w14:textId="77777777" w:rsidR="00F36FCC" w:rsidRPr="00524705" w:rsidRDefault="00F36FCC" w:rsidP="00F36FCC">
      <w:pPr>
        <w:rPr>
          <w:rFonts w:eastAsia="Calibri"/>
          <w:lang w:eastAsia="en-IE"/>
        </w:rPr>
      </w:pPr>
    </w:p>
    <w:p w14:paraId="610714BC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b/>
          <w:lang w:eastAsia="en-IE"/>
        </w:rPr>
      </w:pPr>
      <w:r w:rsidRPr="00524705">
        <w:rPr>
          <w:rFonts w:eastAsia="Calibri"/>
          <w:b/>
          <w:lang w:eastAsia="en-IE"/>
        </w:rPr>
        <w:t>Calculate the force of friction acting on the skateboarder on the ramp.</w:t>
      </w:r>
    </w:p>
    <w:p w14:paraId="67B36D33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Cs/>
          <w:lang w:eastAsia="en-IE"/>
        </w:rPr>
        <w:t xml:space="preserve">Here we’re going to use the expression </w:t>
      </w:r>
      <w:r w:rsidRPr="00524705">
        <w:rPr>
          <w:rFonts w:eastAsia="Calibri"/>
          <w:i/>
          <w:iCs/>
          <w:lang w:eastAsia="en-IE"/>
        </w:rPr>
        <w:t>net force</w:t>
      </w:r>
      <w:r w:rsidRPr="00524705">
        <w:rPr>
          <w:rFonts w:eastAsia="Calibri"/>
          <w:iCs/>
          <w:lang w:eastAsia="en-IE"/>
        </w:rPr>
        <w:t xml:space="preserve"> = </w:t>
      </w:r>
      <w:r w:rsidRPr="00524705">
        <w:rPr>
          <w:rFonts w:eastAsia="Calibri"/>
          <w:i/>
          <w:iCs/>
          <w:lang w:eastAsia="en-IE"/>
        </w:rPr>
        <w:t>big force</w:t>
      </w:r>
      <w:r w:rsidRPr="00524705">
        <w:rPr>
          <w:rFonts w:eastAsia="Calibri"/>
          <w:iCs/>
          <w:lang w:eastAsia="en-IE"/>
        </w:rPr>
        <w:t xml:space="preserve"> – </w:t>
      </w:r>
      <w:r w:rsidRPr="00524705">
        <w:rPr>
          <w:rFonts w:eastAsia="Calibri"/>
          <w:i/>
          <w:iCs/>
          <w:lang w:eastAsia="en-IE"/>
        </w:rPr>
        <w:t>small force</w:t>
      </w:r>
    </w:p>
    <w:p w14:paraId="697135DC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Cs/>
          <w:lang w:eastAsia="en-IE"/>
        </w:rPr>
        <w:t xml:space="preserve">We can work out the </w:t>
      </w:r>
      <w:r w:rsidRPr="00524705">
        <w:rPr>
          <w:rFonts w:eastAsia="Calibri"/>
          <w:i/>
          <w:iCs/>
          <w:lang w:eastAsia="en-IE"/>
        </w:rPr>
        <w:t>net force</w:t>
      </w:r>
      <w:r w:rsidRPr="00524705">
        <w:rPr>
          <w:rFonts w:eastAsia="Calibri"/>
          <w:iCs/>
          <w:lang w:eastAsia="en-IE"/>
        </w:rPr>
        <w:t xml:space="preserve"> using </w:t>
      </w:r>
      <w:proofErr w:type="spellStart"/>
      <w:r w:rsidRPr="00524705">
        <w:rPr>
          <w:rFonts w:eastAsia="Calibri"/>
          <w:iCs/>
          <w:lang w:eastAsia="en-IE"/>
        </w:rPr>
        <w:t>F</w:t>
      </w:r>
      <w:r w:rsidRPr="00524705">
        <w:rPr>
          <w:rFonts w:eastAsia="Calibri"/>
          <w:iCs/>
          <w:vertAlign w:val="subscript"/>
          <w:lang w:eastAsia="en-IE"/>
        </w:rPr>
        <w:t>net</w:t>
      </w:r>
      <w:proofErr w:type="spellEnd"/>
      <w:r w:rsidRPr="00524705">
        <w:rPr>
          <w:rFonts w:eastAsia="Calibri"/>
          <w:iCs/>
          <w:vertAlign w:val="subscript"/>
          <w:lang w:eastAsia="en-IE"/>
        </w:rPr>
        <w:t xml:space="preserve"> </w:t>
      </w:r>
      <w:r w:rsidRPr="00524705">
        <w:rPr>
          <w:rFonts w:eastAsia="Calibri"/>
          <w:iCs/>
          <w:lang w:eastAsia="en-IE"/>
        </w:rPr>
        <w:t xml:space="preserve">= ma where we know </w:t>
      </w:r>
      <w:r w:rsidRPr="00524705">
        <w:rPr>
          <w:rFonts w:eastAsia="Calibri"/>
          <w:i/>
          <w:iCs/>
          <w:lang w:eastAsia="en-IE"/>
        </w:rPr>
        <w:t>m</w:t>
      </w:r>
      <w:r w:rsidRPr="00524705">
        <w:rPr>
          <w:rFonts w:eastAsia="Calibri"/>
          <w:iCs/>
          <w:lang w:eastAsia="en-IE"/>
        </w:rPr>
        <w:t xml:space="preserve"> and </w:t>
      </w:r>
      <w:r w:rsidRPr="00524705">
        <w:rPr>
          <w:rFonts w:eastAsia="Calibri"/>
          <w:i/>
          <w:iCs/>
          <w:lang w:eastAsia="en-IE"/>
        </w:rPr>
        <w:t>a</w:t>
      </w:r>
    </w:p>
    <w:p w14:paraId="372C2E2F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Cs/>
          <w:lang w:eastAsia="en-IE"/>
        </w:rPr>
        <w:t xml:space="preserve">We have just worked out the </w:t>
      </w:r>
      <w:r w:rsidRPr="00524705">
        <w:rPr>
          <w:rFonts w:eastAsia="Calibri"/>
          <w:i/>
          <w:iCs/>
          <w:lang w:eastAsia="en-IE"/>
        </w:rPr>
        <w:t>big force</w:t>
      </w:r>
      <w:r w:rsidRPr="00524705">
        <w:rPr>
          <w:rFonts w:eastAsia="Calibri"/>
          <w:iCs/>
          <w:lang w:eastAsia="en-IE"/>
        </w:rPr>
        <w:t xml:space="preserve"> because this is the component of the weight that is parallel to the ramp.</w:t>
      </w:r>
    </w:p>
    <w:p w14:paraId="34F4A52E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Cs/>
          <w:lang w:eastAsia="en-IE"/>
        </w:rPr>
        <w:t>As a result we can work out the small force which corresponds to the force of friction.</w:t>
      </w:r>
    </w:p>
    <w:p w14:paraId="2871A2F7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  <w:proofErr w:type="spellStart"/>
      <w:r w:rsidRPr="00524705">
        <w:rPr>
          <w:rFonts w:eastAsia="Calibri"/>
          <w:iCs/>
          <w:lang w:eastAsia="en-IE"/>
        </w:rPr>
        <w:t>F</w:t>
      </w:r>
      <w:r w:rsidRPr="00524705">
        <w:rPr>
          <w:rFonts w:eastAsia="Calibri"/>
          <w:iCs/>
          <w:vertAlign w:val="subscript"/>
          <w:lang w:eastAsia="en-IE"/>
        </w:rPr>
        <w:t>net</w:t>
      </w:r>
      <w:proofErr w:type="spellEnd"/>
      <w:r w:rsidRPr="00524705">
        <w:rPr>
          <w:rFonts w:eastAsia="Calibri"/>
          <w:iCs/>
          <w:vertAlign w:val="subscript"/>
          <w:lang w:eastAsia="en-IE"/>
        </w:rPr>
        <w:t xml:space="preserve"> </w:t>
      </w:r>
      <w:r w:rsidRPr="00524705">
        <w:rPr>
          <w:rFonts w:eastAsia="Calibri"/>
          <w:iCs/>
          <w:lang w:eastAsia="en-IE"/>
        </w:rPr>
        <w:t xml:space="preserve">= ma = </w:t>
      </w:r>
      <w:r w:rsidRPr="00524705">
        <w:rPr>
          <w:rFonts w:eastAsia="Calibri"/>
          <w:lang w:eastAsia="en-IE"/>
        </w:rPr>
        <w:t>70(2.98) = 208.38 N</w:t>
      </w:r>
    </w:p>
    <w:p w14:paraId="2A859B9F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Cs/>
          <w:lang w:eastAsia="en-IE"/>
        </w:rPr>
        <w:t xml:space="preserve">Force down (due to gravity) = </w:t>
      </w:r>
      <w:r w:rsidRPr="00524705">
        <w:rPr>
          <w:rFonts w:eastAsia="Calibri"/>
          <w:lang w:eastAsia="en-IE"/>
        </w:rPr>
        <w:t>234.63 N</w:t>
      </w:r>
    </w:p>
    <w:p w14:paraId="62AFFDF3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Cs/>
          <w:lang w:eastAsia="en-IE"/>
        </w:rPr>
        <w:t xml:space="preserve"> </w:t>
      </w:r>
    </w:p>
    <w:p w14:paraId="14AE2F4B" w14:textId="77777777" w:rsidR="00F36FCC" w:rsidRPr="00524705" w:rsidRDefault="00F36FCC" w:rsidP="00F36FCC">
      <w:pPr>
        <w:ind w:left="357"/>
        <w:rPr>
          <w:rFonts w:eastAsia="Calibri"/>
          <w:iCs/>
          <w:lang w:eastAsia="en-IE"/>
        </w:rPr>
      </w:pPr>
      <w:r w:rsidRPr="00524705">
        <w:rPr>
          <w:rFonts w:eastAsia="Calibri"/>
          <w:iCs/>
          <w:lang w:eastAsia="en-IE"/>
        </w:rPr>
        <w:t xml:space="preserve">Net force  = force down (due to gravity) – force up (due to friction) </w:t>
      </w:r>
    </w:p>
    <w:p w14:paraId="795905D1" w14:textId="77777777" w:rsidR="00F36FCC" w:rsidRPr="00524705" w:rsidRDefault="00F36FCC" w:rsidP="00F36FCC">
      <w:pPr>
        <w:ind w:left="357" w:firstLine="363"/>
        <w:rPr>
          <w:rFonts w:eastAsia="Calibri"/>
          <w:lang w:eastAsia="en-IE"/>
        </w:rPr>
      </w:pPr>
      <w:r w:rsidRPr="00524705">
        <w:rPr>
          <w:rFonts w:eastAsia="Calibri"/>
          <w:lang w:eastAsia="en-IE"/>
        </w:rPr>
        <w:t xml:space="preserve">208.38   = </w:t>
      </w:r>
      <w:r w:rsidRPr="00524705">
        <w:rPr>
          <w:rFonts w:eastAsia="Calibri"/>
          <w:lang w:eastAsia="en-IE"/>
        </w:rPr>
        <w:tab/>
        <w:t>234.63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  <w:t xml:space="preserve">- </w:t>
      </w:r>
      <w:r w:rsidRPr="00524705">
        <w:rPr>
          <w:rFonts w:eastAsia="Calibri"/>
          <w:lang w:eastAsia="en-IE"/>
        </w:rPr>
        <w:tab/>
        <w:t>friction force</w:t>
      </w:r>
    </w:p>
    <w:p w14:paraId="67411E41" w14:textId="77777777" w:rsidR="00F36FCC" w:rsidRPr="00524705" w:rsidRDefault="00F36FCC" w:rsidP="00F36FCC">
      <w:pPr>
        <w:ind w:left="357" w:firstLine="363"/>
        <w:rPr>
          <w:rFonts w:eastAsia="Calibri"/>
          <w:iCs/>
          <w:lang w:eastAsia="en-IE"/>
        </w:rPr>
      </w:pPr>
    </w:p>
    <w:p w14:paraId="4832A337" w14:textId="77777777" w:rsidR="00F36FCC" w:rsidRPr="00524705" w:rsidRDefault="00F36FCC" w:rsidP="00F36FCC">
      <w:pPr>
        <w:ind w:left="357" w:firstLine="363"/>
        <w:rPr>
          <w:rFonts w:eastAsia="Calibri"/>
          <w:lang w:eastAsia="en-IE"/>
        </w:rPr>
      </w:pPr>
      <w:r w:rsidRPr="00524705">
        <w:rPr>
          <w:rFonts w:eastAsia="Calibri"/>
          <w:iCs/>
          <w:lang w:eastAsia="en-IE"/>
        </w:rPr>
        <w:t>Friction force</w:t>
      </w:r>
      <w:r w:rsidRPr="00524705">
        <w:rPr>
          <w:rFonts w:eastAsia="Calibri"/>
          <w:lang w:eastAsia="en-IE"/>
        </w:rPr>
        <w:t xml:space="preserve"> = 208.38 – 234.63 = - 26.25 N </w:t>
      </w:r>
      <w:r w:rsidRPr="00524705">
        <w:rPr>
          <w:rFonts w:eastAsia="Calibri"/>
          <w:lang w:eastAsia="en-IE"/>
        </w:rPr>
        <w:br/>
      </w:r>
      <w:r w:rsidRPr="00524705">
        <w:rPr>
          <w:rFonts w:eastAsia="Calibri"/>
          <w:i/>
          <w:lang w:eastAsia="en-IE"/>
        </w:rPr>
        <w:t>{the negative sign indicates that this force is opposite to the direction in which the person is moving}</w:t>
      </w:r>
    </w:p>
    <w:p w14:paraId="59AC5BA2" w14:textId="77777777" w:rsidR="00F36FCC" w:rsidRPr="00524705" w:rsidRDefault="00F36FCC" w:rsidP="00F36FCC">
      <w:pPr>
        <w:ind w:left="357" w:firstLine="363"/>
        <w:rPr>
          <w:rFonts w:eastAsia="Calibri"/>
          <w:iCs/>
          <w:lang w:eastAsia="en-IE"/>
        </w:rPr>
      </w:pPr>
    </w:p>
    <w:p w14:paraId="444429D9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b/>
          <w:lang w:eastAsia="en-IE"/>
        </w:rPr>
      </w:pPr>
      <w:r w:rsidRPr="00524705">
        <w:rPr>
          <w:rFonts w:eastAsia="Calibri"/>
          <w:b/>
          <w:lang w:eastAsia="en-IE"/>
        </w:rPr>
        <w:t>What is the initial centripetal force acting on him?</w:t>
      </w:r>
    </w:p>
    <w:p w14:paraId="06063510" w14:textId="77777777" w:rsidR="00F36FCC" w:rsidRPr="00524705" w:rsidRDefault="00F36FCC" w:rsidP="00F36FCC">
      <w:pPr>
        <w:ind w:left="357"/>
        <w:rPr>
          <w:rFonts w:eastAsia="Calibri"/>
          <w:bCs/>
        </w:rPr>
      </w:pPr>
      <w:r w:rsidRPr="00524705">
        <w:rPr>
          <w:rFonts w:eastAsia="Calibri"/>
          <w:b/>
          <w:bCs/>
          <w:position w:val="-24"/>
        </w:rPr>
        <w:object w:dxaOrig="1040" w:dyaOrig="660" w14:anchorId="7B6B88C4">
          <v:shape id="_x0000_i1030" type="#_x0000_t75" style="width:51.4pt;height:33pt" o:ole="">
            <v:imagedata r:id="rId12" o:title=""/>
          </v:shape>
          <o:OLEObject Type="Embed" ProgID="Equation.3" ShapeID="_x0000_i1030" DrawAspect="Content" ObjectID="_1753984004" r:id="rId13"/>
        </w:object>
      </w:r>
      <w:r w:rsidRPr="00524705">
        <w:rPr>
          <w:rFonts w:eastAsia="Calibri"/>
          <w:b/>
          <w:bCs/>
        </w:rPr>
        <w:t xml:space="preserve"> </w:t>
      </w:r>
      <w:r w:rsidRPr="00524705">
        <w:rPr>
          <w:rFonts w:eastAsia="Calibri"/>
          <w:b/>
          <w:bCs/>
        </w:rPr>
        <w:tab/>
        <w:t xml:space="preserve">= </w:t>
      </w:r>
      <m:oMath>
        <m:f>
          <m:fPr>
            <m:ctrlPr>
              <w:rPr>
                <w:rFonts w:ascii="Cambria Math" w:eastAsia="Calibri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(70)(</m:t>
            </m:r>
            <m:sSup>
              <m:sSupPr>
                <m:ctrlPr>
                  <w:rPr>
                    <w:rFonts w:ascii="Cambria Math" w:eastAsia="Calibri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10.5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10</m:t>
            </m:r>
          </m:den>
        </m:f>
      </m:oMath>
      <w:r w:rsidRPr="00524705">
        <w:rPr>
          <w:rFonts w:eastAsia="Calibri"/>
          <w:bCs/>
          <w:sz w:val="28"/>
          <w:szCs w:val="28"/>
        </w:rPr>
        <w:t xml:space="preserve"> </w:t>
      </w:r>
      <w:r w:rsidRPr="00524705">
        <w:rPr>
          <w:rFonts w:eastAsia="Calibri"/>
          <w:bCs/>
          <w:sz w:val="28"/>
          <w:szCs w:val="28"/>
        </w:rPr>
        <w:tab/>
      </w:r>
      <w:r w:rsidRPr="00524705">
        <w:rPr>
          <w:rFonts w:eastAsia="Calibri"/>
          <w:bCs/>
          <w:sz w:val="28"/>
          <w:szCs w:val="28"/>
        </w:rPr>
        <w:tab/>
      </w:r>
      <w:r w:rsidRPr="00524705">
        <w:rPr>
          <w:rFonts w:eastAsia="Calibri"/>
          <w:bCs/>
        </w:rPr>
        <w:t>= 771.75 N</w:t>
      </w:r>
    </w:p>
    <w:p w14:paraId="372E6860" w14:textId="77777777" w:rsidR="00F36FCC" w:rsidRPr="00524705" w:rsidRDefault="00F36FCC" w:rsidP="00F36FCC">
      <w:pPr>
        <w:ind w:left="357"/>
        <w:rPr>
          <w:rFonts w:eastAsia="Calibri"/>
          <w:b/>
          <w:lang w:eastAsia="en-IE"/>
        </w:rPr>
      </w:pPr>
    </w:p>
    <w:p w14:paraId="0A67023F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lang w:eastAsia="en-IE"/>
        </w:rPr>
      </w:pPr>
      <w:r w:rsidRPr="00524705">
        <w:rPr>
          <w:rFonts w:eastAsia="Calibri"/>
          <w:b/>
          <w:lang w:eastAsia="en-IE"/>
        </w:rPr>
        <w:t>What is the maximum height that the skateboarder can reach?</w:t>
      </w:r>
      <w:r w:rsidRPr="00524705">
        <w:rPr>
          <w:rFonts w:eastAsia="Calibri"/>
          <w:lang w:eastAsia="en-IE"/>
        </w:rPr>
        <w:t xml:space="preserve"> </w:t>
      </w:r>
      <w:r w:rsidRPr="00524705">
        <w:rPr>
          <w:rFonts w:eastAsia="Calibri"/>
          <w:lang w:eastAsia="en-IE"/>
        </w:rPr>
        <w:br/>
        <w:t xml:space="preserve">Here we use conservation of energy: </w:t>
      </w:r>
    </w:p>
    <w:p w14:paraId="2CCDD66C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  <w:r w:rsidRPr="00524705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9744" behindDoc="0" locked="0" layoutInCell="1" allowOverlap="1" wp14:anchorId="78C8860C" wp14:editId="3FCB6FA0">
            <wp:simplePos x="0" y="0"/>
            <wp:positionH relativeFrom="column">
              <wp:posOffset>4305300</wp:posOffset>
            </wp:positionH>
            <wp:positionV relativeFrom="paragraph">
              <wp:posOffset>29210</wp:posOffset>
            </wp:positionV>
            <wp:extent cx="2513965" cy="1180465"/>
            <wp:effectExtent l="0" t="0" r="635" b="635"/>
            <wp:wrapSquare wrapText="bothSides"/>
            <wp:docPr id="141" name="Picture 14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Shap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705">
        <w:rPr>
          <w:rFonts w:eastAsia="Calibri"/>
          <w:lang w:eastAsia="en-IE"/>
        </w:rPr>
        <w:t>kinetic energy at the bottom = potential energy at the top</w:t>
      </w:r>
    </w:p>
    <w:p w14:paraId="6FA7B52A" w14:textId="77777777" w:rsidR="00F36FCC" w:rsidRPr="00524705" w:rsidRDefault="00F36FCC" w:rsidP="00F36FCC">
      <w:pPr>
        <w:ind w:left="720" w:firstLine="720"/>
        <w:rPr>
          <w:rFonts w:eastAsia="Calibri"/>
          <w:lang w:eastAsia="en-IE"/>
        </w:rPr>
      </w:pPr>
      <w:r w:rsidRPr="00524705">
        <w:rPr>
          <w:rFonts w:eastAsia="Calibri"/>
          <w:lang w:eastAsia="en-IE"/>
        </w:rPr>
        <w:t>½ mv</w:t>
      </w:r>
      <w:r w:rsidRPr="00524705">
        <w:rPr>
          <w:rFonts w:eastAsia="Calibri"/>
          <w:vertAlign w:val="superscript"/>
          <w:lang w:eastAsia="en-IE"/>
        </w:rPr>
        <w:t>2</w:t>
      </w:r>
      <w:r w:rsidRPr="00524705">
        <w:rPr>
          <w:rFonts w:eastAsia="Calibri"/>
          <w:lang w:eastAsia="en-IE"/>
        </w:rPr>
        <w:t xml:space="preserve"> 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  <w:t xml:space="preserve">= </w:t>
      </w:r>
      <w:r w:rsidRPr="00524705">
        <w:rPr>
          <w:rFonts w:eastAsia="Calibri"/>
          <w:lang w:eastAsia="en-IE"/>
        </w:rPr>
        <w:tab/>
      </w:r>
      <w:r w:rsidRPr="00524705">
        <w:rPr>
          <w:rFonts w:eastAsia="Calibri"/>
          <w:lang w:eastAsia="en-IE"/>
        </w:rPr>
        <w:tab/>
      </w:r>
      <w:proofErr w:type="spellStart"/>
      <w:r w:rsidRPr="00524705">
        <w:rPr>
          <w:rFonts w:eastAsia="Calibri"/>
          <w:lang w:eastAsia="en-IE"/>
        </w:rPr>
        <w:t>mgh</w:t>
      </w:r>
      <w:proofErr w:type="spellEnd"/>
    </w:p>
    <w:p w14:paraId="0FDDF47D" w14:textId="77777777" w:rsidR="00F36FCC" w:rsidRPr="00524705" w:rsidRDefault="00F36FCC" w:rsidP="00F36FCC">
      <w:pPr>
        <w:ind w:left="720" w:firstLine="720"/>
        <w:rPr>
          <w:rFonts w:eastAsia="Calibri"/>
          <w:sz w:val="28"/>
          <w:szCs w:val="28"/>
          <w:lang w:eastAsia="en-IE"/>
        </w:rPr>
      </w:pP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IE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IE"/>
                  </w:rPr>
                  <m:t>v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eastAsia="en-IE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IE"/>
              </w:rPr>
              <m:t>2g</m:t>
            </m:r>
          </m:den>
        </m:f>
      </m:oMath>
      <w:r w:rsidRPr="00524705">
        <w:rPr>
          <w:rFonts w:eastAsia="Calibri"/>
          <w:sz w:val="28"/>
          <w:szCs w:val="28"/>
          <w:lang w:eastAsia="en-IE"/>
        </w:rPr>
        <w:t xml:space="preserve"> = h</w:t>
      </w:r>
      <w:r w:rsidRPr="00524705">
        <w:rPr>
          <w:rFonts w:eastAsia="Calibri"/>
          <w:sz w:val="28"/>
          <w:szCs w:val="28"/>
          <w:lang w:eastAsia="en-IE"/>
        </w:rPr>
        <w:tab/>
      </w:r>
      <w:r w:rsidRPr="00524705">
        <w:rPr>
          <w:rFonts w:eastAsia="Calibri"/>
          <w:sz w:val="28"/>
          <w:szCs w:val="28"/>
          <w:lang w:eastAsia="en-IE"/>
        </w:rPr>
        <w:tab/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IE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IE"/>
                  </w:rPr>
                  <m:t>10.5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eastAsia="en-IE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IE"/>
              </w:rPr>
              <m:t>(2)(9.8)</m:t>
            </m:r>
          </m:den>
        </m:f>
      </m:oMath>
      <w:r w:rsidRPr="00524705">
        <w:rPr>
          <w:rFonts w:eastAsia="Calibri"/>
          <w:sz w:val="28"/>
          <w:szCs w:val="28"/>
          <w:lang w:eastAsia="en-IE"/>
        </w:rPr>
        <w:t xml:space="preserve"> = h = 5.63 m</w:t>
      </w:r>
    </w:p>
    <w:p w14:paraId="50F905FF" w14:textId="77777777" w:rsidR="00F36FCC" w:rsidRPr="00524705" w:rsidRDefault="00F36FCC" w:rsidP="00F36FCC">
      <w:pPr>
        <w:ind w:left="720" w:firstLine="720"/>
        <w:rPr>
          <w:rFonts w:eastAsia="Calibri"/>
          <w:sz w:val="28"/>
          <w:szCs w:val="28"/>
          <w:lang w:eastAsia="en-IE"/>
        </w:rPr>
      </w:pPr>
    </w:p>
    <w:p w14:paraId="7C67F661" w14:textId="77777777" w:rsidR="00F36FCC" w:rsidRPr="00524705" w:rsidRDefault="00F36FCC" w:rsidP="00F36FCC">
      <w:pPr>
        <w:numPr>
          <w:ilvl w:val="0"/>
          <w:numId w:val="3"/>
        </w:numPr>
        <w:rPr>
          <w:rFonts w:eastAsia="Calibri"/>
          <w:b/>
          <w:lang w:eastAsia="en-IE"/>
        </w:rPr>
      </w:pPr>
      <w:r w:rsidRPr="00524705">
        <w:rPr>
          <w:rFonts w:eastAsia="Calibri"/>
          <w:b/>
          <w:lang w:eastAsia="en-IE"/>
        </w:rPr>
        <w:t xml:space="preserve">Sketch a velocity-time graph to illustrate his motion. </w:t>
      </w:r>
    </w:p>
    <w:p w14:paraId="3B63D2E9" w14:textId="77777777" w:rsidR="00F36FCC" w:rsidRPr="00524705" w:rsidRDefault="00F36FCC" w:rsidP="00F36FCC">
      <w:pPr>
        <w:ind w:left="357"/>
        <w:rPr>
          <w:rFonts w:eastAsia="Calibri"/>
          <w:lang w:eastAsia="en-IE"/>
        </w:rPr>
      </w:pPr>
      <w:r w:rsidRPr="00524705">
        <w:rPr>
          <w:rFonts w:eastAsia="Calibri"/>
          <w:lang w:eastAsia="en-IE"/>
        </w:rPr>
        <w:t>As shown</w:t>
      </w:r>
    </w:p>
    <w:p w14:paraId="7F9F0F3B" w14:textId="77777777" w:rsidR="00F36FCC" w:rsidRDefault="00F36FCC" w:rsidP="00F36FCC">
      <w:pPr>
        <w:ind w:left="360"/>
      </w:pPr>
      <w:r w:rsidRPr="00524705">
        <w:t>Velocity on vertical axis, time on horizontal axis, with appropriate numbers on both axes.</w:t>
      </w:r>
    </w:p>
    <w:p w14:paraId="11899608" w14:textId="77777777" w:rsidR="003E1EA4" w:rsidRPr="003E1EA4" w:rsidRDefault="003E1EA4" w:rsidP="003E1EA4">
      <w:pPr>
        <w:jc w:val="center"/>
        <w:rPr>
          <w:rFonts w:eastAsia="Calibri"/>
          <w:b/>
          <w:bCs/>
          <w:sz w:val="32"/>
          <w:szCs w:val="32"/>
          <w:lang w:eastAsia="en-GB"/>
        </w:rPr>
      </w:pPr>
      <w:r w:rsidRPr="003E1EA4">
        <w:rPr>
          <w:rFonts w:eastAsia="Calibri"/>
          <w:b/>
          <w:bCs/>
          <w:sz w:val="32"/>
          <w:szCs w:val="32"/>
          <w:lang w:eastAsia="en-GB"/>
        </w:rPr>
        <w:t>2009 Question 7</w:t>
      </w:r>
    </w:p>
    <w:p w14:paraId="664D746A" w14:textId="77777777" w:rsidR="003E1EA4" w:rsidRPr="003E1EA4" w:rsidRDefault="003E1EA4" w:rsidP="003E1EA4">
      <w:pPr>
        <w:numPr>
          <w:ilvl w:val="0"/>
          <w:numId w:val="7"/>
        </w:numPr>
        <w:spacing w:after="200" w:line="276" w:lineRule="auto"/>
        <w:ind w:left="357" w:hanging="357"/>
        <w:rPr>
          <w:rFonts w:eastAsia="Calibri"/>
          <w:b/>
          <w:lang w:eastAsia="en-GB"/>
        </w:rPr>
      </w:pPr>
      <w:r w:rsidRPr="003E1EA4">
        <w:rPr>
          <w:rFonts w:eastAsia="Calibri"/>
          <w:b/>
          <w:lang w:eastAsia="en-GB"/>
        </w:rPr>
        <w:lastRenderedPageBreak/>
        <w:t xml:space="preserve">Explain </w:t>
      </w:r>
      <w:r w:rsidRPr="003E1EA4">
        <w:rPr>
          <w:rFonts w:eastAsia="Calibri"/>
          <w:b/>
          <w:i/>
          <w:lang w:eastAsia="en-GB"/>
        </w:rPr>
        <w:t>diffraction</w:t>
      </w:r>
    </w:p>
    <w:p w14:paraId="4477F999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rFonts w:eastAsia="Calibri"/>
          <w:lang w:eastAsia="en-GB"/>
        </w:rPr>
        <w:t>Diffraction is the spreading out of a wave when it passes through a gap or passes by an obstacle.</w:t>
      </w:r>
      <w:r w:rsidRPr="003E1EA4">
        <w:rPr>
          <w:rFonts w:eastAsia="Calibri"/>
          <w:lang w:eastAsia="en-GB"/>
        </w:rPr>
        <w:br/>
      </w:r>
    </w:p>
    <w:p w14:paraId="49AF3C6C" w14:textId="77777777" w:rsidR="003E1EA4" w:rsidRPr="003E1EA4" w:rsidRDefault="003E1EA4" w:rsidP="003E1EA4">
      <w:pPr>
        <w:numPr>
          <w:ilvl w:val="0"/>
          <w:numId w:val="7"/>
        </w:numPr>
        <w:spacing w:after="200" w:line="276" w:lineRule="auto"/>
        <w:ind w:left="357" w:hanging="357"/>
        <w:rPr>
          <w:rFonts w:eastAsia="Calibri"/>
          <w:b/>
          <w:lang w:eastAsia="en-GB"/>
        </w:rPr>
      </w:pPr>
      <w:r w:rsidRPr="003E1EA4">
        <w:rPr>
          <w:rFonts w:eastAsia="Calibri"/>
          <w:b/>
          <w:lang w:eastAsia="en-GB"/>
        </w:rPr>
        <w:t xml:space="preserve">Explain </w:t>
      </w:r>
      <w:r w:rsidRPr="003E1EA4">
        <w:rPr>
          <w:rFonts w:eastAsia="Calibri"/>
          <w:b/>
          <w:i/>
          <w:lang w:eastAsia="en-GB"/>
        </w:rPr>
        <w:t>dispersion</w:t>
      </w:r>
      <w:r w:rsidRPr="003E1EA4">
        <w:rPr>
          <w:rFonts w:eastAsia="Calibri"/>
          <w:b/>
          <w:lang w:eastAsia="en-GB"/>
        </w:rPr>
        <w:t xml:space="preserve">. </w:t>
      </w:r>
    </w:p>
    <w:p w14:paraId="62ADCCE8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rFonts w:ascii="Calibri" w:eastAsia="Calibri" w:hAnsi="Calibri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6432" behindDoc="0" locked="0" layoutInCell="1" allowOverlap="1" wp14:anchorId="685B2B4C" wp14:editId="0C98F780">
            <wp:simplePos x="0" y="0"/>
            <wp:positionH relativeFrom="column">
              <wp:posOffset>5358130</wp:posOffset>
            </wp:positionH>
            <wp:positionV relativeFrom="paragraph">
              <wp:posOffset>114935</wp:posOffset>
            </wp:positionV>
            <wp:extent cx="1706880" cy="1539875"/>
            <wp:effectExtent l="0" t="0" r="7620" b="3175"/>
            <wp:wrapSquare wrapText="bothSides"/>
            <wp:docPr id="216" name="Picture 216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 descr="A picture containing antenna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EA4">
        <w:rPr>
          <w:rFonts w:eastAsia="Calibri"/>
          <w:lang w:eastAsia="en-GB"/>
        </w:rPr>
        <w:t>Dispersion is the splitting up of white light into its constituent colours.</w:t>
      </w:r>
      <w:r w:rsidRPr="003E1EA4">
        <w:rPr>
          <w:rFonts w:eastAsia="Calibri"/>
          <w:lang w:eastAsia="en-GB"/>
        </w:rPr>
        <w:br/>
      </w:r>
    </w:p>
    <w:p w14:paraId="409AB9AC" w14:textId="77777777" w:rsidR="003E1EA4" w:rsidRPr="003E1EA4" w:rsidRDefault="003E1EA4" w:rsidP="003E1EA4">
      <w:pPr>
        <w:numPr>
          <w:ilvl w:val="0"/>
          <w:numId w:val="7"/>
        </w:numPr>
        <w:spacing w:after="200" w:line="276" w:lineRule="auto"/>
        <w:ind w:left="357" w:hanging="357"/>
        <w:rPr>
          <w:rFonts w:eastAsia="Calibri"/>
          <w:b/>
          <w:lang w:eastAsia="en-GB"/>
        </w:rPr>
      </w:pPr>
      <w:r w:rsidRPr="003E1EA4">
        <w:rPr>
          <w:rFonts w:eastAsia="Calibri"/>
          <w:b/>
          <w:lang w:eastAsia="en-GB"/>
        </w:rPr>
        <w:t>Derive the diffraction grating formula.</w:t>
      </w:r>
    </w:p>
    <w:p w14:paraId="0AD1C9B7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rFonts w:eastAsia="Calibri"/>
          <w:lang w:eastAsia="en-GB"/>
        </w:rPr>
        <w:t xml:space="preserve"> From the diagram we can see that</w:t>
      </w:r>
    </w:p>
    <w:p w14:paraId="2D3416DF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rFonts w:eastAsia="Calibri"/>
          <w:lang w:eastAsia="en-GB"/>
        </w:rPr>
        <w:t>(</w:t>
      </w:r>
      <w:proofErr w:type="spellStart"/>
      <w:r w:rsidRPr="003E1EA4">
        <w:rPr>
          <w:rFonts w:eastAsia="Calibri"/>
          <w:lang w:eastAsia="en-GB"/>
        </w:rPr>
        <w:t>i</w:t>
      </w:r>
      <w:proofErr w:type="spellEnd"/>
      <w:r w:rsidRPr="003E1EA4">
        <w:rPr>
          <w:rFonts w:eastAsia="Calibri"/>
          <w:lang w:eastAsia="en-GB"/>
        </w:rPr>
        <w:t>)</w:t>
      </w:r>
      <w:r w:rsidRPr="003E1EA4">
        <w:rPr>
          <w:rFonts w:eastAsia="Calibri"/>
          <w:lang w:eastAsia="en-GB"/>
        </w:rPr>
        <w:tab/>
        <w:t>For constructive interference to occur, the extra path length that the top ray travels must be an integer number of wavelengths (n</w:t>
      </w:r>
      <w:r w:rsidRPr="003E1EA4">
        <w:rPr>
          <w:bCs/>
          <w:lang w:eastAsia="en-GB"/>
        </w:rPr>
        <w:sym w:font="Symbol" w:char="F06C"/>
      </w:r>
      <w:r w:rsidRPr="003E1EA4">
        <w:rPr>
          <w:rFonts w:eastAsia="Calibri"/>
          <w:lang w:eastAsia="en-GB"/>
        </w:rPr>
        <w:t>)</w:t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  <w:t>{</w:t>
      </w:r>
      <w:proofErr w:type="spellStart"/>
      <w:r w:rsidRPr="003E1EA4">
        <w:rPr>
          <w:rFonts w:eastAsia="Calibri"/>
          <w:lang w:eastAsia="en-GB"/>
        </w:rPr>
        <w:t>Eqn</w:t>
      </w:r>
      <w:proofErr w:type="spellEnd"/>
      <w:r w:rsidRPr="003E1EA4">
        <w:rPr>
          <w:rFonts w:eastAsia="Calibri"/>
          <w:lang w:eastAsia="en-GB"/>
        </w:rPr>
        <w:t xml:space="preserve"> (1)}</w:t>
      </w:r>
    </w:p>
    <w:p w14:paraId="425E34FD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</w:p>
    <w:p w14:paraId="3323AECB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rFonts w:eastAsia="Calibri"/>
          <w:lang w:eastAsia="en-GB"/>
        </w:rPr>
        <w:t>(ii)</w:t>
      </w:r>
      <w:r w:rsidRPr="003E1EA4">
        <w:rPr>
          <w:rFonts w:eastAsia="Calibri"/>
          <w:lang w:eastAsia="en-GB"/>
        </w:rPr>
        <w:tab/>
        <w:t xml:space="preserve">Using trigonometry, this extra path length is equal to d sin </w:t>
      </w:r>
      <w:r w:rsidRPr="003E1EA4">
        <w:rPr>
          <w:lang w:eastAsia="en-GB"/>
        </w:rPr>
        <w:sym w:font="Symbol" w:char="F071"/>
      </w:r>
      <w:r w:rsidRPr="003E1EA4">
        <w:rPr>
          <w:rFonts w:eastAsia="Calibri"/>
          <w:lang w:eastAsia="en-GB"/>
        </w:rPr>
        <w:t xml:space="preserve">, where d is the slit width </w:t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</w:r>
      <w:r w:rsidRPr="003E1EA4">
        <w:rPr>
          <w:rFonts w:eastAsia="Calibri"/>
          <w:lang w:eastAsia="en-GB"/>
        </w:rPr>
        <w:tab/>
        <w:t>{</w:t>
      </w:r>
      <w:proofErr w:type="spellStart"/>
      <w:r w:rsidRPr="003E1EA4">
        <w:rPr>
          <w:rFonts w:eastAsia="Calibri"/>
          <w:lang w:eastAsia="en-GB"/>
        </w:rPr>
        <w:t>Eqn</w:t>
      </w:r>
      <w:proofErr w:type="spellEnd"/>
      <w:r w:rsidRPr="003E1EA4">
        <w:rPr>
          <w:rFonts w:eastAsia="Calibri"/>
          <w:lang w:eastAsia="en-GB"/>
        </w:rPr>
        <w:t xml:space="preserve"> (2)}</w:t>
      </w:r>
    </w:p>
    <w:p w14:paraId="7AF57643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</w:p>
    <w:p w14:paraId="35C6E459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rFonts w:eastAsia="Calibri"/>
          <w:lang w:eastAsia="en-GB"/>
        </w:rPr>
        <w:t>Equating (1) and (2) gives us n</w:t>
      </w:r>
      <w:r w:rsidRPr="003E1EA4">
        <w:rPr>
          <w:bCs/>
          <w:lang w:eastAsia="en-GB"/>
        </w:rPr>
        <w:sym w:font="Symbol" w:char="F06C"/>
      </w:r>
      <w:r w:rsidRPr="003E1EA4">
        <w:rPr>
          <w:rFonts w:eastAsia="Calibri"/>
          <w:lang w:eastAsia="en-GB"/>
        </w:rPr>
        <w:t xml:space="preserve"> = d Sin </w:t>
      </w:r>
      <w:r w:rsidRPr="003E1EA4">
        <w:rPr>
          <w:lang w:eastAsia="en-GB"/>
        </w:rPr>
        <w:sym w:font="Symbol" w:char="F071"/>
      </w:r>
    </w:p>
    <w:p w14:paraId="2A32F57D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rFonts w:eastAsia="Calibri"/>
          <w:iCs/>
          <w:lang w:eastAsia="en-GB"/>
        </w:rPr>
        <w:br/>
      </w:r>
    </w:p>
    <w:p w14:paraId="00007702" w14:textId="77777777" w:rsidR="003E1EA4" w:rsidRPr="003E1EA4" w:rsidRDefault="003E1EA4" w:rsidP="003E1EA4">
      <w:pPr>
        <w:numPr>
          <w:ilvl w:val="0"/>
          <w:numId w:val="7"/>
        </w:numPr>
        <w:spacing w:after="200" w:line="276" w:lineRule="auto"/>
        <w:ind w:left="357" w:hanging="357"/>
        <w:rPr>
          <w:rFonts w:eastAsia="Calibri"/>
          <w:lang w:eastAsia="en-GB"/>
        </w:rPr>
      </w:pPr>
      <w:r w:rsidRPr="003E1EA4">
        <w:rPr>
          <w:rFonts w:eastAsia="Calibri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7456" behindDoc="0" locked="0" layoutInCell="1" allowOverlap="1" wp14:anchorId="635BAAC3" wp14:editId="4EB2DCB2">
            <wp:simplePos x="0" y="0"/>
            <wp:positionH relativeFrom="column">
              <wp:posOffset>4068445</wp:posOffset>
            </wp:positionH>
            <wp:positionV relativeFrom="paragraph">
              <wp:posOffset>91440</wp:posOffset>
            </wp:positionV>
            <wp:extent cx="2919095" cy="2124075"/>
            <wp:effectExtent l="0" t="0" r="0" b="9525"/>
            <wp:wrapSquare wrapText="bothSides"/>
            <wp:docPr id="217" name="Picture 2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EA4">
        <w:rPr>
          <w:rFonts w:eastAsia="Calibri"/>
          <w:b/>
          <w:lang w:eastAsia="en-GB"/>
        </w:rPr>
        <w:t>Calculate the wavelength of the green light.</w:t>
      </w:r>
    </w:p>
    <w:p w14:paraId="2CE23CDA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rFonts w:eastAsia="Calibri"/>
          <w:lang w:eastAsia="en-GB"/>
        </w:rPr>
        <w:t xml:space="preserve">d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GB"/>
              </w:rPr>
              <m:t>80000</m:t>
            </m:r>
          </m:den>
        </m:f>
      </m:oMath>
      <w:r w:rsidRPr="003E1EA4">
        <w:rPr>
          <w:rFonts w:eastAsia="Calibri"/>
          <w:lang w:eastAsia="en-GB"/>
        </w:rPr>
        <w:t xml:space="preserve"> </w:t>
      </w:r>
      <w:r w:rsidRPr="003E1EA4">
        <w:rPr>
          <w:rFonts w:eastAsia="Calibri"/>
          <w:lang w:eastAsia="en-GB"/>
        </w:rPr>
        <w:tab/>
        <w:t>= 1.25 × 10</w:t>
      </w:r>
      <w:r w:rsidRPr="003E1EA4">
        <w:rPr>
          <w:rFonts w:eastAsia="Calibri"/>
          <w:vertAlign w:val="superscript"/>
          <w:lang w:eastAsia="en-GB"/>
        </w:rPr>
        <w:t>-5</w:t>
      </w:r>
      <w:r w:rsidRPr="003E1EA4">
        <w:rPr>
          <w:rFonts w:eastAsia="Calibri"/>
          <w:lang w:eastAsia="en-GB"/>
        </w:rPr>
        <w:t xml:space="preserve"> m</w:t>
      </w:r>
    </w:p>
    <w:p w14:paraId="7E4548B7" w14:textId="77777777" w:rsidR="003E1EA4" w:rsidRPr="003E1EA4" w:rsidRDefault="003E1EA4" w:rsidP="003E1EA4">
      <w:pPr>
        <w:ind w:left="357"/>
        <w:rPr>
          <w:lang w:eastAsia="en-GB"/>
        </w:rPr>
      </w:pPr>
    </w:p>
    <w:p w14:paraId="43039415" w14:textId="77777777" w:rsidR="003E1EA4" w:rsidRPr="003E1EA4" w:rsidRDefault="003E1EA4" w:rsidP="003E1EA4">
      <w:pPr>
        <w:ind w:left="357"/>
        <w:rPr>
          <w:lang w:eastAsia="en-GB"/>
        </w:rPr>
      </w:pPr>
    </w:p>
    <w:p w14:paraId="7B54D05A" w14:textId="77777777" w:rsidR="003E1EA4" w:rsidRPr="003E1EA4" w:rsidRDefault="003E1EA4" w:rsidP="003E1EA4">
      <w:pPr>
        <w:ind w:left="357"/>
        <w:rPr>
          <w:lang w:eastAsia="en-GB"/>
        </w:rPr>
      </w:pPr>
      <w:r w:rsidRPr="003E1EA4">
        <w:rPr>
          <w:lang w:eastAsia="en-GB"/>
        </w:rPr>
        <w:sym w:font="Symbol" w:char="F071"/>
      </w:r>
      <w:r w:rsidRPr="003E1EA4">
        <w:rPr>
          <w:lang w:eastAsia="en-GB"/>
        </w:rPr>
        <w:t xml:space="preserve"> =</w:t>
      </w:r>
      <m:oMath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w:rPr>
                <w:rFonts w:ascii="Cambria Math" w:hAnsi="Cambria Math"/>
                <w:lang w:eastAsia="en-GB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eastAsia="en-GB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  <w:lang w:eastAsia="en-GB"/>
                  </w:rPr>
                  <m:t>opposite</m:t>
                </m:r>
              </m:num>
              <m:den>
                <m:r>
                  <w:rPr>
                    <w:rFonts w:ascii="Cambria Math" w:hAnsi="Cambria Math"/>
                    <w:lang w:eastAsia="en-GB"/>
                  </w:rPr>
                  <m:t>adjacent</m:t>
                </m:r>
              </m:den>
            </m:f>
          </m:e>
        </m:func>
      </m:oMath>
      <w:r w:rsidRPr="003E1EA4">
        <w:rPr>
          <w:lang w:eastAsia="en-GB"/>
        </w:rPr>
        <w:t xml:space="preserve"> </w:t>
      </w:r>
      <w:r w:rsidRPr="003E1EA4">
        <w:rPr>
          <w:lang w:eastAsia="en-GB"/>
        </w:rPr>
        <w:tab/>
      </w:r>
    </w:p>
    <w:p w14:paraId="7FCA0E05" w14:textId="77777777" w:rsidR="003E1EA4" w:rsidRPr="003E1EA4" w:rsidRDefault="003E1EA4" w:rsidP="003E1EA4">
      <w:pPr>
        <w:ind w:left="357"/>
        <w:rPr>
          <w:lang w:eastAsia="en-GB"/>
        </w:rPr>
      </w:pPr>
      <w:r w:rsidRPr="003E1EA4">
        <w:rPr>
          <w:lang w:eastAsia="en-GB"/>
        </w:rPr>
        <w:t xml:space="preserve">From the diagram we can see that the adjacent is 0.90 m, while the opposite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0,238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2</m:t>
            </m:r>
          </m:den>
        </m:f>
      </m:oMath>
      <w:r w:rsidRPr="003E1EA4">
        <w:rPr>
          <w:sz w:val="28"/>
          <w:szCs w:val="28"/>
          <w:lang w:eastAsia="en-GB"/>
        </w:rPr>
        <w:t xml:space="preserve"> = </w:t>
      </w:r>
      <w:r w:rsidRPr="003E1EA4">
        <w:rPr>
          <w:lang w:eastAsia="en-GB"/>
        </w:rPr>
        <w:t>0.119 m</w:t>
      </w:r>
    </w:p>
    <w:p w14:paraId="0588C371" w14:textId="77777777" w:rsidR="003E1EA4" w:rsidRPr="003E1EA4" w:rsidRDefault="003E1EA4" w:rsidP="003E1EA4">
      <w:pPr>
        <w:ind w:left="357"/>
        <w:rPr>
          <w:lang w:eastAsia="en-GB"/>
        </w:rPr>
      </w:pPr>
    </w:p>
    <w:p w14:paraId="6ABE6FA2" w14:textId="77777777" w:rsidR="003E1EA4" w:rsidRPr="003E1EA4" w:rsidRDefault="003E1EA4" w:rsidP="003E1EA4">
      <w:pPr>
        <w:ind w:left="357"/>
        <w:rPr>
          <w:vertAlign w:val="superscript"/>
          <w:lang w:eastAsia="en-GB"/>
        </w:rPr>
      </w:pPr>
      <w:r w:rsidRPr="003E1EA4">
        <w:rPr>
          <w:lang w:eastAsia="en-GB"/>
        </w:rPr>
        <w:sym w:font="Symbol" w:char="F071"/>
      </w:r>
      <w:r w:rsidRPr="003E1EA4">
        <w:rPr>
          <w:lang w:eastAsia="en-GB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eastAsia="en-GB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0.119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0.9</m:t>
                </m:r>
              </m:den>
            </m:f>
          </m:e>
        </m:func>
      </m:oMath>
      <w:r w:rsidRPr="003E1EA4">
        <w:rPr>
          <w:lang w:eastAsia="en-GB"/>
        </w:rPr>
        <w:t xml:space="preserve"> </w:t>
      </w:r>
      <w:r w:rsidRPr="003E1EA4">
        <w:rPr>
          <w:lang w:eastAsia="en-GB"/>
        </w:rPr>
        <w:tab/>
        <w:t>= 7.531</w:t>
      </w:r>
      <w:r w:rsidRPr="003E1EA4">
        <w:rPr>
          <w:vertAlign w:val="superscript"/>
          <w:lang w:eastAsia="en-GB"/>
        </w:rPr>
        <w:t>0</w:t>
      </w:r>
    </w:p>
    <w:p w14:paraId="26CD92CA" w14:textId="77777777" w:rsidR="003E1EA4" w:rsidRPr="003E1EA4" w:rsidRDefault="003E1EA4" w:rsidP="003E1EA4">
      <w:pPr>
        <w:rPr>
          <w:lang w:eastAsia="en-GB"/>
        </w:rPr>
      </w:pPr>
    </w:p>
    <w:p w14:paraId="3785094E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lang w:eastAsia="en-GB"/>
        </w:rPr>
        <w:t>n = 3</w:t>
      </w:r>
    </w:p>
    <w:p w14:paraId="05C2B87A" w14:textId="77777777" w:rsidR="003E1EA4" w:rsidRP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rFonts w:eastAsia="Calibri"/>
          <w:iCs/>
          <w:lang w:eastAsia="en-GB"/>
        </w:rPr>
        <w:t>n</w:t>
      </w:r>
      <w:r w:rsidRPr="003E1EA4">
        <w:rPr>
          <w:bCs/>
          <w:lang w:eastAsia="en-GB"/>
        </w:rPr>
        <w:sym w:font="Symbol" w:char="F06C"/>
      </w:r>
      <w:r w:rsidRPr="003E1EA4">
        <w:rPr>
          <w:rFonts w:eastAsia="Calibri"/>
          <w:iCs/>
          <w:lang w:eastAsia="en-GB"/>
        </w:rPr>
        <w:t xml:space="preserve"> </w:t>
      </w:r>
      <w:r w:rsidRPr="003E1EA4">
        <w:rPr>
          <w:rFonts w:eastAsia="Calibri"/>
          <w:lang w:eastAsia="en-GB"/>
        </w:rPr>
        <w:t xml:space="preserve">= </w:t>
      </w:r>
      <w:r w:rsidRPr="003E1EA4">
        <w:rPr>
          <w:rFonts w:eastAsia="Calibri"/>
          <w:iCs/>
          <w:lang w:eastAsia="en-GB"/>
        </w:rPr>
        <w:t xml:space="preserve">d </w:t>
      </w:r>
      <w:r w:rsidRPr="003E1EA4">
        <w:rPr>
          <w:rFonts w:eastAsia="Calibri"/>
          <w:lang w:eastAsia="en-GB"/>
        </w:rPr>
        <w:t xml:space="preserve">sin </w:t>
      </w:r>
      <w:r w:rsidRPr="003E1EA4">
        <w:rPr>
          <w:lang w:eastAsia="en-GB"/>
        </w:rPr>
        <w:sym w:font="Symbol" w:char="F071"/>
      </w:r>
      <w:r w:rsidRPr="003E1EA4">
        <w:rPr>
          <w:rFonts w:eastAsia="Calibri"/>
          <w:iCs/>
          <w:lang w:eastAsia="en-GB"/>
        </w:rPr>
        <w:t xml:space="preserve"> </w:t>
      </w:r>
      <w:r w:rsidRPr="003E1EA4">
        <w:rPr>
          <w:rFonts w:eastAsia="Calibri"/>
          <w:iCs/>
          <w:lang w:eastAsia="en-GB"/>
        </w:rPr>
        <w:tab/>
      </w:r>
      <w:r w:rsidRPr="003E1EA4">
        <w:rPr>
          <w:rFonts w:ascii="Symbol" w:eastAsia="Calibri" w:hAnsi="Symbol"/>
          <w:iCs/>
          <w:lang w:eastAsia="en-GB"/>
        </w:rPr>
        <w:t></w:t>
      </w:r>
      <w:r w:rsidRPr="003E1EA4">
        <w:rPr>
          <w:rFonts w:eastAsia="Calibri"/>
          <w:iCs/>
          <w:lang w:eastAsia="en-GB"/>
        </w:rPr>
        <w:tab/>
      </w:r>
      <w:r w:rsidRPr="003E1EA4">
        <w:rPr>
          <w:bCs/>
          <w:lang w:eastAsia="en-GB"/>
        </w:rPr>
        <w:sym w:font="Symbol" w:char="F06C"/>
      </w:r>
      <w:r w:rsidRPr="003E1EA4">
        <w:rPr>
          <w:bCs/>
          <w:lang w:eastAsia="en-GB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 xml:space="preserve">d 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w:sym w:font="Symbol" w:char="F071"/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 xml:space="preserve"> 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n</m:t>
            </m:r>
          </m:den>
        </m:f>
      </m:oMath>
      <w:r w:rsidRPr="003E1EA4">
        <w:rPr>
          <w:lang w:eastAsia="en-GB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GB"/>
              </w:rPr>
              <m:t xml:space="preserve">(1.25 × 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  <w:lang w:eastAsia="en-GB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eastAsia="en-GB"/>
                  </w:rPr>
                  <m:t>-5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  <w:lang w:eastAsia="en-GB"/>
              </w:rPr>
              <m:t>)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(sin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w:sym w:font="Symbol" w:char="F071"/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 xml:space="preserve">) 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3</m:t>
            </m:r>
          </m:den>
        </m:f>
      </m:oMath>
      <w:r w:rsidRPr="003E1EA4">
        <w:rPr>
          <w:bCs/>
          <w:sz w:val="28"/>
          <w:szCs w:val="28"/>
          <w:lang w:eastAsia="en-GB"/>
        </w:rPr>
        <w:tab/>
      </w:r>
      <w:r w:rsidRPr="003E1EA4">
        <w:rPr>
          <w:rFonts w:ascii="Symbol" w:hAnsi="Symbol"/>
          <w:lang w:eastAsia="en-GB"/>
        </w:rPr>
        <w:t></w:t>
      </w:r>
      <w:r w:rsidRPr="003E1EA4">
        <w:rPr>
          <w:lang w:eastAsia="en-GB"/>
        </w:rPr>
        <w:t xml:space="preserve"> </w:t>
      </w:r>
      <w:r w:rsidRPr="003E1EA4">
        <w:rPr>
          <w:bCs/>
          <w:lang w:eastAsia="en-GB"/>
        </w:rPr>
        <w:sym w:font="Symbol" w:char="F06C"/>
      </w:r>
      <w:r w:rsidRPr="003E1EA4">
        <w:rPr>
          <w:bCs/>
          <w:lang w:eastAsia="en-GB"/>
        </w:rPr>
        <w:t xml:space="preserve"> = 546× 10</w:t>
      </w:r>
      <w:r w:rsidRPr="003E1EA4">
        <w:rPr>
          <w:bCs/>
          <w:vertAlign w:val="superscript"/>
          <w:lang w:eastAsia="en-GB"/>
        </w:rPr>
        <w:t>-9</w:t>
      </w:r>
      <w:r w:rsidRPr="003E1EA4">
        <w:rPr>
          <w:bCs/>
          <w:lang w:eastAsia="en-GB"/>
        </w:rPr>
        <w:t xml:space="preserve"> m.</w:t>
      </w:r>
      <w:r w:rsidRPr="003E1EA4">
        <w:rPr>
          <w:bCs/>
          <w:lang w:eastAsia="en-GB"/>
        </w:rPr>
        <w:br/>
      </w:r>
    </w:p>
    <w:p w14:paraId="1A2BCA35" w14:textId="77777777" w:rsidR="003E1EA4" w:rsidRPr="003E1EA4" w:rsidRDefault="003E1EA4" w:rsidP="003E1EA4">
      <w:pPr>
        <w:numPr>
          <w:ilvl w:val="0"/>
          <w:numId w:val="7"/>
        </w:numPr>
        <w:spacing w:after="200" w:line="276" w:lineRule="auto"/>
        <w:ind w:left="357" w:hanging="357"/>
        <w:rPr>
          <w:rFonts w:eastAsia="Calibri"/>
          <w:b/>
          <w:lang w:eastAsia="en-GB"/>
        </w:rPr>
      </w:pPr>
      <w:r w:rsidRPr="003E1EA4">
        <w:rPr>
          <w:rFonts w:eastAsia="Calibri"/>
          <w:b/>
          <w:lang w:eastAsia="en-GB"/>
        </w:rPr>
        <w:t xml:space="preserve">Calculate the maximum number of images that are formed on the screen. </w:t>
      </w:r>
    </w:p>
    <w:p w14:paraId="1CF91B56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rFonts w:eastAsia="Calibri"/>
          <w:lang w:eastAsia="en-GB"/>
        </w:rPr>
        <w:t xml:space="preserve">For maximum number </w:t>
      </w:r>
      <w:r w:rsidRPr="003E1EA4">
        <w:rPr>
          <w:lang w:eastAsia="en-GB"/>
        </w:rPr>
        <w:sym w:font="Symbol" w:char="F071"/>
      </w:r>
      <w:r w:rsidRPr="003E1EA4">
        <w:rPr>
          <w:lang w:eastAsia="en-GB"/>
        </w:rPr>
        <w:t xml:space="preserve"> = 90</w:t>
      </w:r>
      <w:r w:rsidRPr="003E1EA4">
        <w:rPr>
          <w:vertAlign w:val="superscript"/>
          <w:lang w:eastAsia="en-GB"/>
        </w:rPr>
        <w:t>0</w:t>
      </w:r>
      <w:r w:rsidRPr="003E1EA4">
        <w:rPr>
          <w:lang w:eastAsia="en-GB"/>
        </w:rPr>
        <w:t xml:space="preserve"> </w:t>
      </w:r>
      <w:r w:rsidRPr="003E1EA4">
        <w:rPr>
          <w:lang w:eastAsia="en-GB"/>
        </w:rPr>
        <w:tab/>
      </w:r>
      <w:r w:rsidRPr="003E1EA4">
        <w:rPr>
          <w:rFonts w:ascii="Symbol" w:hAnsi="Symbol"/>
          <w:lang w:eastAsia="en-GB"/>
        </w:rPr>
        <w:t></w:t>
      </w:r>
      <w:r w:rsidRPr="003E1EA4">
        <w:rPr>
          <w:lang w:eastAsia="en-GB"/>
        </w:rPr>
        <w:t xml:space="preserve"> sin </w:t>
      </w:r>
      <w:r w:rsidRPr="003E1EA4">
        <w:rPr>
          <w:lang w:eastAsia="en-GB"/>
        </w:rPr>
        <w:sym w:font="Symbol" w:char="F071"/>
      </w:r>
      <w:r w:rsidRPr="003E1EA4">
        <w:rPr>
          <w:lang w:eastAsia="en-GB"/>
        </w:rPr>
        <w:t xml:space="preserve"> = 1</w:t>
      </w:r>
    </w:p>
    <w:p w14:paraId="1B9A820B" w14:textId="77777777" w:rsidR="003E1EA4" w:rsidRPr="003E1EA4" w:rsidRDefault="003E1EA4" w:rsidP="003E1EA4">
      <w:pPr>
        <w:ind w:left="357"/>
        <w:rPr>
          <w:bCs/>
          <w:lang w:eastAsia="en-GB"/>
        </w:rPr>
      </w:pPr>
      <w:r w:rsidRPr="003E1EA4">
        <w:rPr>
          <w:rFonts w:eastAsia="Calibri"/>
          <w:iCs/>
          <w:lang w:eastAsia="en-GB"/>
        </w:rPr>
        <w:t>n</w:t>
      </w:r>
      <w:r w:rsidRPr="003E1EA4">
        <w:rPr>
          <w:bCs/>
          <w:lang w:eastAsia="en-GB"/>
        </w:rPr>
        <w:sym w:font="Symbol" w:char="F06C"/>
      </w:r>
      <w:r w:rsidRPr="003E1EA4">
        <w:rPr>
          <w:rFonts w:eastAsia="Calibri"/>
          <w:iCs/>
          <w:lang w:eastAsia="en-GB"/>
        </w:rPr>
        <w:t xml:space="preserve"> </w:t>
      </w:r>
      <w:r w:rsidRPr="003E1EA4">
        <w:rPr>
          <w:rFonts w:eastAsia="Calibri"/>
          <w:lang w:eastAsia="en-GB"/>
        </w:rPr>
        <w:t xml:space="preserve">= </w:t>
      </w:r>
      <w:r w:rsidRPr="003E1EA4">
        <w:rPr>
          <w:rFonts w:eastAsia="Calibri"/>
          <w:iCs/>
          <w:lang w:eastAsia="en-GB"/>
        </w:rPr>
        <w:t xml:space="preserve">d </w:t>
      </w:r>
      <w:r w:rsidRPr="003E1EA4">
        <w:rPr>
          <w:rFonts w:eastAsia="Calibri"/>
          <w:lang w:eastAsia="en-GB"/>
        </w:rPr>
        <w:t xml:space="preserve">sin </w:t>
      </w:r>
      <w:r w:rsidRPr="003E1EA4">
        <w:rPr>
          <w:lang w:eastAsia="en-GB"/>
        </w:rPr>
        <w:sym w:font="Symbol" w:char="F071"/>
      </w:r>
      <w:r w:rsidRPr="003E1EA4">
        <w:rPr>
          <w:rFonts w:eastAsia="Calibri"/>
          <w:iCs/>
          <w:lang w:eastAsia="en-GB"/>
        </w:rPr>
        <w:t xml:space="preserve"> </w:t>
      </w:r>
      <w:r w:rsidRPr="003E1EA4">
        <w:rPr>
          <w:rFonts w:eastAsia="Calibri"/>
          <w:iCs/>
          <w:lang w:eastAsia="en-GB"/>
        </w:rPr>
        <w:tab/>
      </w:r>
      <w:r w:rsidRPr="003E1EA4">
        <w:rPr>
          <w:rFonts w:ascii="Symbol" w:eastAsia="Calibri" w:hAnsi="Symbol"/>
          <w:iCs/>
          <w:lang w:eastAsia="en-GB"/>
        </w:rPr>
        <w:t></w:t>
      </w:r>
      <w:r w:rsidRPr="003E1EA4">
        <w:rPr>
          <w:rFonts w:eastAsia="Calibri"/>
          <w:iCs/>
          <w:lang w:eastAsia="en-GB"/>
        </w:rPr>
        <w:t xml:space="preserve"> n</w:t>
      </w:r>
      <w:r w:rsidRPr="003E1EA4">
        <w:rPr>
          <w:bCs/>
          <w:lang w:eastAsia="en-GB"/>
        </w:rPr>
        <w:sym w:font="Symbol" w:char="F06C"/>
      </w:r>
      <w:r w:rsidRPr="003E1EA4">
        <w:rPr>
          <w:rFonts w:eastAsia="Calibri"/>
          <w:iCs/>
          <w:lang w:eastAsia="en-GB"/>
        </w:rPr>
        <w:t xml:space="preserve"> </w:t>
      </w:r>
      <w:r w:rsidRPr="003E1EA4">
        <w:rPr>
          <w:rFonts w:eastAsia="Calibri"/>
          <w:lang w:eastAsia="en-GB"/>
        </w:rPr>
        <w:t xml:space="preserve">= </w:t>
      </w:r>
      <w:r w:rsidRPr="003E1EA4">
        <w:rPr>
          <w:rFonts w:eastAsia="Calibri"/>
          <w:iCs/>
          <w:lang w:eastAsia="en-GB"/>
        </w:rPr>
        <w:t>d</w:t>
      </w:r>
      <w:r w:rsidRPr="003E1EA4">
        <w:rPr>
          <w:rFonts w:eastAsia="Calibri"/>
          <w:iCs/>
          <w:lang w:eastAsia="en-GB"/>
        </w:rPr>
        <w:tab/>
      </w:r>
      <w:r w:rsidRPr="003E1EA4">
        <w:rPr>
          <w:rFonts w:ascii="Symbol" w:eastAsia="Calibri" w:hAnsi="Symbol"/>
          <w:iCs/>
          <w:lang w:eastAsia="en-GB"/>
        </w:rPr>
        <w:t></w:t>
      </w:r>
      <w:r w:rsidRPr="003E1EA4">
        <w:rPr>
          <w:rFonts w:ascii="Symbol" w:eastAsia="Calibri" w:hAnsi="Symbol"/>
          <w:iCs/>
          <w:lang w:eastAsia="en-GB"/>
        </w:rPr>
        <w:t></w:t>
      </w:r>
      <w:r w:rsidRPr="003E1EA4">
        <w:rPr>
          <w:rFonts w:eastAsia="Calibri"/>
          <w:iCs/>
          <w:lang w:eastAsia="en-GB"/>
        </w:rPr>
        <w:t>n</w:t>
      </w:r>
      <w:r w:rsidRPr="003E1EA4">
        <w:rPr>
          <w:rFonts w:ascii="Symbol" w:eastAsia="Calibri" w:hAnsi="Symbol"/>
          <w:iCs/>
          <w:lang w:eastAsia="en-GB"/>
        </w:rPr>
        <w:t></w:t>
      </w:r>
      <w:r w:rsidRPr="003E1EA4">
        <w:rPr>
          <w:rFonts w:eastAsia="Calibri"/>
          <w:iCs/>
          <w:lang w:eastAsia="en-GB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iCs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GB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bCs/>
                <w:sz w:val="28"/>
                <w:szCs w:val="28"/>
                <w:lang w:eastAsia="en-GB"/>
              </w:rPr>
              <w:sym w:font="Symbol" w:char="F06C"/>
            </m:r>
          </m:den>
        </m:f>
      </m:oMath>
      <w:r w:rsidRPr="003E1EA4">
        <w:rPr>
          <w:rFonts w:eastAsia="Calibri"/>
          <w:iCs/>
          <w:sz w:val="28"/>
          <w:szCs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iCs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GB"/>
              </w:rPr>
              <m:t xml:space="preserve">1.25 × 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  <w:lang w:eastAsia="en-GB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eastAsia="en-GB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GB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GB"/>
              </w:rPr>
              <m:t xml:space="preserve">551 × 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vertAlign w:val="superscript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  <w:lang w:eastAsia="en-GB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GB"/>
              </w:rPr>
              <m:t xml:space="preserve"> </m:t>
            </m:r>
          </m:den>
        </m:f>
      </m:oMath>
      <w:r w:rsidRPr="003E1EA4">
        <w:rPr>
          <w:rFonts w:eastAsia="Calibri"/>
          <w:iCs/>
          <w:sz w:val="28"/>
          <w:szCs w:val="28"/>
          <w:lang w:eastAsia="en-GB"/>
        </w:rPr>
        <w:tab/>
      </w:r>
      <w:r w:rsidRPr="003E1EA4">
        <w:rPr>
          <w:bCs/>
          <w:lang w:eastAsia="en-GB"/>
        </w:rPr>
        <w:t>n = 22.7</w:t>
      </w:r>
    </w:p>
    <w:p w14:paraId="117BA4A2" w14:textId="77777777" w:rsidR="003E1EA4" w:rsidRPr="003E1EA4" w:rsidRDefault="003E1EA4" w:rsidP="003E1EA4">
      <w:pPr>
        <w:ind w:left="357"/>
        <w:rPr>
          <w:bCs/>
          <w:lang w:eastAsia="en-GB"/>
        </w:rPr>
      </w:pPr>
    </w:p>
    <w:p w14:paraId="4F679D03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bCs/>
          <w:lang w:eastAsia="en-GB"/>
        </w:rPr>
        <w:t>So the greatest whole number of images is 22.</w:t>
      </w:r>
    </w:p>
    <w:p w14:paraId="54FF64D7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bCs/>
          <w:lang w:eastAsia="en-GB"/>
        </w:rPr>
        <w:t xml:space="preserve">But this is on one side only. </w:t>
      </w:r>
    </w:p>
    <w:p w14:paraId="64CC6365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bCs/>
          <w:lang w:eastAsia="en-GB"/>
        </w:rPr>
        <w:t>In total there will be 22 on either side, plus one in the middle, so total = 45</w:t>
      </w:r>
      <w:r w:rsidRPr="003E1EA4">
        <w:rPr>
          <w:bCs/>
          <w:lang w:eastAsia="en-GB"/>
        </w:rPr>
        <w:br/>
      </w:r>
    </w:p>
    <w:p w14:paraId="100E0AFC" w14:textId="77777777" w:rsidR="003E1EA4" w:rsidRPr="003E1EA4" w:rsidRDefault="003E1EA4" w:rsidP="003E1EA4">
      <w:pPr>
        <w:numPr>
          <w:ilvl w:val="0"/>
          <w:numId w:val="7"/>
        </w:numPr>
        <w:spacing w:after="200" w:line="276" w:lineRule="auto"/>
        <w:ind w:left="357" w:hanging="357"/>
        <w:rPr>
          <w:rFonts w:eastAsia="Calibri"/>
          <w:b/>
          <w:lang w:eastAsia="en-GB"/>
        </w:rPr>
      </w:pPr>
      <w:r w:rsidRPr="003E1EA4">
        <w:rPr>
          <w:rFonts w:eastAsia="Calibri"/>
          <w:b/>
          <w:lang w:eastAsia="en-GB"/>
        </w:rPr>
        <w:t>Explain how the diffraction grating produces a spectrum.</w:t>
      </w:r>
    </w:p>
    <w:p w14:paraId="05C8319A" w14:textId="77777777" w:rsidR="003E1EA4" w:rsidRPr="003E1EA4" w:rsidRDefault="003E1EA4" w:rsidP="003E1EA4">
      <w:pPr>
        <w:ind w:left="357"/>
        <w:rPr>
          <w:rFonts w:eastAsia="Calibri"/>
          <w:b/>
          <w:lang w:eastAsia="en-GB"/>
        </w:rPr>
      </w:pPr>
      <w:r w:rsidRPr="003E1EA4">
        <w:rPr>
          <w:rFonts w:eastAsia="Calibri"/>
          <w:lang w:eastAsia="en-GB"/>
        </w:rPr>
        <w:t>Different colours have different wavelengths so constructive interference occurs at different positions (different angles) for each separate wavelength.</w:t>
      </w:r>
      <w:r w:rsidRPr="003E1EA4">
        <w:rPr>
          <w:rFonts w:eastAsia="Calibri"/>
          <w:lang w:eastAsia="en-GB"/>
        </w:rPr>
        <w:br/>
      </w:r>
    </w:p>
    <w:p w14:paraId="6C23A26E" w14:textId="77777777" w:rsidR="003E1EA4" w:rsidRPr="003E1EA4" w:rsidRDefault="003E1EA4" w:rsidP="003E1EA4">
      <w:pPr>
        <w:numPr>
          <w:ilvl w:val="0"/>
          <w:numId w:val="7"/>
        </w:numPr>
        <w:spacing w:after="200" w:line="276" w:lineRule="auto"/>
        <w:ind w:left="357" w:hanging="357"/>
        <w:rPr>
          <w:rFonts w:eastAsia="Calibri"/>
          <w:b/>
          <w:lang w:eastAsia="en-GB"/>
        </w:rPr>
      </w:pPr>
      <w:r w:rsidRPr="003E1EA4">
        <w:rPr>
          <w:rFonts w:eastAsia="Calibri"/>
          <w:b/>
          <w:lang w:eastAsia="en-GB"/>
        </w:rPr>
        <w:t xml:space="preserve">Explain why a spectrum is not formed at the central (zero order) image. </w:t>
      </w:r>
    </w:p>
    <w:p w14:paraId="2E1B4CB9" w14:textId="77777777" w:rsidR="003E1EA4" w:rsidRDefault="003E1EA4" w:rsidP="003E1EA4">
      <w:pPr>
        <w:ind w:left="357"/>
        <w:rPr>
          <w:rFonts w:eastAsia="Calibri"/>
          <w:lang w:eastAsia="en-GB"/>
        </w:rPr>
      </w:pPr>
      <w:r w:rsidRPr="003E1EA4">
        <w:rPr>
          <w:rFonts w:eastAsia="Calibri"/>
          <w:lang w:eastAsia="en-GB"/>
        </w:rPr>
        <w:lastRenderedPageBreak/>
        <w:t xml:space="preserve">At central image </w:t>
      </w:r>
      <w:r w:rsidRPr="003E1EA4">
        <w:rPr>
          <w:lang w:eastAsia="en-GB"/>
        </w:rPr>
        <w:sym w:font="Symbol" w:char="F071"/>
      </w:r>
      <w:r w:rsidRPr="003E1EA4">
        <w:rPr>
          <w:rFonts w:eastAsia="Calibri"/>
          <w:iCs/>
          <w:lang w:eastAsia="en-GB"/>
        </w:rPr>
        <w:t xml:space="preserve"> </w:t>
      </w:r>
      <w:r w:rsidRPr="003E1EA4">
        <w:rPr>
          <w:rFonts w:eastAsia="Calibri"/>
          <w:lang w:eastAsia="en-GB"/>
        </w:rPr>
        <w:t xml:space="preserve">= 0 so constructive interference occurs for all separate wavelengths at the same point so no separation of colours. </w:t>
      </w:r>
    </w:p>
    <w:p w14:paraId="3CAC77C7" w14:textId="77777777" w:rsidR="00F36FCC" w:rsidRDefault="00F36FCC" w:rsidP="003E1EA4">
      <w:pPr>
        <w:ind w:left="357"/>
        <w:rPr>
          <w:rFonts w:eastAsia="Calibri"/>
          <w:lang w:eastAsia="en-GB"/>
        </w:rPr>
      </w:pPr>
    </w:p>
    <w:p w14:paraId="0E5C20AB" w14:textId="77777777" w:rsidR="00F36FCC" w:rsidRDefault="00F36FCC" w:rsidP="003E1EA4">
      <w:pPr>
        <w:ind w:left="357"/>
        <w:rPr>
          <w:rFonts w:eastAsia="Calibri"/>
          <w:lang w:eastAsia="en-GB"/>
        </w:rPr>
      </w:pPr>
    </w:p>
    <w:p w14:paraId="4A5872BF" w14:textId="77777777" w:rsidR="00524705" w:rsidRDefault="00524705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3BE2AE3" w14:textId="3438D234" w:rsidR="002F7CD3" w:rsidRPr="002F7CD3" w:rsidRDefault="002F7CD3" w:rsidP="002F7CD3">
      <w:pPr>
        <w:jc w:val="center"/>
        <w:rPr>
          <w:b/>
          <w:bCs/>
          <w:sz w:val="32"/>
          <w:szCs w:val="32"/>
        </w:rPr>
      </w:pPr>
      <w:r w:rsidRPr="002F7CD3">
        <w:rPr>
          <w:b/>
          <w:bCs/>
          <w:sz w:val="32"/>
          <w:szCs w:val="32"/>
        </w:rPr>
        <w:lastRenderedPageBreak/>
        <w:t>2009 Question 8</w:t>
      </w:r>
    </w:p>
    <w:p w14:paraId="618036DB" w14:textId="77777777" w:rsidR="002F7CD3" w:rsidRPr="002F7CD3" w:rsidRDefault="002F7CD3" w:rsidP="002F7CD3">
      <w:pPr>
        <w:numPr>
          <w:ilvl w:val="0"/>
          <w:numId w:val="10"/>
        </w:numPr>
        <w:rPr>
          <w:b/>
        </w:rPr>
      </w:pPr>
      <w:r w:rsidRPr="002F7CD3">
        <w:rPr>
          <w:b/>
        </w:rPr>
        <w:t>What is a photon?</w:t>
      </w:r>
    </w:p>
    <w:p w14:paraId="0EC55B16" w14:textId="77777777" w:rsidR="002F7CD3" w:rsidRPr="002F7CD3" w:rsidRDefault="002F7CD3" w:rsidP="002F7CD3">
      <w:pPr>
        <w:ind w:firstLine="567"/>
      </w:pPr>
      <w:r w:rsidRPr="002F7CD3">
        <w:rPr>
          <w:bCs/>
          <w:noProof/>
          <w:lang w:val="en-IE" w:eastAsia="en-IE"/>
        </w:rPr>
        <w:drawing>
          <wp:anchor distT="0" distB="0" distL="114300" distR="114300" simplePos="0" relativeHeight="251672576" behindDoc="0" locked="0" layoutInCell="1" allowOverlap="1" wp14:anchorId="12FE9D74" wp14:editId="4CEB16AC">
            <wp:simplePos x="0" y="0"/>
            <wp:positionH relativeFrom="column">
              <wp:posOffset>5229225</wp:posOffset>
            </wp:positionH>
            <wp:positionV relativeFrom="paragraph">
              <wp:posOffset>178435</wp:posOffset>
            </wp:positionV>
            <wp:extent cx="1733550" cy="1056640"/>
            <wp:effectExtent l="0" t="0" r="0" b="0"/>
            <wp:wrapSquare wrapText="bothSides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CD3">
        <w:t>A photon consists of a discrete (specific) amount of energy/electromagnetic radiation.</w:t>
      </w:r>
    </w:p>
    <w:p w14:paraId="44440135" w14:textId="77777777" w:rsidR="002F7CD3" w:rsidRPr="002F7CD3" w:rsidRDefault="002F7CD3" w:rsidP="002F7CD3"/>
    <w:p w14:paraId="7FEF1A27" w14:textId="77777777" w:rsidR="002F7CD3" w:rsidRPr="002F7CD3" w:rsidRDefault="002F7CD3" w:rsidP="002F7CD3">
      <w:pPr>
        <w:numPr>
          <w:ilvl w:val="0"/>
          <w:numId w:val="10"/>
        </w:numPr>
        <w:rPr>
          <w:b/>
        </w:rPr>
      </w:pPr>
      <w:r w:rsidRPr="002F7CD3">
        <w:rPr>
          <w:b/>
        </w:rPr>
        <w:t xml:space="preserve">Draw a labelled diagram of the structure of a photocell. </w:t>
      </w:r>
    </w:p>
    <w:p w14:paraId="12CB4A73" w14:textId="77777777" w:rsidR="002F7CD3" w:rsidRPr="002F7CD3" w:rsidRDefault="002F7CD3" w:rsidP="002F7CD3">
      <w:pPr>
        <w:ind w:firstLine="567"/>
      </w:pPr>
      <w:r w:rsidRPr="002F7CD3">
        <w:t>See diagram</w:t>
      </w:r>
    </w:p>
    <w:p w14:paraId="1BF3D00F" w14:textId="77777777" w:rsidR="002F7CD3" w:rsidRPr="002F7CD3" w:rsidRDefault="002F7CD3" w:rsidP="002F7CD3">
      <w:pPr>
        <w:rPr>
          <w:b/>
        </w:rPr>
      </w:pPr>
    </w:p>
    <w:p w14:paraId="73817E5A" w14:textId="77777777" w:rsidR="002F7CD3" w:rsidRPr="002F7CD3" w:rsidRDefault="002F7CD3" w:rsidP="002F7CD3">
      <w:pPr>
        <w:numPr>
          <w:ilvl w:val="0"/>
          <w:numId w:val="10"/>
        </w:numPr>
        <w:rPr>
          <w:b/>
        </w:rPr>
      </w:pPr>
      <w:r w:rsidRPr="002F7CD3">
        <w:rPr>
          <w:b/>
        </w:rPr>
        <w:t>Using the graph, calculate the work function of the metal.</w:t>
      </w:r>
    </w:p>
    <w:p w14:paraId="49D937A8" w14:textId="77777777" w:rsidR="002F7CD3" w:rsidRPr="002F7CD3" w:rsidRDefault="002F7CD3" w:rsidP="002F7CD3">
      <w:pPr>
        <w:ind w:left="567"/>
      </w:pPr>
      <w:r w:rsidRPr="002F7CD3">
        <w:t>The graph indicates that current only flows when the frequency of the radiation reached 5.2 × 10</w:t>
      </w:r>
      <w:r w:rsidRPr="002F7CD3">
        <w:rPr>
          <w:vertAlign w:val="superscript"/>
        </w:rPr>
        <w:t>14</w:t>
      </w:r>
      <w:r w:rsidRPr="002F7CD3">
        <w:t xml:space="preserve"> Hz, so this corresponds to the threshold frequency (</w:t>
      </w:r>
      <w:r w:rsidRPr="002F7CD3">
        <w:rPr>
          <w:bCs/>
        </w:rPr>
        <w:t>f</w:t>
      </w:r>
      <w:r w:rsidRPr="002F7CD3">
        <w:rPr>
          <w:bCs/>
          <w:vertAlign w:val="subscript"/>
        </w:rPr>
        <w:t>0</w:t>
      </w:r>
      <w:r w:rsidRPr="002F7CD3">
        <w:rPr>
          <w:bCs/>
        </w:rPr>
        <w:t>).</w:t>
      </w:r>
    </w:p>
    <w:p w14:paraId="2D3916B4" w14:textId="77777777" w:rsidR="002F7CD3" w:rsidRPr="002F7CD3" w:rsidRDefault="002F7CD3" w:rsidP="002F7CD3">
      <w:pPr>
        <w:ind w:firstLine="567"/>
      </w:pPr>
      <w:r w:rsidRPr="002F7CD3">
        <w:rPr>
          <w:rFonts w:ascii="Symbol" w:eastAsia="Symbol" w:hAnsi="Symbol" w:cs="Symbol"/>
          <w:bCs/>
        </w:rPr>
        <w:t></w:t>
      </w:r>
      <w:r w:rsidRPr="002F7CD3">
        <w:rPr>
          <w:bCs/>
        </w:rPr>
        <w:t xml:space="preserve"> = hf</w:t>
      </w:r>
      <w:r w:rsidRPr="002F7CD3">
        <w:rPr>
          <w:bCs/>
          <w:vertAlign w:val="subscript"/>
        </w:rPr>
        <w:t>0</w:t>
      </w:r>
      <w:r w:rsidRPr="002F7CD3">
        <w:rPr>
          <w:bCs/>
        </w:rPr>
        <w:t xml:space="preserve"> </w:t>
      </w:r>
      <w:r w:rsidRPr="002F7CD3">
        <w:rPr>
          <w:bCs/>
        </w:rPr>
        <w:tab/>
        <w:t>= (6.6 × 10</w:t>
      </w:r>
      <w:r w:rsidRPr="002F7CD3">
        <w:rPr>
          <w:bCs/>
          <w:vertAlign w:val="superscript"/>
        </w:rPr>
        <w:t>-34</w:t>
      </w:r>
      <w:r w:rsidRPr="002F7CD3">
        <w:rPr>
          <w:bCs/>
        </w:rPr>
        <w:t>)(</w:t>
      </w:r>
      <w:r w:rsidRPr="002F7CD3">
        <w:t>5.2 × 10</w:t>
      </w:r>
      <w:r w:rsidRPr="002F7CD3">
        <w:rPr>
          <w:vertAlign w:val="superscript"/>
        </w:rPr>
        <w:t>14</w:t>
      </w:r>
      <w:r w:rsidRPr="002F7CD3">
        <w:t>) = 3.432 × 10</w:t>
      </w:r>
      <w:r w:rsidRPr="002F7CD3">
        <w:rPr>
          <w:vertAlign w:val="superscript"/>
        </w:rPr>
        <w:t>-19</w:t>
      </w:r>
      <w:r w:rsidRPr="002F7CD3">
        <w:t xml:space="preserve"> J</w:t>
      </w:r>
    </w:p>
    <w:p w14:paraId="0228B5BC" w14:textId="77777777" w:rsidR="002F7CD3" w:rsidRPr="002F7CD3" w:rsidRDefault="002F7CD3" w:rsidP="002F7CD3"/>
    <w:p w14:paraId="6ED0A591" w14:textId="77777777" w:rsidR="002F7CD3" w:rsidRPr="002F7CD3" w:rsidRDefault="002F7CD3" w:rsidP="002F7CD3">
      <w:pPr>
        <w:numPr>
          <w:ilvl w:val="0"/>
          <w:numId w:val="10"/>
        </w:numPr>
        <w:rPr>
          <w:b/>
        </w:rPr>
      </w:pPr>
      <w:r w:rsidRPr="002F7CD3">
        <w:rPr>
          <w:b/>
        </w:rPr>
        <w:t>What is the maximum speed of an emitted electron when light of wavelength 550 nm is incident on the photocell?</w:t>
      </w:r>
    </w:p>
    <w:p w14:paraId="556C9553" w14:textId="77777777" w:rsidR="002F7CD3" w:rsidRPr="002F7CD3" w:rsidRDefault="002F7CD3" w:rsidP="002F7CD3">
      <w:pPr>
        <w:ind w:firstLine="567"/>
        <w:rPr>
          <w:bCs/>
        </w:rPr>
      </w:pPr>
      <w:r w:rsidRPr="002F7CD3">
        <w:rPr>
          <w:bCs/>
        </w:rPr>
        <w:t xml:space="preserve">hf = </w:t>
      </w:r>
      <w:r w:rsidRPr="002F7CD3">
        <w:rPr>
          <w:rFonts w:ascii="Symbol" w:eastAsia="Symbol" w:hAnsi="Symbol" w:cs="Symbol"/>
          <w:bCs/>
        </w:rPr>
        <w:t></w:t>
      </w:r>
      <w:r w:rsidRPr="002F7CD3">
        <w:rPr>
          <w:bCs/>
        </w:rPr>
        <w:t xml:space="preserve"> + ½mv</w:t>
      </w:r>
      <w:r w:rsidRPr="002F7CD3">
        <w:rPr>
          <w:bCs/>
          <w:vertAlign w:val="superscript"/>
        </w:rPr>
        <w:t>2</w:t>
      </w:r>
    </w:p>
    <w:p w14:paraId="41A9866A" w14:textId="77777777" w:rsidR="002F7CD3" w:rsidRPr="002F7CD3" w:rsidRDefault="002F7CD3" w:rsidP="002F7CD3">
      <w:pPr>
        <w:rPr>
          <w:bCs/>
        </w:rPr>
      </w:pPr>
    </w:p>
    <w:p w14:paraId="1F96749D" w14:textId="77777777" w:rsidR="002F7CD3" w:rsidRPr="002F7CD3" w:rsidRDefault="002F7CD3" w:rsidP="002F7CD3">
      <w:pPr>
        <w:ind w:firstLine="567"/>
        <w:rPr>
          <w:bCs/>
          <w:vertAlign w:val="superscript"/>
        </w:rPr>
      </w:pPr>
      <w:r w:rsidRPr="002F7CD3">
        <w:rPr>
          <w:bCs/>
        </w:rPr>
        <w:t xml:space="preserve">We don’t know </w:t>
      </w:r>
      <w:r w:rsidRPr="002F7CD3">
        <w:rPr>
          <w:bCs/>
          <w:i/>
        </w:rPr>
        <w:t>f</w:t>
      </w:r>
      <w:r w:rsidRPr="002F7CD3">
        <w:rPr>
          <w:bCs/>
        </w:rPr>
        <w:t xml:space="preserve"> but we can work it out using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Pr="002F7CD3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3×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</w:rPr>
              <m:t>550×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-9</m:t>
                </m:r>
              </m:sup>
            </m:sSup>
          </m:den>
        </m:f>
      </m:oMath>
      <w:r w:rsidRPr="002F7CD3">
        <w:rPr>
          <w:bCs/>
        </w:rPr>
        <w:t xml:space="preserve"> = 5.45 ×10</w:t>
      </w:r>
      <w:r w:rsidRPr="002F7CD3">
        <w:rPr>
          <w:bCs/>
          <w:vertAlign w:val="superscript"/>
        </w:rPr>
        <w:t>14</w:t>
      </w:r>
      <w:r w:rsidRPr="002F7CD3">
        <w:rPr>
          <w:bCs/>
        </w:rPr>
        <w:t xml:space="preserve"> Hz</w:t>
      </w:r>
    </w:p>
    <w:p w14:paraId="6A047849" w14:textId="77777777" w:rsidR="002F7CD3" w:rsidRPr="002F7CD3" w:rsidRDefault="002F7CD3" w:rsidP="002F7CD3">
      <w:pPr>
        <w:rPr>
          <w:bCs/>
        </w:rPr>
      </w:pPr>
    </w:p>
    <w:p w14:paraId="48876CC6" w14:textId="77777777" w:rsidR="002F7CD3" w:rsidRPr="002F7CD3" w:rsidRDefault="002F7CD3" w:rsidP="002F7CD3">
      <w:pPr>
        <w:ind w:firstLine="567"/>
        <w:rPr>
          <w:bCs/>
        </w:rPr>
      </w:pPr>
      <w:r w:rsidRPr="002F7CD3">
        <w:rPr>
          <w:bCs/>
        </w:rPr>
        <w:t xml:space="preserve">hf </w:t>
      </w:r>
      <w:r w:rsidRPr="002F7CD3">
        <w:rPr>
          <w:bCs/>
        </w:rPr>
        <w:tab/>
        <w:t xml:space="preserve">= </w:t>
      </w:r>
      <w:r w:rsidRPr="002F7CD3">
        <w:rPr>
          <w:bCs/>
        </w:rPr>
        <w:tab/>
      </w:r>
      <w:r w:rsidRPr="002F7CD3">
        <w:rPr>
          <w:bCs/>
        </w:rPr>
        <w:tab/>
      </w:r>
      <w:r w:rsidRPr="002F7CD3">
        <w:rPr>
          <w:rFonts w:ascii="Symbol" w:eastAsia="Symbol" w:hAnsi="Symbol" w:cs="Symbol"/>
          <w:bCs/>
        </w:rPr>
        <w:t></w:t>
      </w:r>
      <w:r w:rsidRPr="002F7CD3">
        <w:rPr>
          <w:bCs/>
        </w:rPr>
        <w:t xml:space="preserve"> </w:t>
      </w:r>
      <w:r w:rsidRPr="002F7CD3">
        <w:rPr>
          <w:bCs/>
        </w:rPr>
        <w:tab/>
      </w:r>
      <w:r w:rsidRPr="002F7CD3">
        <w:rPr>
          <w:bCs/>
        </w:rPr>
        <w:tab/>
        <w:t xml:space="preserve">+ </w:t>
      </w:r>
      <w:r w:rsidRPr="002F7CD3">
        <w:rPr>
          <w:bCs/>
        </w:rPr>
        <w:tab/>
      </w:r>
      <w:r w:rsidRPr="002F7CD3">
        <w:rPr>
          <w:bCs/>
        </w:rPr>
        <w:tab/>
        <w:t>½m</w:t>
      </w:r>
      <w:r w:rsidRPr="002F7CD3">
        <w:rPr>
          <w:bCs/>
          <w:i/>
        </w:rPr>
        <w:t>v</w:t>
      </w:r>
      <w:r w:rsidRPr="002F7CD3">
        <w:rPr>
          <w:bCs/>
          <w:vertAlign w:val="superscript"/>
        </w:rPr>
        <w:t>2</w:t>
      </w:r>
    </w:p>
    <w:p w14:paraId="0E64C31F" w14:textId="77777777" w:rsidR="002F7CD3" w:rsidRPr="002F7CD3" w:rsidRDefault="002F7CD3" w:rsidP="002F7CD3">
      <w:pPr>
        <w:rPr>
          <w:bCs/>
        </w:rPr>
      </w:pPr>
    </w:p>
    <w:p w14:paraId="4A9E31E9" w14:textId="77777777" w:rsidR="002F7CD3" w:rsidRPr="002F7CD3" w:rsidRDefault="002F7CD3" w:rsidP="002F7CD3">
      <w:pPr>
        <w:ind w:firstLine="567"/>
      </w:pPr>
      <w:r w:rsidRPr="002F7CD3">
        <w:rPr>
          <w:bCs/>
        </w:rPr>
        <w:t>(6.6 × 10</w:t>
      </w:r>
      <w:r w:rsidRPr="002F7CD3">
        <w:rPr>
          <w:bCs/>
          <w:vertAlign w:val="superscript"/>
        </w:rPr>
        <w:t>-34</w:t>
      </w:r>
      <w:r w:rsidRPr="002F7CD3">
        <w:rPr>
          <w:bCs/>
        </w:rPr>
        <w:t>)(5.45 ×10</w:t>
      </w:r>
      <w:r w:rsidRPr="002F7CD3">
        <w:rPr>
          <w:bCs/>
          <w:vertAlign w:val="superscript"/>
        </w:rPr>
        <w:t>14</w:t>
      </w:r>
      <w:r w:rsidRPr="002F7CD3">
        <w:rPr>
          <w:bCs/>
        </w:rPr>
        <w:t xml:space="preserve">) = </w:t>
      </w:r>
      <w:r w:rsidRPr="002F7CD3">
        <w:rPr>
          <w:bCs/>
        </w:rPr>
        <w:tab/>
      </w:r>
      <w:r w:rsidRPr="002F7CD3">
        <w:rPr>
          <w:bCs/>
        </w:rPr>
        <w:tab/>
      </w:r>
      <w:r w:rsidRPr="002F7CD3">
        <w:t>3.432 × 10</w:t>
      </w:r>
      <w:r w:rsidRPr="002F7CD3">
        <w:rPr>
          <w:vertAlign w:val="superscript"/>
        </w:rPr>
        <w:t>-19</w:t>
      </w:r>
      <w:r w:rsidRPr="002F7CD3">
        <w:rPr>
          <w:vertAlign w:val="superscript"/>
        </w:rPr>
        <w:tab/>
      </w:r>
      <w:r w:rsidRPr="002F7CD3">
        <w:rPr>
          <w:vertAlign w:val="superscript"/>
        </w:rPr>
        <w:tab/>
      </w:r>
      <w:r w:rsidRPr="002F7CD3">
        <w:t xml:space="preserve"> + </w:t>
      </w:r>
      <w:r w:rsidRPr="002F7CD3">
        <w:tab/>
        <w:t>½ (9.1× 10</w:t>
      </w:r>
      <w:r w:rsidRPr="002F7CD3">
        <w:rPr>
          <w:vertAlign w:val="superscript"/>
        </w:rPr>
        <w:t>-31</w:t>
      </w:r>
      <w:r w:rsidRPr="002F7CD3">
        <w:t>)(v)</w:t>
      </w:r>
      <w:r w:rsidRPr="002F7CD3">
        <w:rPr>
          <w:vertAlign w:val="superscript"/>
        </w:rPr>
        <w:t>2</w:t>
      </w:r>
    </w:p>
    <w:p w14:paraId="31ED9395" w14:textId="77777777" w:rsidR="002F7CD3" w:rsidRPr="002F7CD3" w:rsidRDefault="002F7CD3" w:rsidP="002F7CD3"/>
    <w:p w14:paraId="0243901A" w14:textId="77777777" w:rsidR="002F7CD3" w:rsidRPr="002F7CD3" w:rsidRDefault="002F7CD3" w:rsidP="002F7CD3">
      <w:pPr>
        <w:ind w:firstLine="567"/>
      </w:pPr>
      <w:r w:rsidRPr="002F7CD3">
        <w:rPr>
          <w:i/>
        </w:rPr>
        <w:t xml:space="preserve">v </w:t>
      </w:r>
      <w:r w:rsidRPr="002F7CD3">
        <w:t>= 1.922 × 10</w:t>
      </w:r>
      <w:r w:rsidRPr="002F7CD3">
        <w:rPr>
          <w:vertAlign w:val="superscript"/>
        </w:rPr>
        <w:t>5</w:t>
      </w:r>
      <w:r w:rsidRPr="002F7CD3">
        <w:t xml:space="preserve"> m s</w:t>
      </w:r>
      <w:r w:rsidRPr="002F7CD3">
        <w:rPr>
          <w:vertAlign w:val="superscript"/>
        </w:rPr>
        <w:t>-1</w:t>
      </w:r>
    </w:p>
    <w:p w14:paraId="74FBE82B" w14:textId="77777777" w:rsidR="002F7CD3" w:rsidRPr="002F7CD3" w:rsidRDefault="002F7CD3" w:rsidP="002F7CD3">
      <w:pPr>
        <w:rPr>
          <w:bCs/>
        </w:rPr>
      </w:pPr>
    </w:p>
    <w:p w14:paraId="7F06B8B3" w14:textId="77777777" w:rsidR="002F7CD3" w:rsidRPr="002F7CD3" w:rsidRDefault="002F7CD3" w:rsidP="002F7CD3">
      <w:pPr>
        <w:numPr>
          <w:ilvl w:val="0"/>
          <w:numId w:val="10"/>
        </w:numPr>
        <w:rPr>
          <w:b/>
        </w:rPr>
      </w:pPr>
      <w:r w:rsidRPr="002F7CD3">
        <w:rPr>
          <w:b/>
        </w:rPr>
        <w:t>Explain why a current does not flow in the photocell when the frequency of the light is less than 5.2 × 10</w:t>
      </w:r>
      <w:r w:rsidRPr="002F7CD3">
        <w:rPr>
          <w:b/>
          <w:vertAlign w:val="superscript"/>
        </w:rPr>
        <w:t>14</w:t>
      </w:r>
      <w:r w:rsidRPr="002F7CD3">
        <w:rPr>
          <w:b/>
        </w:rPr>
        <w:t xml:space="preserve"> Hz</w:t>
      </w:r>
      <w:r w:rsidRPr="002F7CD3">
        <w:rPr>
          <w:b/>
          <w:i/>
          <w:iCs/>
        </w:rPr>
        <w:t>.</w:t>
      </w:r>
    </w:p>
    <w:p w14:paraId="3FE89E58" w14:textId="77777777" w:rsidR="002F7CD3" w:rsidRPr="002F7CD3" w:rsidRDefault="002F7CD3" w:rsidP="002F7CD3">
      <w:pPr>
        <w:ind w:left="567"/>
      </w:pPr>
      <w:r w:rsidRPr="002F7CD3">
        <w:t>Because the frequency is less than the threshold frequency so the individual photons do not contain enough energy to cause an electron to be released from an atom.</w:t>
      </w:r>
    </w:p>
    <w:p w14:paraId="5A0F5E6C" w14:textId="77777777" w:rsidR="002F7CD3" w:rsidRPr="002F7CD3" w:rsidRDefault="002F7CD3" w:rsidP="002F7CD3"/>
    <w:p w14:paraId="1AA647E1" w14:textId="77777777" w:rsidR="002F7CD3" w:rsidRPr="002F7CD3" w:rsidRDefault="002F7CD3" w:rsidP="002F7CD3">
      <w:pPr>
        <w:numPr>
          <w:ilvl w:val="0"/>
          <w:numId w:val="10"/>
        </w:numPr>
      </w:pPr>
      <w:r w:rsidRPr="002F7CD3">
        <w:rPr>
          <w:noProof/>
          <w:lang w:val="en-IE" w:eastAsia="en-IE"/>
        </w:rPr>
        <w:drawing>
          <wp:anchor distT="0" distB="0" distL="114300" distR="114300" simplePos="0" relativeHeight="251671552" behindDoc="0" locked="0" layoutInCell="1" allowOverlap="1" wp14:anchorId="71D1B2C7" wp14:editId="14C46485">
            <wp:simplePos x="0" y="0"/>
            <wp:positionH relativeFrom="column">
              <wp:posOffset>4841875</wp:posOffset>
            </wp:positionH>
            <wp:positionV relativeFrom="paragraph">
              <wp:posOffset>368935</wp:posOffset>
            </wp:positionV>
            <wp:extent cx="2038350" cy="971550"/>
            <wp:effectExtent l="0" t="0" r="0" b="0"/>
            <wp:wrapSquare wrapText="bothSides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CD3">
        <w:rPr>
          <w:b/>
        </w:rPr>
        <w:t xml:space="preserve">Draw a sketch of the graph obtained. </w:t>
      </w:r>
    </w:p>
    <w:p w14:paraId="782032C4" w14:textId="77777777" w:rsidR="002F7CD3" w:rsidRPr="002F7CD3" w:rsidRDefault="002F7CD3" w:rsidP="002F7CD3">
      <w:pPr>
        <w:ind w:left="567"/>
      </w:pPr>
      <w:r w:rsidRPr="002F7CD3">
        <w:t xml:space="preserve">Current is directly proportional to Intensity </w:t>
      </w:r>
      <w:r w:rsidRPr="002F7CD3">
        <w:rPr>
          <w:i/>
        </w:rPr>
        <w:t>{each photon releases an electron, so if you have twice as many photons you will have twice as many electrons},</w:t>
      </w:r>
      <w:r w:rsidRPr="002F7CD3">
        <w:t xml:space="preserve"> so a straight line graph with the line going through the origin is required. </w:t>
      </w:r>
    </w:p>
    <w:p w14:paraId="0648739B" w14:textId="77777777" w:rsidR="002F7CD3" w:rsidRPr="002F7CD3" w:rsidRDefault="002F7CD3" w:rsidP="002F7CD3"/>
    <w:p w14:paraId="2487B217" w14:textId="77777777" w:rsidR="002F7CD3" w:rsidRPr="002F7CD3" w:rsidRDefault="002F7CD3" w:rsidP="002F7CD3">
      <w:pPr>
        <w:numPr>
          <w:ilvl w:val="0"/>
          <w:numId w:val="10"/>
        </w:numPr>
        <w:rPr>
          <w:b/>
        </w:rPr>
      </w:pPr>
      <w:r w:rsidRPr="002F7CD3">
        <w:rPr>
          <w:b/>
        </w:rPr>
        <w:t>How was the intensity of the light varied?</w:t>
      </w:r>
    </w:p>
    <w:p w14:paraId="04C7D95A" w14:textId="77777777" w:rsidR="002F7CD3" w:rsidRPr="002F7CD3" w:rsidRDefault="002F7CD3" w:rsidP="002F7CD3">
      <w:pPr>
        <w:ind w:firstLine="567"/>
      </w:pPr>
      <w:r w:rsidRPr="002F7CD3">
        <w:t>Vary the distance between the light source and the photocell.</w:t>
      </w:r>
    </w:p>
    <w:p w14:paraId="01E9FFA1" w14:textId="77777777" w:rsidR="002F7CD3" w:rsidRPr="002F7CD3" w:rsidRDefault="002F7CD3" w:rsidP="002F7CD3"/>
    <w:p w14:paraId="0900843B" w14:textId="77777777" w:rsidR="002F7CD3" w:rsidRPr="002F7CD3" w:rsidRDefault="002F7CD3" w:rsidP="002F7CD3">
      <w:pPr>
        <w:numPr>
          <w:ilvl w:val="0"/>
          <w:numId w:val="10"/>
        </w:numPr>
        <w:rPr>
          <w:b/>
        </w:rPr>
      </w:pPr>
      <w:r w:rsidRPr="002F7CD3">
        <w:rPr>
          <w:b/>
        </w:rPr>
        <w:t xml:space="preserve">What conclusion about the nature of light can be drawn from these investigations? </w:t>
      </w:r>
    </w:p>
    <w:p w14:paraId="73DD7C83" w14:textId="77777777" w:rsidR="002F7CD3" w:rsidRPr="002F7CD3" w:rsidRDefault="002F7CD3" w:rsidP="002F7CD3">
      <w:pPr>
        <w:ind w:firstLine="567"/>
        <w:rPr>
          <w:b/>
        </w:rPr>
      </w:pPr>
      <w:r w:rsidRPr="002F7CD3">
        <w:t>Light is made up of discrete amounts of energy called photons.</w:t>
      </w:r>
    </w:p>
    <w:p w14:paraId="6561CB39" w14:textId="77777777" w:rsidR="002F7CD3" w:rsidRDefault="002F7CD3">
      <w:pPr>
        <w:spacing w:after="160" w:line="259" w:lineRule="auto"/>
      </w:pPr>
      <w:r>
        <w:br w:type="page"/>
      </w:r>
    </w:p>
    <w:p w14:paraId="2DA951EB" w14:textId="77777777" w:rsidR="00880A78" w:rsidRDefault="00880A78" w:rsidP="00524705">
      <w:pPr>
        <w:ind w:left="360"/>
      </w:pPr>
    </w:p>
    <w:p w14:paraId="47EF3D3D" w14:textId="77777777" w:rsidR="00880A78" w:rsidRPr="00880A78" w:rsidRDefault="00880A78" w:rsidP="00880A78">
      <w:pPr>
        <w:jc w:val="center"/>
        <w:rPr>
          <w:rFonts w:eastAsia="Calibri"/>
          <w:b/>
          <w:bCs/>
          <w:sz w:val="32"/>
          <w:szCs w:val="32"/>
        </w:rPr>
      </w:pPr>
      <w:r w:rsidRPr="00880A78">
        <w:rPr>
          <w:rFonts w:eastAsia="Calibri"/>
          <w:b/>
          <w:bCs/>
          <w:sz w:val="32"/>
          <w:szCs w:val="32"/>
        </w:rPr>
        <w:t>2009 Question 9</w:t>
      </w:r>
    </w:p>
    <w:p w14:paraId="400D24D4" w14:textId="77777777" w:rsidR="00880A78" w:rsidRPr="00880A78" w:rsidRDefault="00880A78" w:rsidP="00880A78">
      <w:pPr>
        <w:numPr>
          <w:ilvl w:val="0"/>
          <w:numId w:val="9"/>
        </w:numPr>
        <w:rPr>
          <w:rFonts w:eastAsia="Calibri"/>
          <w:b/>
        </w:rPr>
      </w:pPr>
      <w:r w:rsidRPr="00880A78">
        <w:rPr>
          <w:rFonts w:eastAsia="Calibri"/>
          <w:b/>
        </w:rPr>
        <w:t>Define potential difference</w:t>
      </w:r>
    </w:p>
    <w:p w14:paraId="534AA06C" w14:textId="77777777" w:rsidR="00880A78" w:rsidRPr="00880A78" w:rsidRDefault="00880A78" w:rsidP="00880A78">
      <w:pPr>
        <w:ind w:left="480"/>
        <w:rPr>
          <w:rFonts w:eastAsia="Calibri"/>
        </w:rPr>
      </w:pPr>
      <w:r w:rsidRPr="00880A78">
        <w:rPr>
          <w:rFonts w:eastAsia="Calibri"/>
        </w:rPr>
        <w:t>Potential difference is the work done in moving unit charge from one place to another.</w:t>
      </w:r>
    </w:p>
    <w:p w14:paraId="70F92D0B" w14:textId="77777777" w:rsidR="00880A78" w:rsidRPr="00880A78" w:rsidRDefault="00880A78" w:rsidP="00880A78">
      <w:pPr>
        <w:ind w:left="480"/>
        <w:rPr>
          <w:rFonts w:eastAsia="Calibri"/>
        </w:rPr>
      </w:pPr>
    </w:p>
    <w:p w14:paraId="2241E8B9" w14:textId="77777777" w:rsidR="00880A78" w:rsidRPr="00880A78" w:rsidRDefault="00880A78" w:rsidP="00880A78">
      <w:pPr>
        <w:numPr>
          <w:ilvl w:val="0"/>
          <w:numId w:val="9"/>
        </w:numPr>
        <w:ind w:left="357" w:hanging="357"/>
        <w:rPr>
          <w:rFonts w:eastAsia="Calibri"/>
          <w:b/>
        </w:rPr>
      </w:pPr>
      <w:r w:rsidRPr="00880A78">
        <w:rPr>
          <w:rFonts w:eastAsia="Calibri"/>
          <w:b/>
        </w:rPr>
        <w:t>Define capacitance</w:t>
      </w:r>
    </w:p>
    <w:p w14:paraId="5589C012" w14:textId="77777777" w:rsidR="00880A78" w:rsidRPr="00880A78" w:rsidRDefault="00880A78" w:rsidP="00880A78">
      <w:pPr>
        <w:ind w:left="357"/>
        <w:rPr>
          <w:bCs/>
        </w:rPr>
      </w:pPr>
      <w:r w:rsidRPr="00880A78">
        <w:rPr>
          <w:bCs/>
        </w:rPr>
        <w:t xml:space="preserve">The </w:t>
      </w:r>
      <w:r w:rsidRPr="00880A78">
        <w:rPr>
          <w:bCs/>
          <w:iCs/>
        </w:rPr>
        <w:t>capacitance</w:t>
      </w:r>
      <w:r w:rsidRPr="00880A78">
        <w:rPr>
          <w:bCs/>
        </w:rPr>
        <w:t xml:space="preserve"> </w:t>
      </w:r>
      <w:r w:rsidRPr="00880A78">
        <w:rPr>
          <w:bCs/>
          <w:iCs/>
        </w:rPr>
        <w:t>of a conductor</w:t>
      </w:r>
      <w:r w:rsidRPr="00880A78">
        <w:rPr>
          <w:bCs/>
        </w:rPr>
        <w:t xml:space="preserve"> is the ratio of the charge on the conductor to its potential.</w:t>
      </w:r>
    </w:p>
    <w:p w14:paraId="209A5B97" w14:textId="77777777" w:rsidR="00880A78" w:rsidRPr="00880A78" w:rsidRDefault="00880A78" w:rsidP="00880A78">
      <w:pPr>
        <w:ind w:left="357"/>
        <w:rPr>
          <w:rFonts w:eastAsia="Calibri"/>
          <w:b/>
        </w:rPr>
      </w:pPr>
    </w:p>
    <w:p w14:paraId="5CB87CA8" w14:textId="77777777" w:rsidR="00880A78" w:rsidRPr="00880A78" w:rsidRDefault="00880A78" w:rsidP="00880A78">
      <w:pPr>
        <w:numPr>
          <w:ilvl w:val="0"/>
          <w:numId w:val="9"/>
        </w:numPr>
        <w:ind w:left="357" w:hanging="357"/>
        <w:rPr>
          <w:rFonts w:eastAsia="Calibri"/>
          <w:b/>
        </w:rPr>
      </w:pPr>
      <w:r w:rsidRPr="00880A78">
        <w:rPr>
          <w:b/>
          <w:bCs/>
          <w:noProof/>
          <w:lang w:val="en-IE" w:eastAsia="en-IE"/>
        </w:rPr>
        <w:drawing>
          <wp:anchor distT="0" distB="0" distL="114300" distR="114300" simplePos="0" relativeHeight="251669504" behindDoc="0" locked="0" layoutInCell="1" allowOverlap="1" wp14:anchorId="6A602D33" wp14:editId="06B2FDCF">
            <wp:simplePos x="0" y="0"/>
            <wp:positionH relativeFrom="column">
              <wp:posOffset>5528945</wp:posOffset>
            </wp:positionH>
            <wp:positionV relativeFrom="paragraph">
              <wp:posOffset>80645</wp:posOffset>
            </wp:positionV>
            <wp:extent cx="1465580" cy="1196340"/>
            <wp:effectExtent l="0" t="0" r="1270" b="381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A78">
        <w:rPr>
          <w:rFonts w:eastAsia="Calibri"/>
          <w:b/>
        </w:rPr>
        <w:t xml:space="preserve">Describe an experiment to demonstrate that a capacitor stores energy. </w:t>
      </w:r>
    </w:p>
    <w:p w14:paraId="2C9319D7" w14:textId="77777777" w:rsidR="00880A78" w:rsidRPr="00880A78" w:rsidRDefault="00880A78" w:rsidP="00880A78">
      <w:pPr>
        <w:numPr>
          <w:ilvl w:val="0"/>
          <w:numId w:val="8"/>
        </w:numPr>
        <w:ind w:left="786"/>
      </w:pPr>
      <w:r w:rsidRPr="00880A78">
        <w:t>Set up as shown.</w:t>
      </w:r>
    </w:p>
    <w:p w14:paraId="22531AA9" w14:textId="77777777" w:rsidR="00880A78" w:rsidRPr="00880A78" w:rsidRDefault="00880A78" w:rsidP="00880A78">
      <w:pPr>
        <w:numPr>
          <w:ilvl w:val="0"/>
          <w:numId w:val="8"/>
        </w:numPr>
        <w:ind w:left="786"/>
      </w:pPr>
      <w:r w:rsidRPr="00880A78">
        <w:t>Close the switch to charge the capacitor.</w:t>
      </w:r>
    </w:p>
    <w:p w14:paraId="693278CB" w14:textId="77777777" w:rsidR="00880A78" w:rsidRPr="00880A78" w:rsidRDefault="00880A78" w:rsidP="00880A78">
      <w:pPr>
        <w:numPr>
          <w:ilvl w:val="0"/>
          <w:numId w:val="8"/>
        </w:numPr>
        <w:ind w:left="786"/>
      </w:pPr>
      <w:r w:rsidRPr="00880A78">
        <w:t>Remove the battery and connect the terminals together to ‘short’ the circuit.</w:t>
      </w:r>
    </w:p>
    <w:p w14:paraId="5050F4D0" w14:textId="77777777" w:rsidR="00880A78" w:rsidRPr="00880A78" w:rsidRDefault="00880A78" w:rsidP="00880A78">
      <w:pPr>
        <w:numPr>
          <w:ilvl w:val="0"/>
          <w:numId w:val="8"/>
        </w:numPr>
        <w:ind w:left="786"/>
      </w:pPr>
      <w:r w:rsidRPr="00880A78">
        <w:t>The bulb will flash as the capacitor discharges, showing that it stores energy.</w:t>
      </w:r>
    </w:p>
    <w:p w14:paraId="4CCCAD13" w14:textId="77777777" w:rsidR="00880A78" w:rsidRPr="00880A78" w:rsidRDefault="00880A78" w:rsidP="00880A78">
      <w:pPr>
        <w:rPr>
          <w:rFonts w:eastAsia="Calibri"/>
        </w:rPr>
      </w:pPr>
    </w:p>
    <w:p w14:paraId="63187FC0" w14:textId="77777777" w:rsidR="00880A78" w:rsidRPr="00880A78" w:rsidRDefault="00880A78" w:rsidP="00880A78">
      <w:pPr>
        <w:numPr>
          <w:ilvl w:val="0"/>
          <w:numId w:val="9"/>
        </w:numPr>
        <w:ind w:left="357" w:hanging="357"/>
        <w:rPr>
          <w:rFonts w:eastAsia="Calibri"/>
          <w:b/>
        </w:rPr>
      </w:pPr>
      <w:r w:rsidRPr="00880A78">
        <w:rPr>
          <w:rFonts w:eastAsia="Calibri"/>
          <w:b/>
        </w:rPr>
        <w:t>Calculate the charge stored on each plate of the capacitor.</w:t>
      </w:r>
    </w:p>
    <w:p w14:paraId="3DE9DE63" w14:textId="77777777" w:rsidR="00880A78" w:rsidRPr="00880A78" w:rsidRDefault="00880A78" w:rsidP="00880A78">
      <w:pPr>
        <w:ind w:left="480"/>
        <w:rPr>
          <w:rFonts w:eastAsia="Calibri"/>
        </w:rPr>
      </w:pPr>
      <m:oMath>
        <m:r>
          <w:rPr>
            <w:rFonts w:ascii="Cambria Math" w:eastAsia="Calibri" w:hAnsi="Cambria Math"/>
            <w:sz w:val="28"/>
            <w:szCs w:val="28"/>
          </w:rPr>
          <m:t>C=</m:t>
        </m:r>
        <m:f>
          <m:fPr>
            <m:ctrlPr>
              <w:rPr>
                <w:rFonts w:ascii="Cambria Math" w:eastAsia="Calibri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V</m:t>
            </m:r>
          </m:den>
        </m:f>
      </m:oMath>
      <w:r w:rsidRPr="00880A78">
        <w:rPr>
          <w:rFonts w:eastAsia="Calibri"/>
        </w:rPr>
        <w:tab/>
      </w:r>
      <w:r w:rsidRPr="00880A78">
        <w:rPr>
          <w:rFonts w:eastAsia="Calibri"/>
        </w:rPr>
        <w:tab/>
      </w:r>
      <w:r w:rsidRPr="00880A78">
        <w:rPr>
          <w:rFonts w:eastAsia="Calibri"/>
          <w:iCs/>
        </w:rPr>
        <w:t>Q = CV</w:t>
      </w:r>
      <w:r w:rsidRPr="00880A78">
        <w:rPr>
          <w:rFonts w:ascii="Symbol" w:eastAsia="Calibri" w:hAnsi="Symbol"/>
        </w:rPr>
        <w:t></w:t>
      </w:r>
      <w:r w:rsidRPr="00880A78">
        <w:rPr>
          <w:rFonts w:ascii="Symbol" w:eastAsia="Calibri" w:hAnsi="Symbol"/>
        </w:rPr>
        <w:tab/>
      </w:r>
      <w:r w:rsidRPr="00880A78">
        <w:rPr>
          <w:rFonts w:ascii="Symbol" w:eastAsia="Calibri" w:hAnsi="Symbol"/>
        </w:rPr>
        <w:t></w:t>
      </w:r>
      <w:r w:rsidRPr="00880A78">
        <w:rPr>
          <w:rFonts w:eastAsia="Calibri"/>
        </w:rPr>
        <w:t xml:space="preserve"> Q = (64 × 10</w:t>
      </w:r>
      <w:r w:rsidRPr="00880A78">
        <w:rPr>
          <w:rFonts w:eastAsia="Calibri"/>
          <w:vertAlign w:val="superscript"/>
        </w:rPr>
        <w:t>-6</w:t>
      </w:r>
      <w:r w:rsidRPr="00880A78">
        <w:rPr>
          <w:rFonts w:eastAsia="Calibri"/>
        </w:rPr>
        <w:t xml:space="preserve">)(2500) </w:t>
      </w:r>
      <w:r w:rsidRPr="00880A78">
        <w:rPr>
          <w:rFonts w:eastAsia="Calibri"/>
        </w:rPr>
        <w:tab/>
      </w:r>
      <w:r w:rsidRPr="00880A78">
        <w:rPr>
          <w:rFonts w:ascii="Symbol" w:eastAsia="Calibri" w:hAnsi="Symbol"/>
        </w:rPr>
        <w:t></w:t>
      </w:r>
      <w:r w:rsidRPr="00880A78">
        <w:rPr>
          <w:rFonts w:eastAsia="Calibri"/>
        </w:rPr>
        <w:tab/>
      </w:r>
      <w:r w:rsidRPr="00880A78">
        <w:rPr>
          <w:rFonts w:eastAsia="Calibri"/>
          <w:iCs/>
        </w:rPr>
        <w:t xml:space="preserve">Q = </w:t>
      </w:r>
      <w:r w:rsidRPr="00880A78">
        <w:rPr>
          <w:rFonts w:eastAsia="Calibri"/>
        </w:rPr>
        <w:t xml:space="preserve">0.16 C </w:t>
      </w:r>
    </w:p>
    <w:p w14:paraId="50055C8C" w14:textId="77777777" w:rsidR="00880A78" w:rsidRPr="00880A78" w:rsidRDefault="00880A78" w:rsidP="00880A78">
      <w:pPr>
        <w:ind w:left="480"/>
        <w:rPr>
          <w:rFonts w:eastAsia="Calibri"/>
        </w:rPr>
      </w:pPr>
    </w:p>
    <w:p w14:paraId="78BC45DE" w14:textId="77777777" w:rsidR="00880A78" w:rsidRPr="00880A78" w:rsidRDefault="00880A78" w:rsidP="00880A78">
      <w:pPr>
        <w:numPr>
          <w:ilvl w:val="0"/>
          <w:numId w:val="9"/>
        </w:numPr>
        <w:ind w:left="357" w:hanging="357"/>
        <w:rPr>
          <w:rFonts w:eastAsia="Calibri"/>
          <w:b/>
        </w:rPr>
      </w:pPr>
      <w:r w:rsidRPr="00880A78">
        <w:rPr>
          <w:rFonts w:eastAsia="Calibri"/>
          <w:b/>
        </w:rPr>
        <w:t>Calculate the energy stored in the capacitor.</w:t>
      </w:r>
    </w:p>
    <w:p w14:paraId="69D13BC6" w14:textId="77777777" w:rsidR="00880A78" w:rsidRPr="00880A78" w:rsidRDefault="00880A78" w:rsidP="00880A78">
      <w:pPr>
        <w:ind w:left="480"/>
        <w:rPr>
          <w:rFonts w:eastAsia="Calibri"/>
        </w:rPr>
      </w:pPr>
      <w:r w:rsidRPr="00880A78">
        <w:rPr>
          <w:rFonts w:eastAsia="Calibri"/>
        </w:rPr>
        <w:t>E = ½ CV</w:t>
      </w:r>
      <w:r w:rsidRPr="00880A78">
        <w:rPr>
          <w:rFonts w:eastAsia="Calibri"/>
          <w:vertAlign w:val="superscript"/>
        </w:rPr>
        <w:t>2</w:t>
      </w:r>
      <w:r w:rsidRPr="00880A78">
        <w:rPr>
          <w:rFonts w:eastAsia="Calibri"/>
        </w:rPr>
        <w:t xml:space="preserve"> = ½ (64 × 10</w:t>
      </w:r>
      <w:r w:rsidRPr="00880A78">
        <w:rPr>
          <w:rFonts w:eastAsia="Calibri"/>
          <w:vertAlign w:val="superscript"/>
        </w:rPr>
        <w:t>-6</w:t>
      </w:r>
      <w:r w:rsidRPr="00880A78">
        <w:rPr>
          <w:rFonts w:eastAsia="Calibri"/>
        </w:rPr>
        <w:t>)(2500)</w:t>
      </w:r>
      <w:r w:rsidRPr="00880A78">
        <w:rPr>
          <w:rFonts w:eastAsia="Calibri"/>
          <w:vertAlign w:val="superscript"/>
        </w:rPr>
        <w:t>2</w:t>
      </w:r>
      <w:r w:rsidRPr="00880A78">
        <w:rPr>
          <w:rFonts w:eastAsia="Calibri"/>
        </w:rPr>
        <w:t xml:space="preserve"> = 200 J</w:t>
      </w:r>
    </w:p>
    <w:p w14:paraId="1AEF0AF3" w14:textId="77777777" w:rsidR="00880A78" w:rsidRPr="00880A78" w:rsidRDefault="00880A78" w:rsidP="00880A78">
      <w:pPr>
        <w:ind w:left="480"/>
        <w:rPr>
          <w:rFonts w:eastAsia="Calibri"/>
        </w:rPr>
      </w:pPr>
    </w:p>
    <w:p w14:paraId="5F83D4F5" w14:textId="77777777" w:rsidR="00880A78" w:rsidRPr="00880A78" w:rsidRDefault="00880A78" w:rsidP="00880A78">
      <w:pPr>
        <w:numPr>
          <w:ilvl w:val="0"/>
          <w:numId w:val="9"/>
        </w:numPr>
        <w:ind w:left="357" w:hanging="357"/>
        <w:rPr>
          <w:rFonts w:eastAsia="Calibri"/>
          <w:b/>
        </w:rPr>
      </w:pPr>
      <w:r w:rsidRPr="00880A78">
        <w:rPr>
          <w:rFonts w:eastAsia="Calibri"/>
          <w:b/>
        </w:rPr>
        <w:t xml:space="preserve">Calculate the average current that flows through the victim when the capacitor discharges in a time of 10 </w:t>
      </w:r>
      <w:proofErr w:type="spellStart"/>
      <w:r w:rsidRPr="00880A78">
        <w:rPr>
          <w:rFonts w:eastAsia="Calibri"/>
          <w:b/>
        </w:rPr>
        <w:t>ms</w:t>
      </w:r>
      <w:proofErr w:type="spellEnd"/>
      <w:r w:rsidRPr="00880A78">
        <w:rPr>
          <w:rFonts w:eastAsia="Calibri"/>
          <w:b/>
        </w:rPr>
        <w:t>.</w:t>
      </w:r>
    </w:p>
    <w:p w14:paraId="5F8D9C2F" w14:textId="77777777" w:rsidR="00880A78" w:rsidRPr="00880A78" w:rsidRDefault="00880A78" w:rsidP="00880A78">
      <w:pPr>
        <w:ind w:left="480"/>
        <w:rPr>
          <w:rFonts w:eastAsia="Calibri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I=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t</m:t>
            </m:r>
          </m:den>
        </m:f>
      </m:oMath>
      <w:r w:rsidRPr="00880A78">
        <w:rPr>
          <w:rFonts w:eastAsia="Calibri"/>
        </w:rPr>
        <w:tab/>
      </w:r>
      <w:r w:rsidRPr="00880A78">
        <w:rPr>
          <w:rFonts w:eastAsia="Calibri"/>
        </w:rPr>
        <w:tab/>
        <w:t xml:space="preserve"> </w:t>
      </w:r>
      <m:oMath>
        <m:r>
          <w:rPr>
            <w:rFonts w:ascii="Cambria Math" w:eastAsia="Calibri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0.</m:t>
            </m:r>
            <m:r>
              <w:rPr>
                <w:rFonts w:ascii="Cambria Math" w:eastAsia="Calibri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 xml:space="preserve">10 × 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Pr="00880A78">
        <w:rPr>
          <w:rFonts w:eastAsia="Calibri"/>
          <w:sz w:val="28"/>
          <w:szCs w:val="28"/>
        </w:rPr>
        <w:tab/>
      </w:r>
      <w:r w:rsidRPr="00880A78">
        <w:rPr>
          <w:rFonts w:eastAsia="Calibri"/>
          <w:sz w:val="28"/>
          <w:szCs w:val="28"/>
        </w:rPr>
        <w:tab/>
      </w:r>
      <w:r w:rsidRPr="00880A78">
        <w:rPr>
          <w:rFonts w:eastAsia="Calibri"/>
        </w:rPr>
        <w:t>= 16 A</w:t>
      </w:r>
    </w:p>
    <w:p w14:paraId="56ADA777" w14:textId="77777777" w:rsidR="00880A78" w:rsidRPr="00880A78" w:rsidRDefault="00880A78" w:rsidP="00880A78">
      <w:pPr>
        <w:ind w:left="480"/>
        <w:rPr>
          <w:rFonts w:eastAsia="Calibri"/>
        </w:rPr>
      </w:pPr>
    </w:p>
    <w:p w14:paraId="5EFE6BC0" w14:textId="77777777" w:rsidR="00880A78" w:rsidRPr="00880A78" w:rsidRDefault="00880A78" w:rsidP="00880A78">
      <w:pPr>
        <w:numPr>
          <w:ilvl w:val="0"/>
          <w:numId w:val="9"/>
        </w:numPr>
        <w:ind w:left="357" w:hanging="357"/>
        <w:rPr>
          <w:rFonts w:eastAsia="Calibri"/>
          <w:b/>
        </w:rPr>
      </w:pPr>
      <w:r w:rsidRPr="00880A78">
        <w:rPr>
          <w:rFonts w:eastAsia="Calibri"/>
          <w:b/>
        </w:rPr>
        <w:t xml:space="preserve">Calculate the average power generated as the capacitor discharges. </w:t>
      </w:r>
    </w:p>
    <w:p w14:paraId="617897B0" w14:textId="77777777" w:rsidR="00880A78" w:rsidRPr="00880A78" w:rsidRDefault="00880A78" w:rsidP="00880A78">
      <w:pPr>
        <w:ind w:left="480"/>
        <w:rPr>
          <w:rFonts w:eastAsia="Calibri"/>
        </w:rPr>
      </w:pPr>
      <m:oMath>
        <m:r>
          <w:rPr>
            <w:rFonts w:ascii="Cambria Math" w:eastAsia="Calibri" w:hAnsi="Cambria Math"/>
          </w:rPr>
          <m:t xml:space="preserve">Power= 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Work</m:t>
            </m:r>
          </m:num>
          <m:den>
            <m:r>
              <w:rPr>
                <w:rFonts w:ascii="Cambria Math" w:eastAsia="Calibri" w:hAnsi="Cambria Math"/>
              </w:rPr>
              <m:t>time</m:t>
            </m:r>
          </m:den>
        </m:f>
      </m:oMath>
      <w:r w:rsidRPr="00880A78">
        <w:rPr>
          <w:rFonts w:eastAsia="Calibri"/>
        </w:rPr>
        <w:t xml:space="preserve"> </w:t>
      </w:r>
      <w:r w:rsidRPr="00880A78">
        <w:rPr>
          <w:rFonts w:eastAsia="Calibri"/>
        </w:rPr>
        <w:tab/>
      </w:r>
      <w:r w:rsidRPr="00880A78">
        <w:rPr>
          <w:rFonts w:eastAsia="Calibri"/>
        </w:rPr>
        <w:tab/>
      </w:r>
      <w:r w:rsidRPr="00880A78">
        <w:rPr>
          <w:rFonts w:eastAsia="Calibri"/>
        </w:rPr>
        <w:tab/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 xml:space="preserve">10 × 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Pr="00880A78">
        <w:rPr>
          <w:rFonts w:eastAsia="Calibri"/>
        </w:rPr>
        <w:tab/>
      </w:r>
      <w:r w:rsidRPr="00880A78">
        <w:rPr>
          <w:rFonts w:eastAsia="Calibri"/>
        </w:rPr>
        <w:tab/>
        <w:t>= 20000 W</w:t>
      </w:r>
    </w:p>
    <w:p w14:paraId="7850D648" w14:textId="5039794C" w:rsidR="00880A78" w:rsidRDefault="00880A78">
      <w:pPr>
        <w:spacing w:after="160" w:line="259" w:lineRule="auto"/>
      </w:pPr>
    </w:p>
    <w:p w14:paraId="6F082272" w14:textId="50F250E7" w:rsidR="00B12D71" w:rsidRDefault="00B12D7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DC6CCB0" w14:textId="77777777" w:rsidR="00B12D71" w:rsidRPr="00B12D71" w:rsidRDefault="00B12D71" w:rsidP="00B12D71">
      <w:pPr>
        <w:jc w:val="center"/>
        <w:rPr>
          <w:b/>
          <w:sz w:val="32"/>
          <w:szCs w:val="32"/>
        </w:rPr>
      </w:pPr>
      <w:r w:rsidRPr="00B12D71">
        <w:rPr>
          <w:b/>
          <w:bCs/>
          <w:sz w:val="32"/>
          <w:szCs w:val="32"/>
        </w:rPr>
        <w:lastRenderedPageBreak/>
        <w:t>2009 Question 10</w:t>
      </w:r>
      <w:r w:rsidRPr="00B12D71">
        <w:rPr>
          <w:sz w:val="32"/>
          <w:szCs w:val="32"/>
        </w:rPr>
        <w:t xml:space="preserve"> </w:t>
      </w:r>
      <w:r w:rsidRPr="00B12D71">
        <w:rPr>
          <w:b/>
          <w:sz w:val="32"/>
          <w:szCs w:val="32"/>
        </w:rPr>
        <w:t>(a)</w:t>
      </w:r>
    </w:p>
    <w:p w14:paraId="3EA7363B" w14:textId="77777777" w:rsidR="00B12D71" w:rsidRPr="00B12D71" w:rsidRDefault="00B12D71" w:rsidP="00B12D71">
      <w:pPr>
        <w:jc w:val="center"/>
        <w:rPr>
          <w:b/>
        </w:rPr>
      </w:pPr>
    </w:p>
    <w:p w14:paraId="2FD85B6A" w14:textId="77777777" w:rsidR="00B12D71" w:rsidRPr="00B12D71" w:rsidRDefault="00B12D71" w:rsidP="00B12D71">
      <w:pPr>
        <w:numPr>
          <w:ilvl w:val="0"/>
          <w:numId w:val="13"/>
        </w:numPr>
        <w:rPr>
          <w:b/>
        </w:rPr>
      </w:pPr>
      <w:r w:rsidRPr="00B12D71">
        <w:rPr>
          <w:b/>
        </w:rPr>
        <w:t xml:space="preserve">How were the protons accelerated? </w:t>
      </w:r>
    </w:p>
    <w:p w14:paraId="1A37AD27" w14:textId="77777777" w:rsidR="00B12D71" w:rsidRPr="00B12D71" w:rsidRDefault="00B12D71" w:rsidP="00B12D71">
      <w:pPr>
        <w:ind w:left="357"/>
      </w:pPr>
      <w:r w:rsidRPr="00B12D71">
        <w:t>They were accelerated by the very large potential difference which existed between the top and the bottom</w:t>
      </w:r>
    </w:p>
    <w:p w14:paraId="64FA7B1F" w14:textId="77777777" w:rsidR="00B12D71" w:rsidRPr="00B12D71" w:rsidRDefault="00B12D71" w:rsidP="00B12D71">
      <w:pPr>
        <w:ind w:left="357"/>
      </w:pPr>
    </w:p>
    <w:p w14:paraId="785238D0" w14:textId="77777777" w:rsidR="00B12D71" w:rsidRPr="00B12D71" w:rsidRDefault="00B12D71" w:rsidP="00B12D71">
      <w:pPr>
        <w:numPr>
          <w:ilvl w:val="0"/>
          <w:numId w:val="13"/>
        </w:numPr>
        <w:ind w:left="357" w:hanging="357"/>
        <w:rPr>
          <w:b/>
        </w:rPr>
      </w:pPr>
      <w:r w:rsidRPr="00B12D71">
        <w:rPr>
          <w:b/>
        </w:rPr>
        <w:t xml:space="preserve">How were the alpha particles detected? </w:t>
      </w:r>
    </w:p>
    <w:p w14:paraId="055A7AA1" w14:textId="77777777" w:rsidR="00B12D71" w:rsidRPr="00B12D71" w:rsidRDefault="00B12D71" w:rsidP="00B12D71">
      <w:pPr>
        <w:ind w:left="357"/>
        <w:rPr>
          <w:iCs/>
        </w:rPr>
      </w:pPr>
      <w:r w:rsidRPr="00B12D71">
        <w:rPr>
          <w:iCs/>
        </w:rPr>
        <w:t>They collide with a zinc sulphide screen, where they cause a flash and get detected by microscopes.</w:t>
      </w:r>
    </w:p>
    <w:p w14:paraId="7B1F17B9" w14:textId="77777777" w:rsidR="00B12D71" w:rsidRPr="00B12D71" w:rsidRDefault="00B12D71" w:rsidP="00B12D71">
      <w:pPr>
        <w:ind w:left="357"/>
        <w:rPr>
          <w:iCs/>
        </w:rPr>
      </w:pPr>
    </w:p>
    <w:p w14:paraId="72DE1EF9" w14:textId="77777777" w:rsidR="00B12D71" w:rsidRPr="00B12D71" w:rsidRDefault="00B12D71" w:rsidP="00B12D71">
      <w:pPr>
        <w:numPr>
          <w:ilvl w:val="0"/>
          <w:numId w:val="13"/>
        </w:numPr>
        <w:ind w:left="357" w:hanging="357"/>
        <w:rPr>
          <w:b/>
        </w:rPr>
      </w:pPr>
      <w:r w:rsidRPr="00B12D71">
        <w:rPr>
          <w:b/>
        </w:rPr>
        <w:t>Write a nuclear equation to represent the splitting of a lithium nucleus by a proton.</w:t>
      </w:r>
    </w:p>
    <w:p w14:paraId="4E571F95" w14:textId="77777777" w:rsidR="00B12D71" w:rsidRPr="00B12D71" w:rsidRDefault="00B12D71" w:rsidP="00B12D71">
      <w:pPr>
        <w:jc w:val="center"/>
        <w:rPr>
          <w:bCs/>
        </w:rPr>
      </w:pPr>
      <w:r w:rsidRPr="00B12D71">
        <w:rPr>
          <w:b/>
          <w:bCs/>
          <w:position w:val="-10"/>
        </w:rPr>
        <w:object w:dxaOrig="340" w:dyaOrig="360" w14:anchorId="2920FDA2">
          <v:shape id="_x0000_i1026" type="#_x0000_t75" style="width:17.65pt;height:18pt" o:ole="">
            <v:imagedata r:id="rId20" o:title=""/>
          </v:shape>
          <o:OLEObject Type="Embed" ProgID="Equation.3" ShapeID="_x0000_i1026" DrawAspect="Content" ObjectID="_1753984005" r:id="rId21"/>
        </w:object>
      </w:r>
      <w:r w:rsidRPr="00B12D71">
        <w:rPr>
          <w:b/>
          <w:bCs/>
        </w:rPr>
        <w:t xml:space="preserve"> + </w:t>
      </w:r>
      <w:r w:rsidRPr="00B12D71">
        <w:rPr>
          <w:b/>
          <w:bCs/>
          <w:position w:val="-12"/>
        </w:rPr>
        <w:object w:dxaOrig="380" w:dyaOrig="380" w14:anchorId="71AF0A96">
          <v:shape id="_x0000_i1027" type="#_x0000_t75" style="width:19.15pt;height:19.15pt" o:ole="">
            <v:imagedata r:id="rId22" o:title=""/>
          </v:shape>
          <o:OLEObject Type="Embed" ProgID="Equation.3" ShapeID="_x0000_i1027" DrawAspect="Content" ObjectID="_1753984006" r:id="rId23"/>
        </w:object>
      </w:r>
      <w:r w:rsidRPr="00B12D71">
        <w:rPr>
          <w:b/>
          <w:bCs/>
        </w:rPr>
        <w:t xml:space="preserve"> </w:t>
      </w:r>
      <w:r w:rsidRPr="00B12D71">
        <w:rPr>
          <w:b/>
          <w:bCs/>
        </w:rPr>
        <w:sym w:font="Symbol" w:char="F0AE"/>
      </w:r>
      <w:r w:rsidRPr="00B12D71">
        <w:rPr>
          <w:b/>
          <w:bCs/>
        </w:rPr>
        <w:t xml:space="preserve"> </w:t>
      </w:r>
      <w:r w:rsidRPr="00B12D71">
        <w:rPr>
          <w:bCs/>
          <w:position w:val="-10"/>
        </w:rPr>
        <w:object w:dxaOrig="1060" w:dyaOrig="360" w14:anchorId="63361B6B">
          <v:shape id="_x0000_i1028" type="#_x0000_t75" style="width:53.65pt;height:18pt" o:ole="">
            <v:imagedata r:id="rId24" o:title=""/>
          </v:shape>
          <o:OLEObject Type="Embed" ProgID="Equation.3" ShapeID="_x0000_i1028" DrawAspect="Content" ObjectID="_1753984007" r:id="rId25"/>
        </w:object>
      </w:r>
      <w:r w:rsidRPr="00B12D71">
        <w:rPr>
          <w:bCs/>
        </w:rPr>
        <w:t xml:space="preserve"> + K.E.</w:t>
      </w:r>
    </w:p>
    <w:p w14:paraId="7F636AF8" w14:textId="77777777" w:rsidR="00B12D71" w:rsidRPr="00B12D71" w:rsidRDefault="00B12D71" w:rsidP="00B12D71">
      <w:pPr>
        <w:jc w:val="center"/>
        <w:rPr>
          <w:b/>
          <w:bCs/>
        </w:rPr>
      </w:pPr>
    </w:p>
    <w:p w14:paraId="240BB61D" w14:textId="77777777" w:rsidR="00B12D71" w:rsidRPr="00B12D71" w:rsidRDefault="00B12D71" w:rsidP="00B12D71">
      <w:pPr>
        <w:numPr>
          <w:ilvl w:val="0"/>
          <w:numId w:val="13"/>
        </w:numPr>
        <w:ind w:left="357" w:hanging="357"/>
        <w:rPr>
          <w:b/>
        </w:rPr>
      </w:pPr>
      <w:r w:rsidRPr="00B12D71">
        <w:rPr>
          <w:b/>
        </w:rPr>
        <w:t xml:space="preserve">Calculate the energy released in this reaction. </w:t>
      </w:r>
    </w:p>
    <w:p w14:paraId="7056407D" w14:textId="77777777" w:rsidR="00B12D71" w:rsidRPr="00B12D71" w:rsidRDefault="00B12D71" w:rsidP="00B12D71">
      <w:pPr>
        <w:ind w:left="357"/>
      </w:pPr>
      <w:r w:rsidRPr="00B12D71">
        <w:t>Loss in mass:</w:t>
      </w:r>
    </w:p>
    <w:p w14:paraId="37F4DFF7" w14:textId="77777777" w:rsidR="00B12D71" w:rsidRPr="00B12D71" w:rsidRDefault="00B12D71" w:rsidP="00B12D71">
      <w:pPr>
        <w:ind w:left="357"/>
      </w:pPr>
      <w:r w:rsidRPr="00B12D71">
        <w:t xml:space="preserve">Mass before </w:t>
      </w:r>
      <w:r w:rsidRPr="00B12D71">
        <w:tab/>
        <w:t xml:space="preserve">= </w:t>
      </w:r>
      <w:r w:rsidRPr="00B12D71">
        <w:tab/>
        <w:t xml:space="preserve">mass of proton + mass of lithium nucleus </w:t>
      </w:r>
    </w:p>
    <w:p w14:paraId="4840D794" w14:textId="77777777" w:rsidR="00B12D71" w:rsidRPr="00B12D71" w:rsidRDefault="00B12D71" w:rsidP="00B12D71">
      <w:pPr>
        <w:ind w:left="1440" w:firstLine="720"/>
      </w:pPr>
      <w:r w:rsidRPr="00B12D71">
        <w:t xml:space="preserve">= </w:t>
      </w:r>
      <w:r w:rsidRPr="00B12D71">
        <w:tab/>
        <w:t>(1.6726 × 10</w:t>
      </w:r>
      <w:r w:rsidRPr="00B12D71">
        <w:rPr>
          <w:vertAlign w:val="superscript"/>
        </w:rPr>
        <w:t>–27</w:t>
      </w:r>
      <w:r w:rsidRPr="00B12D71">
        <w:t>) + (1.1646 × 10</w:t>
      </w:r>
      <w:r w:rsidRPr="00B12D71">
        <w:rPr>
          <w:vertAlign w:val="superscript"/>
        </w:rPr>
        <w:t>–26</w:t>
      </w:r>
      <w:r w:rsidRPr="00B12D71">
        <w:t>)</w:t>
      </w:r>
    </w:p>
    <w:p w14:paraId="7A9B223A" w14:textId="77777777" w:rsidR="00B12D71" w:rsidRPr="00B12D71" w:rsidRDefault="00B12D71" w:rsidP="00B12D71">
      <w:pPr>
        <w:ind w:left="1440" w:firstLine="720"/>
      </w:pPr>
      <w:r w:rsidRPr="00B12D71">
        <w:t xml:space="preserve">= </w:t>
      </w:r>
      <w:r w:rsidRPr="00B12D71">
        <w:tab/>
        <w:t>1.33186 × 10</w:t>
      </w:r>
      <w:r w:rsidRPr="00B12D71">
        <w:rPr>
          <w:vertAlign w:val="superscript"/>
        </w:rPr>
        <w:t>-26</w:t>
      </w:r>
      <w:r w:rsidRPr="00B12D71">
        <w:t xml:space="preserve"> kg</w:t>
      </w:r>
    </w:p>
    <w:p w14:paraId="2C7D06A1" w14:textId="77777777" w:rsidR="00B12D71" w:rsidRPr="00B12D71" w:rsidRDefault="00B12D71" w:rsidP="00B12D71">
      <w:pPr>
        <w:ind w:left="1440" w:firstLine="720"/>
      </w:pPr>
    </w:p>
    <w:p w14:paraId="53741632" w14:textId="77777777" w:rsidR="00B12D71" w:rsidRPr="00B12D71" w:rsidRDefault="00B12D71" w:rsidP="00B12D71">
      <w:pPr>
        <w:ind w:left="357"/>
      </w:pPr>
      <w:r w:rsidRPr="00B12D71">
        <w:t>Mass after = mass of two alpha particles = 2 × (6.6447 × 10</w:t>
      </w:r>
      <w:r w:rsidRPr="00B12D71">
        <w:rPr>
          <w:vertAlign w:val="superscript"/>
        </w:rPr>
        <w:t>–27</w:t>
      </w:r>
      <w:r w:rsidRPr="00B12D71">
        <w:t>) = 1.32894 × 10</w:t>
      </w:r>
      <w:r w:rsidRPr="00B12D71">
        <w:rPr>
          <w:vertAlign w:val="superscript"/>
        </w:rPr>
        <w:t>-26</w:t>
      </w:r>
      <w:r w:rsidRPr="00B12D71">
        <w:t xml:space="preserve"> kg</w:t>
      </w:r>
    </w:p>
    <w:p w14:paraId="27844F7C" w14:textId="77777777" w:rsidR="00B12D71" w:rsidRPr="00B12D71" w:rsidRDefault="00B12D71" w:rsidP="00B12D71">
      <w:pPr>
        <w:ind w:left="357"/>
      </w:pPr>
    </w:p>
    <w:p w14:paraId="19EA214A" w14:textId="77777777" w:rsidR="00B12D71" w:rsidRPr="00B12D71" w:rsidRDefault="00B12D71" w:rsidP="00B12D71">
      <w:pPr>
        <w:ind w:left="357"/>
      </w:pPr>
      <w:r w:rsidRPr="00B12D71">
        <w:t>Loss in mass = (1.33186 × 10</w:t>
      </w:r>
      <w:r w:rsidRPr="00B12D71">
        <w:rPr>
          <w:vertAlign w:val="superscript"/>
        </w:rPr>
        <w:t>-26</w:t>
      </w:r>
      <w:r w:rsidRPr="00B12D71">
        <w:t>) – (1.32894 × 10</w:t>
      </w:r>
      <w:r w:rsidRPr="00B12D71">
        <w:rPr>
          <w:vertAlign w:val="superscript"/>
        </w:rPr>
        <w:t>-26</w:t>
      </w:r>
      <w:r w:rsidRPr="00B12D71">
        <w:t>)</w:t>
      </w:r>
      <w:r w:rsidRPr="00B12D71">
        <w:tab/>
        <w:t xml:space="preserve"> = 2.92 × 10</w:t>
      </w:r>
      <w:r w:rsidRPr="00B12D71">
        <w:rPr>
          <w:vertAlign w:val="superscript"/>
        </w:rPr>
        <w:t>-29</w:t>
      </w:r>
      <w:r w:rsidRPr="00B12D71">
        <w:t xml:space="preserve"> kg</w:t>
      </w:r>
    </w:p>
    <w:p w14:paraId="460BD42C" w14:textId="77777777" w:rsidR="00B12D71" w:rsidRPr="00B12D71" w:rsidRDefault="00B12D71" w:rsidP="00B12D71">
      <w:pPr>
        <w:ind w:left="357"/>
      </w:pPr>
    </w:p>
    <w:p w14:paraId="4ED76FFA" w14:textId="77777777" w:rsidR="00B12D71" w:rsidRPr="00B12D71" w:rsidRDefault="00B12D71" w:rsidP="00B12D71">
      <w:pPr>
        <w:ind w:left="357"/>
      </w:pPr>
      <w:r w:rsidRPr="00B12D71">
        <w:t>E = mc</w:t>
      </w:r>
      <w:r w:rsidRPr="00B12D71">
        <w:rPr>
          <w:vertAlign w:val="superscript"/>
        </w:rPr>
        <w:t>2</w:t>
      </w:r>
      <w:r w:rsidRPr="00B12D71">
        <w:t xml:space="preserve"> = (2.92 × 10</w:t>
      </w:r>
      <w:r w:rsidRPr="00B12D71">
        <w:rPr>
          <w:vertAlign w:val="superscript"/>
        </w:rPr>
        <w:t>-29</w:t>
      </w:r>
      <w:r w:rsidRPr="00B12D71">
        <w:t>) (2.9979 × 10</w:t>
      </w:r>
      <w:r w:rsidRPr="00B12D71">
        <w:rPr>
          <w:vertAlign w:val="superscript"/>
        </w:rPr>
        <w:t>8</w:t>
      </w:r>
      <w:r w:rsidRPr="00B12D71">
        <w:t>)</w:t>
      </w:r>
      <w:r w:rsidRPr="00B12D71">
        <w:rPr>
          <w:vertAlign w:val="superscript"/>
        </w:rPr>
        <w:t>2</w:t>
      </w:r>
      <w:r w:rsidRPr="00B12D71">
        <w:t xml:space="preserve"> </w:t>
      </w:r>
      <w:r w:rsidRPr="00B12D71">
        <w:tab/>
      </w:r>
      <w:r w:rsidRPr="00B12D71">
        <w:tab/>
        <w:t>= 2.6 × 10</w:t>
      </w:r>
      <w:r w:rsidRPr="00B12D71">
        <w:rPr>
          <w:vertAlign w:val="superscript"/>
        </w:rPr>
        <w:t>-12</w:t>
      </w:r>
      <w:r w:rsidRPr="00B12D71">
        <w:t xml:space="preserve"> J</w:t>
      </w:r>
    </w:p>
    <w:p w14:paraId="39EFBB6A" w14:textId="77777777" w:rsidR="00B12D71" w:rsidRPr="00B12D71" w:rsidRDefault="00B12D71" w:rsidP="00B12D71">
      <w:pPr>
        <w:ind w:left="357"/>
      </w:pPr>
    </w:p>
    <w:p w14:paraId="3CF59312" w14:textId="77777777" w:rsidR="00B12D71" w:rsidRPr="00B12D71" w:rsidRDefault="00B12D71" w:rsidP="00B12D71">
      <w:pPr>
        <w:numPr>
          <w:ilvl w:val="0"/>
          <w:numId w:val="13"/>
        </w:numPr>
        <w:ind w:left="357" w:hanging="357"/>
        <w:rPr>
          <w:b/>
        </w:rPr>
      </w:pPr>
      <w:r w:rsidRPr="00B12D71">
        <w:rPr>
          <w:b/>
        </w:rPr>
        <w:t>Most of the accelerated protons did not split a lithium nucleus. Explain why.</w:t>
      </w:r>
    </w:p>
    <w:p w14:paraId="3417F0E8" w14:textId="77777777" w:rsidR="00B12D71" w:rsidRPr="00B12D71" w:rsidRDefault="00B12D71" w:rsidP="00B12D71">
      <w:pPr>
        <w:ind w:left="357"/>
      </w:pPr>
      <w:r w:rsidRPr="00B12D71">
        <w:t>The atom is mostly empty space so the protons passed straight through.</w:t>
      </w:r>
    </w:p>
    <w:p w14:paraId="1581C62E" w14:textId="77777777" w:rsidR="00B12D71" w:rsidRPr="00B12D71" w:rsidRDefault="00B12D71" w:rsidP="00B12D71">
      <w:pPr>
        <w:ind w:left="480"/>
      </w:pPr>
    </w:p>
    <w:p w14:paraId="2E9C9AA5" w14:textId="77777777" w:rsidR="00B12D71" w:rsidRPr="00B12D71" w:rsidRDefault="00B12D71" w:rsidP="00B12D71">
      <w:pPr>
        <w:numPr>
          <w:ilvl w:val="0"/>
          <w:numId w:val="13"/>
        </w:numPr>
        <w:ind w:left="357" w:hanging="357"/>
        <w:rPr>
          <w:b/>
        </w:rPr>
      </w:pPr>
      <w:r w:rsidRPr="00B12D71">
        <w:rPr>
          <w:b/>
        </w:rPr>
        <w:t>Explain why new particles are formed.</w:t>
      </w:r>
    </w:p>
    <w:p w14:paraId="48E56DCE" w14:textId="77777777" w:rsidR="00B12D71" w:rsidRPr="00B12D71" w:rsidRDefault="00B12D71" w:rsidP="00B12D71">
      <w:pPr>
        <w:ind w:left="357"/>
      </w:pPr>
      <w:r w:rsidRPr="00B12D71">
        <w:t>When the protons collide into each other they lose their kinetic energy and it is this energy which gets converted into mass to form the new particles.</w:t>
      </w:r>
    </w:p>
    <w:p w14:paraId="24B244B7" w14:textId="77777777" w:rsidR="00B12D71" w:rsidRPr="00B12D71" w:rsidRDefault="00B12D71" w:rsidP="00B12D71">
      <w:pPr>
        <w:ind w:left="357"/>
      </w:pPr>
    </w:p>
    <w:p w14:paraId="6602E1E4" w14:textId="77777777" w:rsidR="00B12D71" w:rsidRPr="00B12D71" w:rsidRDefault="00B12D71" w:rsidP="00B12D71">
      <w:pPr>
        <w:numPr>
          <w:ilvl w:val="0"/>
          <w:numId w:val="13"/>
        </w:numPr>
        <w:ind w:left="357" w:hanging="357"/>
        <w:rPr>
          <w:b/>
        </w:rPr>
      </w:pPr>
      <w:r w:rsidRPr="00B12D71">
        <w:rPr>
          <w:b/>
        </w:rPr>
        <w:t xml:space="preserve">What is the maximum net mass of the new particles created per collision? </w:t>
      </w:r>
    </w:p>
    <w:p w14:paraId="17A0D7A0" w14:textId="77777777" w:rsidR="00B12D71" w:rsidRPr="00B12D71" w:rsidRDefault="00B12D71" w:rsidP="00B12D71">
      <w:pPr>
        <w:ind w:left="357"/>
      </w:pPr>
      <w:r w:rsidRPr="00B12D71">
        <w:t>The maximum that can be created would occur if all of the kinetic energy was converted into mass.</w:t>
      </w:r>
    </w:p>
    <w:p w14:paraId="107CC8E7" w14:textId="77777777" w:rsidR="00B12D71" w:rsidRPr="00B12D71" w:rsidRDefault="00B12D71" w:rsidP="00B12D71">
      <w:pPr>
        <w:ind w:left="357"/>
      </w:pPr>
      <w:r w:rsidRPr="00B12D71">
        <w:t xml:space="preserve">Total energy = 4 GeV </w:t>
      </w:r>
    </w:p>
    <w:p w14:paraId="1E340D1A" w14:textId="77777777" w:rsidR="00B12D71" w:rsidRPr="00B12D71" w:rsidRDefault="00B12D71" w:rsidP="00B12D71">
      <w:pPr>
        <w:ind w:left="357"/>
      </w:pPr>
      <w:r w:rsidRPr="00B12D71">
        <w:t>G = Giga = × 10</w:t>
      </w:r>
      <w:r w:rsidRPr="00B12D71">
        <w:rPr>
          <w:vertAlign w:val="superscript"/>
        </w:rPr>
        <w:t>9</w:t>
      </w:r>
    </w:p>
    <w:p w14:paraId="4DE7675A" w14:textId="77777777" w:rsidR="00B12D71" w:rsidRPr="00B12D71" w:rsidRDefault="00B12D71" w:rsidP="00B12D71">
      <w:pPr>
        <w:ind w:left="357"/>
      </w:pPr>
      <w:r w:rsidRPr="00B12D71">
        <w:t>1 eV = 1.6 × 10</w:t>
      </w:r>
      <w:r w:rsidRPr="00B12D71">
        <w:rPr>
          <w:vertAlign w:val="superscript"/>
        </w:rPr>
        <w:t>-19</w:t>
      </w:r>
      <w:r w:rsidRPr="00B12D71">
        <w:t xml:space="preserve"> Joules</w:t>
      </w:r>
    </w:p>
    <w:p w14:paraId="4174B76B" w14:textId="77777777" w:rsidR="00B12D71" w:rsidRPr="00B12D71" w:rsidRDefault="00B12D71" w:rsidP="00B12D71">
      <w:pPr>
        <w:ind w:left="357"/>
      </w:pPr>
      <w:r w:rsidRPr="00B12D71">
        <w:t>4 GeV = (4 × 10</w:t>
      </w:r>
      <w:r w:rsidRPr="00B12D71">
        <w:rPr>
          <w:vertAlign w:val="superscript"/>
        </w:rPr>
        <w:t>9</w:t>
      </w:r>
      <w:r w:rsidRPr="00B12D71">
        <w:t>) (1.6 × 10</w:t>
      </w:r>
      <w:r w:rsidRPr="00B12D71">
        <w:rPr>
          <w:vertAlign w:val="superscript"/>
        </w:rPr>
        <w:t>-19</w:t>
      </w:r>
      <w:r w:rsidRPr="00B12D71">
        <w:t>) =  6.4× 10</w:t>
      </w:r>
      <w:r w:rsidRPr="00B12D71">
        <w:rPr>
          <w:vertAlign w:val="superscript"/>
        </w:rPr>
        <w:t>-10</w:t>
      </w:r>
      <w:r w:rsidRPr="00B12D71">
        <w:t xml:space="preserve"> Joules</w:t>
      </w:r>
    </w:p>
    <w:p w14:paraId="35AD67E7" w14:textId="77777777" w:rsidR="00B12D71" w:rsidRPr="00B12D71" w:rsidRDefault="00B12D71" w:rsidP="00B12D71"/>
    <w:p w14:paraId="5877CF33" w14:textId="77777777" w:rsidR="00B12D71" w:rsidRPr="00B12D71" w:rsidRDefault="00B12D71" w:rsidP="00B12D71">
      <w:pPr>
        <w:ind w:left="357"/>
      </w:pPr>
      <w:r w:rsidRPr="00B12D71">
        <w:t>E = mc</w:t>
      </w:r>
      <w:r w:rsidRPr="00B12D71">
        <w:rPr>
          <w:vertAlign w:val="superscript"/>
        </w:rPr>
        <w:t>2</w:t>
      </w:r>
      <w:r w:rsidRPr="00B12D71">
        <w:t xml:space="preserve"> </w:t>
      </w:r>
      <w:r w:rsidRPr="00B12D71">
        <w:tab/>
      </w:r>
      <w:r w:rsidRPr="00B12D71">
        <w:rPr>
          <w:rFonts w:ascii="Symbol" w:hAnsi="Symbol"/>
        </w:rPr>
        <w:t></w:t>
      </w:r>
      <w:r w:rsidRPr="00B12D71">
        <w:t xml:space="preserve"> 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6.4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(2.9979 × </m:t>
                </m:r>
                <m:r>
                  <m:rPr>
                    <m:sty m:val="p"/>
                  </m:rPr>
                  <w:rPr>
                    <w:rFonts w:asci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8)2</m:t>
                </m:r>
              </m:sup>
            </m:sSup>
          </m:den>
        </m:f>
      </m:oMath>
      <w:r w:rsidRPr="00B12D71">
        <w:tab/>
      </w:r>
      <w:r w:rsidRPr="00B12D71">
        <w:tab/>
      </w:r>
      <w:r w:rsidRPr="00B12D71">
        <w:rPr>
          <w:rFonts w:ascii="Symbol" w:hAnsi="Symbol"/>
        </w:rPr>
        <w:t></w:t>
      </w:r>
      <w:r w:rsidRPr="00B12D71">
        <w:t xml:space="preserve"> m = 7.121 × 10</w:t>
      </w:r>
      <w:r w:rsidRPr="00B12D71">
        <w:rPr>
          <w:vertAlign w:val="superscript"/>
        </w:rPr>
        <w:t>-27</w:t>
      </w:r>
      <w:r w:rsidRPr="00B12D71">
        <w:t xml:space="preserve"> kg</w:t>
      </w:r>
    </w:p>
    <w:p w14:paraId="0754BFE8" w14:textId="77777777" w:rsidR="00B12D71" w:rsidRPr="00B12D71" w:rsidRDefault="00B12D71" w:rsidP="00B12D71">
      <w:pPr>
        <w:ind w:left="357"/>
      </w:pPr>
    </w:p>
    <w:p w14:paraId="5952DBBB" w14:textId="77777777" w:rsidR="00B12D71" w:rsidRPr="00B12D71" w:rsidRDefault="00B12D71" w:rsidP="00B12D71">
      <w:pPr>
        <w:numPr>
          <w:ilvl w:val="0"/>
          <w:numId w:val="13"/>
        </w:numPr>
        <w:ind w:left="357" w:hanging="357"/>
        <w:rPr>
          <w:b/>
        </w:rPr>
      </w:pPr>
      <w:r w:rsidRPr="00B12D71">
        <w:rPr>
          <w:b/>
        </w:rPr>
        <w:t xml:space="preserve">What is the advantage of using circular particle accelerators in particle physics? </w:t>
      </w:r>
    </w:p>
    <w:p w14:paraId="5AC47477" w14:textId="77777777" w:rsidR="00B12D71" w:rsidRPr="00B12D71" w:rsidRDefault="00B12D71" w:rsidP="00B12D71">
      <w:pPr>
        <w:ind w:left="357"/>
        <w:rPr>
          <w:b/>
        </w:rPr>
      </w:pPr>
      <w:r w:rsidRPr="00B12D71">
        <w:t>You can achieve greater (particle) speeds with a circular accelerator / They take up less space</w:t>
      </w:r>
    </w:p>
    <w:p w14:paraId="3DB4E9C6" w14:textId="77777777" w:rsidR="00B12D71" w:rsidRPr="00B12D71" w:rsidRDefault="00B12D71" w:rsidP="00B12D71">
      <w:pPr>
        <w:rPr>
          <w:b/>
        </w:rPr>
      </w:pPr>
      <w:r w:rsidRPr="00B12D71">
        <w:rPr>
          <w:b/>
        </w:rPr>
        <w:br w:type="page"/>
      </w:r>
    </w:p>
    <w:p w14:paraId="25DE0E41" w14:textId="501FB4F8" w:rsidR="00C83390" w:rsidRPr="00C83390" w:rsidRDefault="00C83390" w:rsidP="00C83390">
      <w:pPr>
        <w:jc w:val="center"/>
        <w:rPr>
          <w:b/>
          <w:sz w:val="32"/>
          <w:szCs w:val="32"/>
          <w:lang w:eastAsia="en-GB"/>
        </w:rPr>
      </w:pPr>
      <w:r w:rsidRPr="00C83390">
        <w:rPr>
          <w:b/>
          <w:sz w:val="32"/>
          <w:szCs w:val="32"/>
          <w:lang w:eastAsia="en-GB"/>
        </w:rPr>
        <w:lastRenderedPageBreak/>
        <w:t>2009 Question 11</w:t>
      </w:r>
    </w:p>
    <w:p w14:paraId="52D58776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>What is the maximum energy that can fall on an area of 8 m</w:t>
      </w:r>
      <w:r w:rsidRPr="00C83390">
        <w:rPr>
          <w:rFonts w:eastAsia="Calibri"/>
          <w:b/>
          <w:vertAlign w:val="superscript"/>
          <w:lang w:val="en-US"/>
        </w:rPr>
        <w:t>2</w:t>
      </w:r>
      <w:r w:rsidRPr="00C83390">
        <w:rPr>
          <w:rFonts w:eastAsia="Calibri"/>
          <w:b/>
          <w:lang w:val="en-US"/>
        </w:rPr>
        <w:t xml:space="preserve"> in one hour if the solar constant is 1350 W m</w:t>
      </w:r>
      <w:r w:rsidRPr="00C83390">
        <w:rPr>
          <w:rFonts w:eastAsia="Calibri"/>
          <w:b/>
          <w:vertAlign w:val="superscript"/>
          <w:lang w:val="en-US"/>
        </w:rPr>
        <w:t>–2</w:t>
      </w:r>
      <w:r w:rsidRPr="00C83390">
        <w:rPr>
          <w:rFonts w:eastAsia="Calibri"/>
          <w:b/>
          <w:lang w:val="en-US"/>
        </w:rPr>
        <w:t xml:space="preserve">? </w:t>
      </w:r>
    </w:p>
    <w:p w14:paraId="64BAAE61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57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>1350 joules of energy fall on one m</w:t>
      </w:r>
      <w:r w:rsidRPr="00C83390">
        <w:rPr>
          <w:rFonts w:eastAsia="Calibri"/>
          <w:vertAlign w:val="superscript"/>
          <w:lang w:val="en-US"/>
        </w:rPr>
        <w:t>2</w:t>
      </w:r>
      <w:r w:rsidRPr="00C83390">
        <w:rPr>
          <w:rFonts w:eastAsia="Calibri"/>
          <w:lang w:val="en-US"/>
        </w:rPr>
        <w:t xml:space="preserve"> every second.</w:t>
      </w:r>
    </w:p>
    <w:p w14:paraId="68C0AA62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57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 xml:space="preserve">So the amount of energy falling on </w:t>
      </w:r>
      <w:r w:rsidRPr="00C83390">
        <w:rPr>
          <w:rFonts w:eastAsia="Calibri"/>
          <w:b/>
          <w:lang w:val="en-US"/>
        </w:rPr>
        <w:t>8 m</w:t>
      </w:r>
      <w:r w:rsidRPr="00C83390">
        <w:rPr>
          <w:rFonts w:eastAsia="Calibri"/>
          <w:b/>
          <w:vertAlign w:val="superscript"/>
          <w:lang w:val="en-US"/>
        </w:rPr>
        <w:t>2</w:t>
      </w:r>
      <w:r w:rsidRPr="00C83390">
        <w:rPr>
          <w:rFonts w:eastAsia="Calibri"/>
          <w:b/>
          <w:lang w:val="en-US"/>
        </w:rPr>
        <w:t xml:space="preserve"> </w:t>
      </w:r>
      <w:r w:rsidRPr="00C83390">
        <w:rPr>
          <w:rFonts w:eastAsia="Calibri"/>
          <w:lang w:val="en-US"/>
        </w:rPr>
        <w:t>in</w:t>
      </w:r>
      <w:r w:rsidRPr="00C83390">
        <w:rPr>
          <w:rFonts w:eastAsia="Calibri"/>
          <w:b/>
          <w:lang w:val="en-US"/>
        </w:rPr>
        <w:t xml:space="preserve"> one hour </w:t>
      </w:r>
      <w:r w:rsidRPr="00C83390">
        <w:rPr>
          <w:rFonts w:eastAsia="Calibri"/>
          <w:lang w:val="en-US"/>
        </w:rPr>
        <w:t>corresponds to</w:t>
      </w:r>
      <w:r w:rsidRPr="00C83390">
        <w:rPr>
          <w:rFonts w:eastAsia="Calibri"/>
          <w:b/>
          <w:lang w:val="en-US"/>
        </w:rPr>
        <w:t xml:space="preserve"> </w:t>
      </w:r>
      <w:r w:rsidRPr="00C83390">
        <w:rPr>
          <w:rFonts w:eastAsia="Calibri"/>
          <w:lang w:val="en-US"/>
        </w:rPr>
        <w:t>1350 × 8 × 60 × 60 = 3.9 × 10</w:t>
      </w:r>
      <w:r w:rsidRPr="00C83390">
        <w:rPr>
          <w:rFonts w:eastAsia="Calibri"/>
          <w:vertAlign w:val="superscript"/>
          <w:lang w:val="en-US"/>
        </w:rPr>
        <w:t>7</w:t>
      </w:r>
      <w:r w:rsidRPr="00C83390">
        <w:rPr>
          <w:rFonts w:eastAsia="Calibri"/>
          <w:lang w:val="en-US"/>
        </w:rPr>
        <w:t xml:space="preserve"> J </w:t>
      </w:r>
    </w:p>
    <w:p w14:paraId="42556810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57"/>
        <w:rPr>
          <w:rFonts w:eastAsia="Calibri"/>
          <w:lang w:val="en-US"/>
        </w:rPr>
      </w:pPr>
    </w:p>
    <w:p w14:paraId="61860E52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>Why is the bottom of a flat-plate collector blackened?</w:t>
      </w:r>
    </w:p>
    <w:p w14:paraId="6EE037D4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57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 xml:space="preserve">Dark surfaces are good absorbers of heat/energy/radiation </w:t>
      </w:r>
      <w:r w:rsidRPr="00C83390">
        <w:rPr>
          <w:rFonts w:eastAsia="Calibri"/>
          <w:lang w:val="en-US"/>
        </w:rPr>
        <w:br/>
      </w:r>
    </w:p>
    <w:p w14:paraId="2ACAAA44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 xml:space="preserve">How much energy is required to raise the temperature of 500 </w:t>
      </w:r>
      <w:proofErr w:type="spellStart"/>
      <w:r w:rsidRPr="00C83390">
        <w:rPr>
          <w:rFonts w:eastAsia="Calibri"/>
          <w:b/>
          <w:lang w:val="en-US"/>
        </w:rPr>
        <w:t>litres</w:t>
      </w:r>
      <w:proofErr w:type="spellEnd"/>
      <w:r w:rsidRPr="00C83390">
        <w:rPr>
          <w:rFonts w:eastAsia="Calibri"/>
          <w:b/>
          <w:lang w:val="en-US"/>
        </w:rPr>
        <w:t xml:space="preserve"> of water from 20 </w:t>
      </w:r>
      <w:r w:rsidRPr="00C83390">
        <w:rPr>
          <w:rFonts w:eastAsia="Arial Unicode MS"/>
          <w:b/>
          <w:vertAlign w:val="superscript"/>
          <w:lang w:val="en-US"/>
        </w:rPr>
        <w:t>0</w:t>
      </w:r>
      <w:r w:rsidRPr="00C83390">
        <w:rPr>
          <w:rFonts w:eastAsia="Calibri"/>
          <w:b/>
          <w:lang w:val="en-US"/>
        </w:rPr>
        <w:t xml:space="preserve">C to 50 </w:t>
      </w:r>
      <w:r w:rsidRPr="00C83390">
        <w:rPr>
          <w:rFonts w:eastAsia="Arial Unicode MS"/>
          <w:b/>
          <w:vertAlign w:val="superscript"/>
          <w:lang w:val="en-US"/>
        </w:rPr>
        <w:t>0</w:t>
      </w:r>
      <w:r w:rsidRPr="00C83390">
        <w:rPr>
          <w:rFonts w:eastAsia="Calibri"/>
          <w:b/>
          <w:lang w:val="en-US"/>
        </w:rPr>
        <w:t>C?</w:t>
      </w:r>
    </w:p>
    <w:p w14:paraId="3BF2BC0F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60"/>
        <w:rPr>
          <w:rFonts w:eastAsia="Calibri"/>
          <w:i/>
          <w:lang w:val="en-US"/>
        </w:rPr>
      </w:pPr>
      <w:r w:rsidRPr="00C83390">
        <w:rPr>
          <w:rFonts w:eastAsia="Calibri"/>
          <w:i/>
          <w:lang w:val="en-US"/>
        </w:rPr>
        <w:t xml:space="preserve">{There are one thousand </w:t>
      </w:r>
      <w:proofErr w:type="spellStart"/>
      <w:r w:rsidRPr="00C83390">
        <w:rPr>
          <w:rFonts w:eastAsia="Calibri"/>
          <w:i/>
          <w:lang w:val="en-US"/>
        </w:rPr>
        <w:t>litres</w:t>
      </w:r>
      <w:proofErr w:type="spellEnd"/>
      <w:r w:rsidRPr="00C83390">
        <w:rPr>
          <w:rFonts w:eastAsia="Calibri"/>
          <w:i/>
          <w:lang w:val="en-US"/>
        </w:rPr>
        <w:t xml:space="preserve"> in one cubic </w:t>
      </w:r>
      <w:proofErr w:type="spellStart"/>
      <w:r w:rsidRPr="00C83390">
        <w:rPr>
          <w:rFonts w:eastAsia="Calibri"/>
          <w:i/>
          <w:lang w:val="en-US"/>
        </w:rPr>
        <w:t>metre</w:t>
      </w:r>
      <w:proofErr w:type="spellEnd"/>
      <w:r w:rsidRPr="00C83390">
        <w:rPr>
          <w:rFonts w:eastAsia="Calibri"/>
          <w:i/>
          <w:lang w:val="en-US"/>
        </w:rPr>
        <w:t xml:space="preserve">, so 1 </w:t>
      </w:r>
      <w:proofErr w:type="spellStart"/>
      <w:r w:rsidRPr="00C83390">
        <w:rPr>
          <w:rFonts w:eastAsia="Calibri"/>
          <w:i/>
          <w:lang w:val="en-US"/>
        </w:rPr>
        <w:t>litre</w:t>
      </w:r>
      <w:proofErr w:type="spellEnd"/>
      <w:r w:rsidRPr="00C83390">
        <w:rPr>
          <w:rFonts w:eastAsia="Calibri"/>
          <w:i/>
          <w:lang w:val="en-US"/>
        </w:rPr>
        <w:t xml:space="preserve"> = 1 × 10</w:t>
      </w:r>
      <w:r w:rsidRPr="00C83390">
        <w:rPr>
          <w:rFonts w:eastAsia="Calibri"/>
          <w:i/>
          <w:vertAlign w:val="superscript"/>
          <w:lang w:val="en-US"/>
        </w:rPr>
        <w:t>–3</w:t>
      </w:r>
      <w:r w:rsidRPr="00C83390">
        <w:rPr>
          <w:rFonts w:eastAsia="Calibri"/>
          <w:i/>
          <w:lang w:val="en-US"/>
        </w:rPr>
        <w:t xml:space="preserve"> m}</w:t>
      </w:r>
    </w:p>
    <w:p w14:paraId="6A255E9E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60"/>
        <w:rPr>
          <w:rFonts w:eastAsia="Calibri"/>
          <w:lang w:val="en-US"/>
        </w:rPr>
      </w:pPr>
      <m:oMath>
        <m:r>
          <w:rPr>
            <w:rFonts w:ascii="Cambria Math" w:eastAsia="Calibri" w:hAnsi="Cambria Math"/>
            <w:lang w:val="en-US"/>
          </w:rPr>
          <m:t>density=</m:t>
        </m:r>
        <m:f>
          <m:fPr>
            <m:ctrlPr>
              <w:rPr>
                <w:rFonts w:ascii="Cambria Math" w:eastAsia="Calibri" w:hAnsi="Cambria Math"/>
                <w:i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mass</m:t>
            </m:r>
          </m:num>
          <m:den>
            <m:r>
              <w:rPr>
                <w:rFonts w:ascii="Cambria Math" w:eastAsia="Calibri" w:hAnsi="Cambria Math"/>
                <w:lang w:val="en-US"/>
              </w:rPr>
              <m:t>volume</m:t>
            </m:r>
          </m:den>
        </m:f>
      </m:oMath>
      <w:r w:rsidRPr="00C83390">
        <w:rPr>
          <w:rFonts w:eastAsia="Calibri"/>
          <w:lang w:val="en-US"/>
        </w:rPr>
        <w:tab/>
      </w:r>
      <w:r w:rsidRPr="00C83390">
        <w:rPr>
          <w:rFonts w:eastAsia="Calibri"/>
          <w:lang w:val="en-US"/>
        </w:rPr>
        <w:tab/>
      </w:r>
      <w:r w:rsidRPr="00C83390">
        <w:rPr>
          <w:rFonts w:ascii="Symbol" w:eastAsia="Calibri" w:hAnsi="Symbol"/>
          <w:lang w:val="en-US"/>
        </w:rPr>
        <w:t></w:t>
      </w:r>
      <w:r w:rsidRPr="00C83390">
        <w:rPr>
          <w:rFonts w:eastAsia="Calibri"/>
          <w:lang w:val="en-US"/>
        </w:rPr>
        <w:t xml:space="preserve"> mass = (density)(volume) </w:t>
      </w:r>
      <w:r w:rsidRPr="00C83390">
        <w:rPr>
          <w:rFonts w:eastAsia="Calibri"/>
          <w:lang w:val="en-US"/>
        </w:rPr>
        <w:tab/>
      </w:r>
      <w:r w:rsidRPr="00C83390">
        <w:rPr>
          <w:rFonts w:ascii="Symbol" w:eastAsia="Calibri" w:hAnsi="Symbol"/>
          <w:lang w:val="en-US"/>
        </w:rPr>
        <w:t></w:t>
      </w:r>
      <w:r w:rsidRPr="00C83390">
        <w:rPr>
          <w:rFonts w:eastAsia="Calibri"/>
          <w:lang w:val="en-US"/>
        </w:rPr>
        <w:t xml:space="preserve"> mass = (1000)(500 × 10</w:t>
      </w:r>
      <w:r w:rsidRPr="00C83390">
        <w:rPr>
          <w:rFonts w:eastAsia="Calibri"/>
          <w:vertAlign w:val="superscript"/>
          <w:lang w:val="en-US"/>
        </w:rPr>
        <w:t>–3</w:t>
      </w:r>
      <w:r w:rsidRPr="00C83390">
        <w:rPr>
          <w:rFonts w:eastAsia="Calibri"/>
          <w:lang w:val="en-US"/>
        </w:rPr>
        <w:t>) = 500 kg.</w:t>
      </w:r>
    </w:p>
    <w:p w14:paraId="36ABC511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60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>Q = mc</w:t>
      </w:r>
      <w:r w:rsidRPr="00C83390">
        <w:rPr>
          <w:rFonts w:eastAsia="Calibri"/>
          <w:lang w:val="en-US"/>
        </w:rPr>
        <w:sym w:font="Wingdings 3" w:char="F072"/>
      </w:r>
      <w:r w:rsidRPr="00C83390">
        <w:rPr>
          <w:rFonts w:eastAsia="Calibri"/>
          <w:lang w:val="en-US"/>
        </w:rPr>
        <w:sym w:font="Symbol" w:char="F071"/>
      </w:r>
      <w:r w:rsidRPr="00C83390">
        <w:rPr>
          <w:rFonts w:eastAsia="Calibri"/>
          <w:lang w:val="en-US"/>
        </w:rPr>
        <w:t xml:space="preserve"> = (500)(4200)(30) = 6.3 × 10</w:t>
      </w:r>
      <w:r w:rsidRPr="00C83390">
        <w:rPr>
          <w:rFonts w:eastAsia="Calibri"/>
          <w:vertAlign w:val="superscript"/>
          <w:lang w:val="en-US"/>
        </w:rPr>
        <w:t>7</w:t>
      </w:r>
      <w:r w:rsidRPr="00C83390">
        <w:rPr>
          <w:rFonts w:eastAsia="Calibri"/>
          <w:lang w:val="en-US"/>
        </w:rPr>
        <w:t xml:space="preserve"> J</w:t>
      </w:r>
      <w:r w:rsidRPr="00C83390">
        <w:rPr>
          <w:rFonts w:eastAsia="Calibri"/>
          <w:lang w:val="en-US"/>
        </w:rPr>
        <w:br/>
      </w:r>
    </w:p>
    <w:p w14:paraId="76B3E5B4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 xml:space="preserve">The liquid in a vacuum-tube solar collector has a large specific latent heat of </w:t>
      </w:r>
      <w:proofErr w:type="spellStart"/>
      <w:r w:rsidRPr="00C83390">
        <w:rPr>
          <w:rFonts w:eastAsia="Calibri"/>
          <w:b/>
          <w:lang w:val="en-US"/>
        </w:rPr>
        <w:t>vaporisation</w:t>
      </w:r>
      <w:proofErr w:type="spellEnd"/>
      <w:r w:rsidRPr="00C83390">
        <w:rPr>
          <w:rFonts w:eastAsia="Calibri"/>
          <w:b/>
          <w:lang w:val="en-US"/>
        </w:rPr>
        <w:t>. Explain why.</w:t>
      </w:r>
    </w:p>
    <w:p w14:paraId="6E8023FF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60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>So that the liquid can absorb a lot of energy per kg in the heat exchanger during a change of state.</w:t>
      </w:r>
      <w:r w:rsidRPr="00C83390">
        <w:rPr>
          <w:rFonts w:eastAsia="Calibri"/>
          <w:lang w:val="en-US"/>
        </w:rPr>
        <w:br/>
      </w:r>
    </w:p>
    <w:p w14:paraId="44F1E659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>Name the three ways that heat could be lost from a vacuum-tube solar collector.</w:t>
      </w:r>
    </w:p>
    <w:p w14:paraId="0F1EAFCA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426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 xml:space="preserve">Conduction, convection, radiation </w:t>
      </w:r>
      <w:r w:rsidRPr="00C83390">
        <w:rPr>
          <w:rFonts w:eastAsia="Calibri"/>
          <w:lang w:val="en-US"/>
        </w:rPr>
        <w:br/>
      </w:r>
    </w:p>
    <w:p w14:paraId="274A887D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 xml:space="preserve">How is the sun’s energy trapped in a vacuum-tube solar collector? </w:t>
      </w:r>
    </w:p>
    <w:p w14:paraId="7162EE69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60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 xml:space="preserve">Silvered walls prevent radiation and evacuated walls prevent conduction and convection </w:t>
      </w:r>
      <w:r w:rsidRPr="00C83390">
        <w:rPr>
          <w:rFonts w:eastAsia="Calibri"/>
          <w:lang w:val="en-US"/>
        </w:rPr>
        <w:br/>
      </w:r>
    </w:p>
    <w:p w14:paraId="7B612B86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 xml:space="preserve">Describe, in terms of heat transfer, the operation of a heat pump. </w:t>
      </w:r>
    </w:p>
    <w:p w14:paraId="59CFBDC5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60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>Energy is taken from one place (making it colder) by allowing the liquid to change state to a gas.</w:t>
      </w:r>
    </w:p>
    <w:p w14:paraId="11B025C8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360"/>
        <w:rPr>
          <w:rFonts w:eastAsia="Calibri"/>
          <w:b/>
          <w:lang w:val="en-US"/>
        </w:rPr>
      </w:pPr>
      <w:r w:rsidRPr="00C83390">
        <w:rPr>
          <w:rFonts w:eastAsia="Calibri"/>
          <w:lang w:val="en-US"/>
        </w:rPr>
        <w:t>Then in another place the gas condenses to a liquid releasing the heat to another place making it hotter.</w:t>
      </w:r>
      <w:r w:rsidRPr="00C83390">
        <w:rPr>
          <w:rFonts w:eastAsia="Calibri"/>
          <w:lang w:val="en-US"/>
        </w:rPr>
        <w:br/>
      </w:r>
    </w:p>
    <w:p w14:paraId="2DA61CC2" w14:textId="77777777" w:rsidR="00C83390" w:rsidRPr="00C83390" w:rsidRDefault="00C83390" w:rsidP="00C83390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eastAsia="Calibri"/>
          <w:b/>
          <w:lang w:val="en-US"/>
        </w:rPr>
      </w:pPr>
      <w:r w:rsidRPr="00C83390">
        <w:rPr>
          <w:rFonts w:eastAsia="Calibri"/>
          <w:b/>
          <w:lang w:val="en-US"/>
        </w:rPr>
        <w:t>Give an advantage of a geothermal heating system over a solar heating system.</w:t>
      </w:r>
    </w:p>
    <w:p w14:paraId="58AA13AB" w14:textId="77777777" w:rsidR="00C83390" w:rsidRPr="00C83390" w:rsidRDefault="00C83390" w:rsidP="00C83390">
      <w:pPr>
        <w:widowControl w:val="0"/>
        <w:autoSpaceDE w:val="0"/>
        <w:autoSpaceDN w:val="0"/>
        <w:adjustRightInd w:val="0"/>
        <w:ind w:left="426"/>
        <w:rPr>
          <w:rFonts w:eastAsia="Calibri"/>
          <w:lang w:val="en-US"/>
        </w:rPr>
      </w:pPr>
      <w:r w:rsidRPr="00C83390">
        <w:rPr>
          <w:rFonts w:eastAsia="Calibri"/>
          <w:lang w:val="en-US"/>
        </w:rPr>
        <w:t>Geothermal system functions all the time whereas a solar heating system works only during sunshine.</w:t>
      </w:r>
    </w:p>
    <w:p w14:paraId="04A5A8CE" w14:textId="22777367" w:rsidR="00D60B1E" w:rsidRDefault="00D60B1E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</w:p>
    <w:p w14:paraId="0D69FD5D" w14:textId="65165667" w:rsidR="00F36FCC" w:rsidRDefault="00F36FCC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  <w:r>
        <w:br w:type="page"/>
      </w:r>
    </w:p>
    <w:p w14:paraId="32EEFEF4" w14:textId="77777777" w:rsidR="00F36FCC" w:rsidRPr="001607BA" w:rsidRDefault="00F36FCC" w:rsidP="00F36FCC">
      <w:pPr>
        <w:jc w:val="center"/>
        <w:rPr>
          <w:b/>
          <w:sz w:val="32"/>
          <w:szCs w:val="32"/>
          <w:lang w:eastAsia="en-GB"/>
        </w:rPr>
      </w:pPr>
      <w:r w:rsidRPr="001607BA">
        <w:rPr>
          <w:b/>
          <w:bCs/>
          <w:sz w:val="32"/>
          <w:szCs w:val="32"/>
          <w:lang w:eastAsia="en-GB"/>
        </w:rPr>
        <w:lastRenderedPageBreak/>
        <w:t>2009 Question 12</w:t>
      </w:r>
      <w:r w:rsidRPr="001607BA">
        <w:rPr>
          <w:sz w:val="32"/>
          <w:szCs w:val="32"/>
          <w:lang w:eastAsia="en-GB"/>
        </w:rPr>
        <w:t xml:space="preserve"> </w:t>
      </w:r>
      <w:r w:rsidRPr="001607BA">
        <w:rPr>
          <w:b/>
          <w:sz w:val="32"/>
          <w:szCs w:val="32"/>
          <w:lang w:eastAsia="en-GB"/>
        </w:rPr>
        <w:t>(</w:t>
      </w:r>
      <w:r w:rsidRPr="001607BA">
        <w:rPr>
          <w:b/>
          <w:iCs/>
          <w:sz w:val="32"/>
          <w:szCs w:val="32"/>
          <w:lang w:eastAsia="en-GB"/>
        </w:rPr>
        <w:t>a</w:t>
      </w:r>
      <w:r w:rsidRPr="001607BA">
        <w:rPr>
          <w:b/>
          <w:sz w:val="32"/>
          <w:szCs w:val="32"/>
          <w:lang w:eastAsia="en-GB"/>
        </w:rPr>
        <w:t>)</w:t>
      </w:r>
    </w:p>
    <w:p w14:paraId="15B79A27" w14:textId="77777777" w:rsidR="00F36FCC" w:rsidRPr="001607BA" w:rsidRDefault="00F36FCC" w:rsidP="00F36FCC">
      <w:pPr>
        <w:numPr>
          <w:ilvl w:val="0"/>
          <w:numId w:val="5"/>
        </w:numPr>
        <w:rPr>
          <w:rFonts w:eastAsia="Calibri"/>
          <w:b/>
        </w:rPr>
      </w:pPr>
      <w:r w:rsidRPr="001607BA">
        <w:rPr>
          <w:rFonts w:eastAsia="Calibri"/>
          <w:b/>
        </w:rPr>
        <w:t xml:space="preserve">State Hooke’s law. </w:t>
      </w:r>
    </w:p>
    <w:p w14:paraId="3FA196E5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>When a string is stretched the restoring force is proportional to the displacement.</w:t>
      </w:r>
      <w:r w:rsidRPr="001607BA">
        <w:rPr>
          <w:rFonts w:eastAsia="Calibri"/>
        </w:rPr>
        <w:br/>
      </w:r>
    </w:p>
    <w:p w14:paraId="3526A908" w14:textId="77777777" w:rsidR="00F36FCC" w:rsidRPr="001607BA" w:rsidRDefault="00F36FCC" w:rsidP="00F36FCC">
      <w:pPr>
        <w:numPr>
          <w:ilvl w:val="0"/>
          <w:numId w:val="5"/>
        </w:numPr>
        <w:rPr>
          <w:rFonts w:eastAsia="Calibri"/>
          <w:b/>
        </w:rPr>
      </w:pPr>
      <w:r w:rsidRPr="001607BA">
        <w:rPr>
          <w:rFonts w:eastAsia="Calibri"/>
          <w:b/>
        </w:rPr>
        <w:t xml:space="preserve">Calculate the spring constant. </w:t>
      </w:r>
    </w:p>
    <w:p w14:paraId="272F6994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noProof/>
          <w:lang w:val="en-IE" w:eastAsia="en-IE"/>
        </w:rPr>
        <w:drawing>
          <wp:anchor distT="0" distB="0" distL="114300" distR="114300" simplePos="0" relativeHeight="251676672" behindDoc="0" locked="0" layoutInCell="1" allowOverlap="1" wp14:anchorId="13992669" wp14:editId="75634543">
            <wp:simplePos x="0" y="0"/>
            <wp:positionH relativeFrom="column">
              <wp:posOffset>3350260</wp:posOffset>
            </wp:positionH>
            <wp:positionV relativeFrom="paragraph">
              <wp:posOffset>91440</wp:posOffset>
            </wp:positionV>
            <wp:extent cx="3669030" cy="1981200"/>
            <wp:effectExtent l="0" t="0" r="7620" b="0"/>
            <wp:wrapSquare wrapText="bothSides"/>
            <wp:docPr id="1664191205" name="Picture 1664191205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Diagram, timelin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7BA">
        <w:rPr>
          <w:rFonts w:eastAsia="Calibri"/>
        </w:rPr>
        <w:t xml:space="preserve">Natural length = </w:t>
      </w:r>
      <w:r w:rsidRPr="001607BA">
        <w:rPr>
          <w:rFonts w:eastAsia="Calibri"/>
          <w:i/>
        </w:rPr>
        <w:t>l</w:t>
      </w:r>
      <w:r w:rsidRPr="001607BA">
        <w:rPr>
          <w:rFonts w:eastAsia="Calibri"/>
          <w:vertAlign w:val="subscript"/>
        </w:rPr>
        <w:t>0</w:t>
      </w:r>
      <w:r w:rsidRPr="001607BA">
        <w:rPr>
          <w:rFonts w:eastAsia="Calibri"/>
        </w:rPr>
        <w:t xml:space="preserve"> = 300 mm = 0.3 m</w:t>
      </w:r>
    </w:p>
    <w:p w14:paraId="60F22C27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>Extension = 30 mm = 0.03 m</w:t>
      </w:r>
    </w:p>
    <w:p w14:paraId="4594C8C2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>m = 0.5 kg</w:t>
      </w:r>
    </w:p>
    <w:p w14:paraId="77E6863A" w14:textId="77777777" w:rsidR="00F36FCC" w:rsidRPr="001607BA" w:rsidRDefault="00F36FCC" w:rsidP="00F36FCC">
      <w:pPr>
        <w:rPr>
          <w:rFonts w:eastAsia="Calibri"/>
        </w:rPr>
      </w:pPr>
    </w:p>
    <w:p w14:paraId="61B85169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 xml:space="preserve">After the mass has been attached it will come to rest at a new equilibrium position where force down = force up </w:t>
      </w:r>
    </w:p>
    <w:p w14:paraId="77180A2C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>Force down = mg = (0.5)(g)</w:t>
      </w:r>
    </w:p>
    <w:p w14:paraId="704B42CD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>Force up = k(extension) = (k)(0.03)</w:t>
      </w:r>
    </w:p>
    <w:p w14:paraId="124EA664" w14:textId="77777777" w:rsidR="00F36FCC" w:rsidRPr="001607BA" w:rsidRDefault="00F36FCC" w:rsidP="00F36FCC">
      <w:pPr>
        <w:ind w:left="360"/>
        <w:rPr>
          <w:rFonts w:eastAsia="Calibri"/>
        </w:rPr>
      </w:pPr>
    </w:p>
    <w:p w14:paraId="6E51FDCD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>Force down = Force up</w:t>
      </w:r>
    </w:p>
    <w:p w14:paraId="5A829982" w14:textId="77777777" w:rsidR="00F36FCC" w:rsidRPr="001607BA" w:rsidRDefault="00F36FCC" w:rsidP="00F36FCC">
      <w:pPr>
        <w:ind w:left="1080"/>
        <w:rPr>
          <w:rFonts w:eastAsia="Calibri"/>
        </w:rPr>
      </w:pPr>
      <w:r w:rsidRPr="001607BA">
        <w:rPr>
          <w:rFonts w:eastAsia="Calibri"/>
        </w:rPr>
        <w:t>0.5g = k(0.03)</w:t>
      </w:r>
    </w:p>
    <w:p w14:paraId="5F47E9C4" w14:textId="77777777" w:rsidR="00F36FCC" w:rsidRPr="001607BA" w:rsidRDefault="00F36FCC" w:rsidP="00F36FCC">
      <w:pPr>
        <w:ind w:left="1080"/>
        <w:rPr>
          <w:rFonts w:eastAsia="Calibri"/>
        </w:rPr>
      </w:pPr>
    </w:p>
    <w:p w14:paraId="64DFE05D" w14:textId="77777777" w:rsidR="00F36FCC" w:rsidRPr="001607BA" w:rsidRDefault="00F36FCC" w:rsidP="00F36FCC">
      <w:pPr>
        <w:ind w:left="1080"/>
        <w:rPr>
          <w:rFonts w:eastAsia="Calibri"/>
        </w:rPr>
      </w:pPr>
      <m:oMath>
        <m:r>
          <w:rPr>
            <w:rFonts w:ascii="Cambria Math" w:eastAsia="Calibri" w:hAnsi="Cambria Math"/>
            <w:sz w:val="28"/>
            <w:szCs w:val="28"/>
          </w:rPr>
          <m:t>k=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(0.5)(9.8)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0.03</m:t>
            </m:r>
          </m:den>
        </m:f>
      </m:oMath>
      <w:r w:rsidRPr="001607BA">
        <w:rPr>
          <w:rFonts w:eastAsia="Calibri"/>
        </w:rPr>
        <w:tab/>
      </w:r>
      <w:r w:rsidRPr="001607BA">
        <w:rPr>
          <w:rFonts w:ascii="Symbol" w:eastAsia="Calibri" w:hAnsi="Symbol"/>
        </w:rPr>
        <w:t></w:t>
      </w:r>
      <w:r w:rsidRPr="001607BA">
        <w:rPr>
          <w:rFonts w:eastAsia="Calibri"/>
        </w:rPr>
        <w:t xml:space="preserve"> k = 163.3 N m</w:t>
      </w:r>
      <w:r w:rsidRPr="001607BA">
        <w:rPr>
          <w:rFonts w:eastAsia="Calibri"/>
          <w:vertAlign w:val="superscript"/>
        </w:rPr>
        <w:t>-1</w:t>
      </w:r>
    </w:p>
    <w:p w14:paraId="7BAF39A8" w14:textId="77777777" w:rsidR="00F36FCC" w:rsidRPr="001607BA" w:rsidRDefault="00F36FCC" w:rsidP="00F36FCC">
      <w:pPr>
        <w:ind w:left="360"/>
        <w:rPr>
          <w:rFonts w:eastAsia="Calibri"/>
          <w:b/>
        </w:rPr>
      </w:pPr>
    </w:p>
    <w:p w14:paraId="0C43D520" w14:textId="77777777" w:rsidR="00F36FCC" w:rsidRPr="001607BA" w:rsidRDefault="00F36FCC" w:rsidP="00F36FCC">
      <w:pPr>
        <w:numPr>
          <w:ilvl w:val="0"/>
          <w:numId w:val="5"/>
        </w:numPr>
        <w:rPr>
          <w:rFonts w:eastAsia="Calibri"/>
          <w:b/>
        </w:rPr>
      </w:pPr>
      <w:r w:rsidRPr="001607BA">
        <w:rPr>
          <w:rFonts w:eastAsia="Calibri"/>
          <w:b/>
        </w:rPr>
        <w:t>The sphere is then pulled down until the spring’s length has increased to 350 mm and is then released.</w:t>
      </w:r>
    </w:p>
    <w:p w14:paraId="2153E01A" w14:textId="77777777" w:rsidR="00F36FCC" w:rsidRPr="001607BA" w:rsidRDefault="00F36FCC" w:rsidP="00F36FCC">
      <w:pPr>
        <w:ind w:left="360"/>
        <w:rPr>
          <w:rFonts w:eastAsia="Calibri"/>
          <w:b/>
        </w:rPr>
      </w:pPr>
      <w:r w:rsidRPr="001607BA">
        <w:rPr>
          <w:rFonts w:eastAsia="Calibri"/>
          <w:b/>
        </w:rPr>
        <w:t xml:space="preserve">Describe the motion of the sphere when it is released. </w:t>
      </w:r>
    </w:p>
    <w:p w14:paraId="29C9171E" w14:textId="77777777" w:rsidR="00F36FCC" w:rsidRPr="001607BA" w:rsidRDefault="00F36FCC" w:rsidP="00F36FCC">
      <w:pPr>
        <w:ind w:left="360"/>
        <w:rPr>
          <w:rFonts w:eastAsia="Calibri"/>
          <w:b/>
        </w:rPr>
      </w:pPr>
      <w:r w:rsidRPr="001607BA">
        <w:rPr>
          <w:rFonts w:eastAsia="Calibri"/>
        </w:rPr>
        <w:t>It executes simple harmonic motion because the displacement is proportional to the acceleration.</w:t>
      </w:r>
      <w:r w:rsidRPr="001607BA">
        <w:rPr>
          <w:rFonts w:eastAsia="Calibri"/>
        </w:rPr>
        <w:br/>
      </w:r>
    </w:p>
    <w:p w14:paraId="2288B34A" w14:textId="77777777" w:rsidR="00F36FCC" w:rsidRPr="001607BA" w:rsidRDefault="00F36FCC" w:rsidP="00F36FCC">
      <w:pPr>
        <w:numPr>
          <w:ilvl w:val="0"/>
          <w:numId w:val="5"/>
        </w:numPr>
        <w:rPr>
          <w:rFonts w:eastAsia="Calibri"/>
          <w:b/>
        </w:rPr>
      </w:pPr>
      <w:r w:rsidRPr="001607BA">
        <w:rPr>
          <w:rFonts w:eastAsia="Calibri"/>
          <w:b/>
        </w:rPr>
        <w:t xml:space="preserve">What is the maximum acceleration of the sphere? </w:t>
      </w:r>
    </w:p>
    <w:p w14:paraId="7152EC1B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  <w:i/>
        </w:rPr>
        <w:t xml:space="preserve">a = </w:t>
      </w:r>
      <w:r w:rsidRPr="001607BA">
        <w:rPr>
          <w:rFonts w:eastAsia="Calibri"/>
          <w:i/>
        </w:rPr>
        <w:sym w:font="Symbol" w:char="F077"/>
      </w:r>
      <w:r w:rsidRPr="001607BA">
        <w:rPr>
          <w:rFonts w:eastAsia="Calibri"/>
          <w:i/>
          <w:vertAlign w:val="superscript"/>
        </w:rPr>
        <w:t>2</w:t>
      </w:r>
      <w:r w:rsidRPr="001607BA">
        <w:rPr>
          <w:rFonts w:eastAsia="Calibri"/>
          <w:i/>
        </w:rPr>
        <w:t xml:space="preserve"> x</w:t>
      </w:r>
      <w:r w:rsidRPr="001607BA">
        <w:rPr>
          <w:rFonts w:eastAsia="Calibri"/>
        </w:rPr>
        <w:t xml:space="preserve"> so acceleration will be a maximum when displacement from equilibrium position is a maximum. </w:t>
      </w:r>
    </w:p>
    <w:p w14:paraId="1538B9ED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>Displacement is a maximum at the release point, which is a distance of 20 mm or 0.02 m from equilibrium position. So x in this context = 0.02 m</w:t>
      </w:r>
    </w:p>
    <w:p w14:paraId="3C418527" w14:textId="77777777" w:rsidR="00F36FCC" w:rsidRPr="001607BA" w:rsidRDefault="00F36FCC" w:rsidP="00F36FCC">
      <w:pPr>
        <w:ind w:left="360"/>
        <w:rPr>
          <w:rFonts w:eastAsia="Calibri"/>
        </w:rPr>
      </w:pPr>
    </w:p>
    <w:p w14:paraId="389DEAA8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</w:rPr>
        <w:t xml:space="preserve">However we also need to calculate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</w:rPr>
              <w:sym w:font="Symbol" w:char="F077"/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</m:oMath>
    </w:p>
    <w:p w14:paraId="1D3FFF6F" w14:textId="77777777" w:rsidR="00F36FCC" w:rsidRPr="001607BA" w:rsidRDefault="00F36FCC" w:rsidP="00F36FCC">
      <w:pPr>
        <w:ind w:left="360"/>
        <w:rPr>
          <w:rFonts w:eastAsia="Calibri"/>
          <w:sz w:val="28"/>
          <w:szCs w:val="28"/>
        </w:rPr>
      </w:pPr>
      <w:r w:rsidRPr="001607BA">
        <w:rPr>
          <w:rFonts w:eastAsia="Calibri"/>
        </w:rPr>
        <w:t xml:space="preserve">To find 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w:sym w:font="Symbol" w:char="F077"/>
            </m:r>
          </m:e>
          <m:sup>
            <m:r>
              <w:rPr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</m:oMath>
      <w:r w:rsidRPr="001607BA">
        <w:rPr>
          <w:rFonts w:eastAsia="Calibri"/>
        </w:rPr>
        <w:t xml:space="preserve"> we use the rel</w:t>
      </w:r>
      <w:proofErr w:type="spellStart"/>
      <w:r w:rsidRPr="001607BA">
        <w:rPr>
          <w:rFonts w:eastAsia="Calibri"/>
        </w:rPr>
        <w:t>ationship</w:t>
      </w:r>
      <w:proofErr w:type="spellEnd"/>
      <w:r w:rsidRPr="001607BA">
        <w:rPr>
          <w:rFonts w:eastAsia="Calibri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w:sym w:font="Symbol" w:char="F077"/>
            </m:r>
          </m:e>
          <m:sup>
            <m:r>
              <w:rPr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m</m:t>
            </m:r>
          </m:den>
        </m:f>
      </m:oMath>
      <w:r w:rsidRPr="001607BA">
        <w:rPr>
          <w:rFonts w:eastAsia="Calibr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163.3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0.5</m:t>
            </m:r>
          </m:den>
        </m:f>
      </m:oMath>
    </w:p>
    <w:p w14:paraId="3B36F4FB" w14:textId="77777777" w:rsidR="00F36FCC" w:rsidRPr="001607BA" w:rsidRDefault="00F36FCC" w:rsidP="00F36FCC">
      <w:pPr>
        <w:ind w:left="360"/>
        <w:rPr>
          <w:rFonts w:eastAsia="Calibri"/>
        </w:rPr>
      </w:pPr>
    </w:p>
    <w:p w14:paraId="466108BD" w14:textId="77777777" w:rsidR="00F36FCC" w:rsidRPr="001607BA" w:rsidRDefault="00F36FCC" w:rsidP="00F36FCC">
      <w:pPr>
        <w:ind w:left="360"/>
        <w:rPr>
          <w:rFonts w:eastAsia="Calibri"/>
        </w:rPr>
      </w:pPr>
      <w:r w:rsidRPr="001607BA">
        <w:rPr>
          <w:rFonts w:eastAsia="Calibri"/>
          <w:i/>
        </w:rPr>
        <w:t xml:space="preserve">a = </w:t>
      </w:r>
      <w:r w:rsidRPr="001607BA">
        <w:rPr>
          <w:rFonts w:eastAsia="Calibri"/>
          <w:i/>
        </w:rPr>
        <w:sym w:font="Symbol" w:char="F077"/>
      </w:r>
      <w:r w:rsidRPr="001607BA">
        <w:rPr>
          <w:rFonts w:eastAsia="Calibri"/>
          <w:i/>
          <w:vertAlign w:val="superscript"/>
        </w:rPr>
        <w:t>2</w:t>
      </w:r>
      <w:r w:rsidRPr="001607BA">
        <w:rPr>
          <w:rFonts w:eastAsia="Calibri"/>
          <w:i/>
        </w:rPr>
        <w:t xml:space="preserve"> x</w:t>
      </w:r>
      <w:r w:rsidRPr="001607BA">
        <w:rPr>
          <w:rFonts w:eastAsia="Calibri"/>
        </w:rPr>
        <w:tab/>
      </w:r>
      <w:r w:rsidRPr="001607BA">
        <w:rPr>
          <w:rFonts w:eastAsia="Calibri"/>
        </w:rPr>
        <w:tab/>
      </w:r>
      <w:r w:rsidRPr="001607BA">
        <w:rPr>
          <w:rFonts w:ascii="Symbol" w:eastAsia="Calibri" w:hAnsi="Symbol"/>
        </w:rPr>
        <w:t></w:t>
      </w:r>
      <w:r w:rsidRPr="001607BA">
        <w:rPr>
          <w:rFonts w:eastAsia="Calibri"/>
        </w:rPr>
        <w:t xml:space="preserve">  </w:t>
      </w:r>
      <w:r w:rsidRPr="001607BA">
        <w:rPr>
          <w:rFonts w:eastAsia="Calibri"/>
          <w:sz w:val="28"/>
          <w:szCs w:val="28"/>
        </w:rPr>
        <w:t xml:space="preserve">a = </w:t>
      </w:r>
      <m:oMath>
        <m:r>
          <w:rPr>
            <w:rFonts w:ascii="Cambria Math" w:eastAsia="Calibri" w:hAnsi="Cambria Math"/>
            <w:sz w:val="28"/>
            <w:szCs w:val="28"/>
          </w:rPr>
          <m:t>(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163.3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0.5</m:t>
            </m:r>
          </m:den>
        </m:f>
      </m:oMath>
      <w:r w:rsidRPr="001607BA">
        <w:rPr>
          <w:rFonts w:eastAsia="Calibri"/>
          <w:sz w:val="28"/>
          <w:szCs w:val="28"/>
        </w:rPr>
        <w:t>)(0.02)</w:t>
      </w:r>
      <w:r w:rsidRPr="001607BA">
        <w:rPr>
          <w:rFonts w:eastAsia="Calibri"/>
        </w:rPr>
        <w:tab/>
      </w:r>
      <w:r w:rsidRPr="001607BA">
        <w:rPr>
          <w:rFonts w:eastAsia="Calibri"/>
        </w:rPr>
        <w:tab/>
      </w:r>
      <w:r w:rsidRPr="001607BA">
        <w:rPr>
          <w:rFonts w:ascii="Symbol" w:eastAsia="Calibri" w:hAnsi="Symbol"/>
        </w:rPr>
        <w:t></w:t>
      </w:r>
      <w:r w:rsidRPr="001607BA">
        <w:rPr>
          <w:rFonts w:eastAsia="Calibri"/>
        </w:rPr>
        <w:t xml:space="preserve"> a = 6.532 m s</w:t>
      </w:r>
      <w:r w:rsidRPr="001607BA">
        <w:rPr>
          <w:rFonts w:eastAsia="Calibri"/>
          <w:vertAlign w:val="superscript"/>
        </w:rPr>
        <w:t>-2</w:t>
      </w:r>
    </w:p>
    <w:p w14:paraId="24FDAD53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0B25E" w14:textId="77777777" w:rsidR="002F7CD3" w:rsidRDefault="002F7CD3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D7B63" w14:textId="77777777" w:rsidR="00F36FCC" w:rsidRDefault="00F36FCC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1D53699" w14:textId="7F337507" w:rsidR="002F7CD3" w:rsidRPr="002F7CD3" w:rsidRDefault="002F7CD3" w:rsidP="002F7CD3">
      <w:pPr>
        <w:jc w:val="center"/>
        <w:rPr>
          <w:b/>
          <w:bCs/>
          <w:sz w:val="32"/>
          <w:szCs w:val="32"/>
        </w:rPr>
      </w:pPr>
      <w:r w:rsidRPr="002F7CD3">
        <w:rPr>
          <w:b/>
          <w:bCs/>
          <w:sz w:val="32"/>
          <w:szCs w:val="32"/>
        </w:rPr>
        <w:lastRenderedPageBreak/>
        <w:t>2009 Question 12</w:t>
      </w:r>
      <w:r w:rsidRPr="002F7CD3">
        <w:rPr>
          <w:bCs/>
          <w:sz w:val="32"/>
          <w:szCs w:val="32"/>
        </w:rPr>
        <w:t xml:space="preserve"> </w:t>
      </w:r>
      <w:r w:rsidRPr="002F7CD3">
        <w:rPr>
          <w:b/>
          <w:bCs/>
          <w:sz w:val="32"/>
          <w:szCs w:val="32"/>
        </w:rPr>
        <w:t>(</w:t>
      </w:r>
      <w:r w:rsidRPr="002F7CD3">
        <w:rPr>
          <w:b/>
          <w:bCs/>
          <w:iCs/>
          <w:sz w:val="32"/>
          <w:szCs w:val="32"/>
        </w:rPr>
        <w:t>b</w:t>
      </w:r>
      <w:r w:rsidRPr="002F7CD3">
        <w:rPr>
          <w:b/>
          <w:bCs/>
          <w:sz w:val="32"/>
          <w:szCs w:val="32"/>
        </w:rPr>
        <w:t>)</w:t>
      </w:r>
    </w:p>
    <w:p w14:paraId="1B9C8F9C" w14:textId="77777777" w:rsidR="002F7CD3" w:rsidRPr="002F7CD3" w:rsidRDefault="002F7CD3" w:rsidP="002F7CD3">
      <w:pPr>
        <w:rPr>
          <w:bCs/>
        </w:rPr>
      </w:pPr>
    </w:p>
    <w:p w14:paraId="603E093E" w14:textId="77777777" w:rsidR="002F7CD3" w:rsidRPr="002F7CD3" w:rsidRDefault="002F7CD3" w:rsidP="002F7CD3">
      <w:pPr>
        <w:numPr>
          <w:ilvl w:val="0"/>
          <w:numId w:val="12"/>
        </w:numPr>
        <w:rPr>
          <w:b/>
          <w:bCs/>
        </w:rPr>
      </w:pPr>
      <w:r w:rsidRPr="002F7CD3">
        <w:rPr>
          <w:b/>
          <w:bCs/>
        </w:rPr>
        <w:t>Explain how the presence of phosphorus and boron makes the silicon a better conductor.</w:t>
      </w:r>
    </w:p>
    <w:p w14:paraId="46F58ADB" w14:textId="77777777" w:rsidR="002F7CD3" w:rsidRPr="002F7CD3" w:rsidRDefault="002F7CD3" w:rsidP="002F7CD3">
      <w:pPr>
        <w:ind w:left="360"/>
        <w:rPr>
          <w:b/>
          <w:bCs/>
        </w:rPr>
      </w:pPr>
      <w:r w:rsidRPr="002F7CD3">
        <w:rPr>
          <w:bCs/>
        </w:rPr>
        <w:t xml:space="preserve">When phosphorus is added more electrons become available as charge carriers. </w:t>
      </w:r>
    </w:p>
    <w:p w14:paraId="54DCCCA6" w14:textId="77777777" w:rsidR="002F7CD3" w:rsidRPr="002F7CD3" w:rsidRDefault="002F7CD3" w:rsidP="002F7CD3">
      <w:pPr>
        <w:ind w:left="360"/>
        <w:rPr>
          <w:b/>
          <w:bCs/>
        </w:rPr>
      </w:pPr>
      <w:r w:rsidRPr="002F7CD3">
        <w:rPr>
          <w:bCs/>
        </w:rPr>
        <w:t>When boron is added more positive holes become available as charge carriers.</w:t>
      </w:r>
    </w:p>
    <w:p w14:paraId="35A3D505" w14:textId="77777777" w:rsidR="002F7CD3" w:rsidRPr="002F7CD3" w:rsidRDefault="002F7CD3" w:rsidP="002F7CD3">
      <w:pPr>
        <w:rPr>
          <w:bCs/>
        </w:rPr>
      </w:pPr>
    </w:p>
    <w:p w14:paraId="692FFD0D" w14:textId="77777777" w:rsidR="002F7CD3" w:rsidRPr="002F7CD3" w:rsidRDefault="002F7CD3" w:rsidP="002F7CD3">
      <w:pPr>
        <w:numPr>
          <w:ilvl w:val="0"/>
          <w:numId w:val="12"/>
        </w:numPr>
        <w:rPr>
          <w:b/>
          <w:bCs/>
        </w:rPr>
      </w:pPr>
      <w:r w:rsidRPr="002F7CD3">
        <w:rPr>
          <w:b/>
          <w:bCs/>
        </w:rPr>
        <w:t xml:space="preserve">What happens at the boundary of the two adjacent layers? </w:t>
      </w:r>
    </w:p>
    <w:p w14:paraId="710BCC90" w14:textId="77777777" w:rsidR="002F7CD3" w:rsidRPr="002F7CD3" w:rsidRDefault="002F7CD3" w:rsidP="002F7CD3">
      <w:pPr>
        <w:ind w:left="360"/>
        <w:rPr>
          <w:b/>
          <w:bCs/>
        </w:rPr>
      </w:pPr>
      <w:r w:rsidRPr="002F7CD3">
        <w:rPr>
          <w:bCs/>
        </w:rPr>
        <w:t>Electrons and holes cross the junction cancelling each other out and recombine and as a result there are no free charge carriers.</w:t>
      </w:r>
    </w:p>
    <w:p w14:paraId="6CB39F47" w14:textId="77777777" w:rsidR="002F7CD3" w:rsidRPr="002F7CD3" w:rsidRDefault="002F7CD3" w:rsidP="002F7CD3">
      <w:pPr>
        <w:ind w:left="360"/>
        <w:rPr>
          <w:b/>
          <w:bCs/>
        </w:rPr>
      </w:pPr>
      <w:r w:rsidRPr="002F7CD3">
        <w:rPr>
          <w:bCs/>
        </w:rPr>
        <w:t>A depletion layer is therefore formed between the n-type and p-type regions and as a result a junction voltage is created.</w:t>
      </w:r>
    </w:p>
    <w:p w14:paraId="41F26772" w14:textId="77777777" w:rsidR="002F7CD3" w:rsidRPr="002F7CD3" w:rsidRDefault="002F7CD3" w:rsidP="002F7CD3">
      <w:pPr>
        <w:rPr>
          <w:bCs/>
        </w:rPr>
      </w:pPr>
    </w:p>
    <w:p w14:paraId="0B77559C" w14:textId="77777777" w:rsidR="002F7CD3" w:rsidRPr="002F7CD3" w:rsidRDefault="002F7CD3" w:rsidP="002F7CD3">
      <w:pPr>
        <w:numPr>
          <w:ilvl w:val="0"/>
          <w:numId w:val="12"/>
        </w:numPr>
        <w:rPr>
          <w:b/>
          <w:bCs/>
        </w:rPr>
      </w:pPr>
      <w:r w:rsidRPr="002F7CD3">
        <w:rPr>
          <w:b/>
          <w:bCs/>
        </w:rPr>
        <w:t>Describe what happens at the boundary when the semiconductor diode is forward biased.</w:t>
      </w:r>
    </w:p>
    <w:p w14:paraId="7C1C094D" w14:textId="77777777" w:rsidR="002F7CD3" w:rsidRPr="002F7CD3" w:rsidRDefault="002F7CD3" w:rsidP="002F7CD3">
      <w:pPr>
        <w:ind w:left="360"/>
        <w:rPr>
          <w:b/>
          <w:bCs/>
        </w:rPr>
      </w:pPr>
      <w:r w:rsidRPr="002F7CD3">
        <w:rPr>
          <w:bCs/>
        </w:rPr>
        <w:t>The depletion layer breaks down and the diode conducts.</w:t>
      </w:r>
    </w:p>
    <w:p w14:paraId="5A9DC1B0" w14:textId="77777777" w:rsidR="002F7CD3" w:rsidRPr="002F7CD3" w:rsidRDefault="002F7CD3" w:rsidP="002F7CD3">
      <w:pPr>
        <w:rPr>
          <w:bCs/>
        </w:rPr>
      </w:pPr>
    </w:p>
    <w:p w14:paraId="711C5A5F" w14:textId="77777777" w:rsidR="002F7CD3" w:rsidRPr="002F7CD3" w:rsidRDefault="002F7CD3" w:rsidP="002F7CD3">
      <w:pPr>
        <w:numPr>
          <w:ilvl w:val="0"/>
          <w:numId w:val="12"/>
        </w:numPr>
        <w:rPr>
          <w:b/>
          <w:bCs/>
        </w:rPr>
      </w:pPr>
      <w:r w:rsidRPr="002F7CD3">
        <w:rPr>
          <w:b/>
          <w:bCs/>
        </w:rPr>
        <w:t xml:space="preserve">Describe what happens at the boundary when the semiconductor diode is reverse biased. </w:t>
      </w:r>
    </w:p>
    <w:p w14:paraId="67C3DBC1" w14:textId="77777777" w:rsidR="002F7CD3" w:rsidRPr="002F7CD3" w:rsidRDefault="002F7CD3" w:rsidP="002F7CD3">
      <w:pPr>
        <w:ind w:left="360"/>
        <w:rPr>
          <w:b/>
          <w:bCs/>
        </w:rPr>
      </w:pPr>
      <w:r w:rsidRPr="002F7CD3">
        <w:rPr>
          <w:bCs/>
        </w:rPr>
        <w:t>The width of depletion layer gets increased and the region acts as an insulator.</w:t>
      </w:r>
    </w:p>
    <w:p w14:paraId="5FD27505" w14:textId="77777777" w:rsidR="002F7CD3" w:rsidRPr="002F7CD3" w:rsidRDefault="002F7CD3" w:rsidP="002F7CD3">
      <w:pPr>
        <w:rPr>
          <w:bCs/>
        </w:rPr>
      </w:pPr>
      <w:r w:rsidRPr="002F7CD3">
        <w:rPr>
          <w:bCs/>
        </w:rPr>
        <w:t xml:space="preserve"> </w:t>
      </w:r>
    </w:p>
    <w:p w14:paraId="27E02EF6" w14:textId="6E6C7A7E" w:rsidR="002F7CD3" w:rsidRDefault="002F7CD3" w:rsidP="002F7CD3">
      <w:pPr>
        <w:numPr>
          <w:ilvl w:val="0"/>
          <w:numId w:val="12"/>
        </w:numPr>
        <w:rPr>
          <w:bCs/>
        </w:rPr>
      </w:pPr>
      <w:r w:rsidRPr="002F7CD3">
        <w:rPr>
          <w:b/>
          <w:bCs/>
        </w:rPr>
        <w:t xml:space="preserve">Give a use of a semiconductor diode. </w:t>
      </w:r>
      <w:r w:rsidRPr="002F7CD3">
        <w:rPr>
          <w:b/>
          <w:bCs/>
        </w:rPr>
        <w:br/>
      </w:r>
      <w:r w:rsidRPr="002F7CD3">
        <w:rPr>
          <w:bCs/>
        </w:rPr>
        <w:t xml:space="preserve">Rectifier </w:t>
      </w:r>
    </w:p>
    <w:p w14:paraId="52A41315" w14:textId="77777777" w:rsidR="002F7CD3" w:rsidRDefault="002F7CD3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B7CE843" w14:textId="77777777" w:rsidR="002F7CD3" w:rsidRPr="00B7486E" w:rsidRDefault="002F7CD3" w:rsidP="002F7CD3">
      <w:pPr>
        <w:jc w:val="center"/>
        <w:rPr>
          <w:rFonts w:eastAsia="Calibri"/>
          <w:b/>
          <w:sz w:val="32"/>
          <w:szCs w:val="32"/>
        </w:rPr>
      </w:pPr>
      <w:r w:rsidRPr="00B7486E">
        <w:rPr>
          <w:rFonts w:eastAsia="Calibri"/>
          <w:b/>
          <w:bCs/>
          <w:sz w:val="32"/>
          <w:szCs w:val="32"/>
        </w:rPr>
        <w:lastRenderedPageBreak/>
        <w:t>2009 Question 12</w:t>
      </w:r>
      <w:r w:rsidRPr="00B7486E">
        <w:rPr>
          <w:rFonts w:eastAsia="Calibri"/>
          <w:sz w:val="32"/>
          <w:szCs w:val="32"/>
        </w:rPr>
        <w:t xml:space="preserve"> </w:t>
      </w:r>
      <w:r w:rsidRPr="00B7486E">
        <w:rPr>
          <w:rFonts w:eastAsia="Calibri"/>
          <w:b/>
          <w:sz w:val="32"/>
          <w:szCs w:val="32"/>
        </w:rPr>
        <w:t>(</w:t>
      </w:r>
      <w:r w:rsidRPr="00B7486E">
        <w:rPr>
          <w:rFonts w:eastAsia="Calibri"/>
          <w:b/>
          <w:iCs/>
          <w:sz w:val="32"/>
          <w:szCs w:val="32"/>
        </w:rPr>
        <w:t>c</w:t>
      </w:r>
      <w:r w:rsidRPr="00B7486E">
        <w:rPr>
          <w:rFonts w:eastAsia="Calibri"/>
          <w:b/>
          <w:sz w:val="32"/>
          <w:szCs w:val="32"/>
        </w:rPr>
        <w:t>)</w:t>
      </w:r>
    </w:p>
    <w:p w14:paraId="01E7582A" w14:textId="77777777" w:rsidR="002F7CD3" w:rsidRPr="00557376" w:rsidRDefault="002F7CD3" w:rsidP="002F7CD3">
      <w:pPr>
        <w:jc w:val="center"/>
        <w:rPr>
          <w:rFonts w:eastAsia="Calibri"/>
          <w:b/>
        </w:rPr>
      </w:pPr>
    </w:p>
    <w:p w14:paraId="232E069F" w14:textId="77777777" w:rsidR="002F7CD3" w:rsidRPr="004514E1" w:rsidRDefault="002F7CD3" w:rsidP="002F7CD3">
      <w:pPr>
        <w:numPr>
          <w:ilvl w:val="0"/>
          <w:numId w:val="2"/>
        </w:numPr>
        <w:rPr>
          <w:rFonts w:eastAsia="Calibri"/>
          <w:b/>
        </w:rPr>
      </w:pPr>
      <w:r w:rsidRPr="00557376">
        <w:rPr>
          <w:rFonts w:eastAsia="Calibri"/>
          <w:b/>
        </w:rPr>
        <w:t>Explain, with the aid of a labelled diagram, how a ray of light is guided along a fibre.</w:t>
      </w:r>
    </w:p>
    <w:p w14:paraId="37C0C08E" w14:textId="77777777" w:rsidR="002F7CD3" w:rsidRPr="00557376" w:rsidRDefault="002F7CD3" w:rsidP="002F7CD3">
      <w:pPr>
        <w:ind w:left="360"/>
        <w:rPr>
          <w:rFonts w:eastAsia="Calibri"/>
          <w:b/>
        </w:rPr>
      </w:pPr>
      <w:r w:rsidRPr="00557376">
        <w:rPr>
          <w:noProof/>
          <w:lang w:val="en-IE" w:eastAsia="en-IE"/>
        </w:rPr>
        <w:drawing>
          <wp:anchor distT="0" distB="0" distL="114300" distR="114300" simplePos="0" relativeHeight="251674624" behindDoc="0" locked="0" layoutInCell="1" allowOverlap="1" wp14:anchorId="3E7C515D" wp14:editId="424A361A">
            <wp:simplePos x="0" y="0"/>
            <wp:positionH relativeFrom="column">
              <wp:posOffset>2308860</wp:posOffset>
            </wp:positionH>
            <wp:positionV relativeFrom="paragraph">
              <wp:posOffset>3175</wp:posOffset>
            </wp:positionV>
            <wp:extent cx="2425065" cy="647065"/>
            <wp:effectExtent l="0" t="0" r="0" b="0"/>
            <wp:wrapSquare wrapText="bothSides"/>
            <wp:docPr id="107" name="Picture 107" descr="f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br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7DA4E" w14:textId="77777777" w:rsidR="002F7CD3" w:rsidRPr="00557376" w:rsidRDefault="002F7CD3" w:rsidP="002F7CD3">
      <w:pPr>
        <w:ind w:left="360"/>
        <w:rPr>
          <w:rFonts w:eastAsia="Calibri"/>
          <w:b/>
        </w:rPr>
      </w:pPr>
    </w:p>
    <w:p w14:paraId="5A6ED08E" w14:textId="77777777" w:rsidR="002F7CD3" w:rsidRPr="00557376" w:rsidRDefault="002F7CD3" w:rsidP="002F7CD3">
      <w:pPr>
        <w:ind w:left="360"/>
        <w:rPr>
          <w:rFonts w:eastAsia="Calibri"/>
          <w:b/>
        </w:rPr>
      </w:pPr>
    </w:p>
    <w:p w14:paraId="6843B8EA" w14:textId="77777777" w:rsidR="002F7CD3" w:rsidRPr="00557376" w:rsidRDefault="002F7CD3" w:rsidP="002F7CD3">
      <w:pPr>
        <w:ind w:left="360"/>
        <w:rPr>
          <w:rFonts w:eastAsia="Calibri"/>
          <w:b/>
        </w:rPr>
      </w:pPr>
    </w:p>
    <w:p w14:paraId="0919E757" w14:textId="77777777" w:rsidR="002F7CD3" w:rsidRPr="00557376" w:rsidRDefault="002F7CD3" w:rsidP="002F7CD3">
      <w:pPr>
        <w:numPr>
          <w:ilvl w:val="0"/>
          <w:numId w:val="1"/>
        </w:numPr>
        <w:rPr>
          <w:bCs/>
          <w:lang w:eastAsia="en-GB"/>
        </w:rPr>
      </w:pPr>
      <w:r w:rsidRPr="00557376">
        <w:rPr>
          <w:bCs/>
          <w:lang w:eastAsia="en-GB"/>
        </w:rPr>
        <w:t xml:space="preserve">An optical fibre consists of a glass pipe coated with a second material of lower refractive index. </w:t>
      </w:r>
    </w:p>
    <w:p w14:paraId="41CCB186" w14:textId="77777777" w:rsidR="002F7CD3" w:rsidRPr="00557376" w:rsidRDefault="002F7CD3" w:rsidP="002F7CD3">
      <w:pPr>
        <w:numPr>
          <w:ilvl w:val="0"/>
          <w:numId w:val="1"/>
        </w:numPr>
        <w:rPr>
          <w:bCs/>
          <w:lang w:eastAsia="en-GB"/>
        </w:rPr>
      </w:pPr>
      <w:r w:rsidRPr="00557376">
        <w:rPr>
          <w:bCs/>
          <w:lang w:eastAsia="en-GB"/>
        </w:rPr>
        <w:t xml:space="preserve">Light enters one end of the fibre and strikes the boundary between the two materials </w:t>
      </w:r>
      <w:r w:rsidRPr="00557376">
        <w:rPr>
          <w:bCs/>
          <w:i/>
          <w:lang w:eastAsia="en-GB"/>
        </w:rPr>
        <w:t>at an angle greater than the critical angle,</w:t>
      </w:r>
      <w:r w:rsidRPr="00557376">
        <w:rPr>
          <w:bCs/>
          <w:lang w:eastAsia="en-GB"/>
        </w:rPr>
        <w:t xml:space="preserve"> resulting in total internal reflection at the interface. </w:t>
      </w:r>
    </w:p>
    <w:p w14:paraId="64C32F01" w14:textId="77777777" w:rsidR="002F7CD3" w:rsidRPr="00557376" w:rsidRDefault="002F7CD3" w:rsidP="002F7CD3">
      <w:pPr>
        <w:numPr>
          <w:ilvl w:val="0"/>
          <w:numId w:val="1"/>
        </w:numPr>
        <w:rPr>
          <w:bCs/>
          <w:lang w:eastAsia="en-GB"/>
        </w:rPr>
      </w:pPr>
      <w:r w:rsidRPr="00557376">
        <w:rPr>
          <w:bCs/>
          <w:lang w:eastAsia="en-GB"/>
        </w:rPr>
        <w:t>This reflected light now strikes the interface on the opposite wall and gets totally reflected again.</w:t>
      </w:r>
    </w:p>
    <w:p w14:paraId="2EEF2496" w14:textId="77777777" w:rsidR="002F7CD3" w:rsidRPr="00557376" w:rsidRDefault="002F7CD3" w:rsidP="002F7CD3">
      <w:pPr>
        <w:numPr>
          <w:ilvl w:val="0"/>
          <w:numId w:val="1"/>
        </w:numPr>
        <w:rPr>
          <w:bCs/>
          <w:lang w:eastAsia="en-GB"/>
        </w:rPr>
      </w:pPr>
      <w:r w:rsidRPr="00557376">
        <w:rPr>
          <w:bCs/>
        </w:rPr>
        <w:t>This process continues all along the glass pipe until the light emerges at the far end.</w:t>
      </w:r>
    </w:p>
    <w:p w14:paraId="275B6590" w14:textId="77777777" w:rsidR="002F7CD3" w:rsidRPr="00557376" w:rsidRDefault="002F7CD3" w:rsidP="002F7CD3">
      <w:pPr>
        <w:ind w:left="644"/>
        <w:rPr>
          <w:bCs/>
          <w:lang w:eastAsia="en-GB"/>
        </w:rPr>
      </w:pPr>
    </w:p>
    <w:p w14:paraId="7853FB55" w14:textId="77777777" w:rsidR="002F7CD3" w:rsidRPr="00557376" w:rsidRDefault="002F7CD3" w:rsidP="002F7CD3">
      <w:pPr>
        <w:numPr>
          <w:ilvl w:val="0"/>
          <w:numId w:val="2"/>
        </w:numPr>
        <w:rPr>
          <w:rFonts w:eastAsia="Calibri"/>
          <w:b/>
        </w:rPr>
      </w:pPr>
      <w:r w:rsidRPr="00557376">
        <w:rPr>
          <w:rFonts w:eastAsia="Calibri"/>
          <w:b/>
        </w:rPr>
        <w:t xml:space="preserve">Why is each fibre coated with glass of lower refractive index? </w:t>
      </w:r>
    </w:p>
    <w:p w14:paraId="48DDEAA8" w14:textId="77777777" w:rsidR="002F7CD3" w:rsidRPr="00557376" w:rsidRDefault="002F7CD3" w:rsidP="002F7CD3">
      <w:pPr>
        <w:ind w:left="360"/>
        <w:rPr>
          <w:rFonts w:eastAsia="Calibri"/>
        </w:rPr>
      </w:pPr>
      <w:r w:rsidRPr="00557376">
        <w:rPr>
          <w:rFonts w:eastAsia="Calibri"/>
        </w:rPr>
        <w:t>Because total internal reflection can only occur for rays travelling from a medium of higher to lower refractive index.</w:t>
      </w:r>
    </w:p>
    <w:p w14:paraId="048015C3" w14:textId="77777777" w:rsidR="002F7CD3" w:rsidRPr="00557376" w:rsidRDefault="002F7CD3" w:rsidP="002F7CD3">
      <w:pPr>
        <w:ind w:left="360"/>
        <w:rPr>
          <w:rFonts w:eastAsia="Calibri"/>
        </w:rPr>
      </w:pPr>
    </w:p>
    <w:p w14:paraId="40CF8E71" w14:textId="77777777" w:rsidR="002F7CD3" w:rsidRPr="00557376" w:rsidRDefault="002F7CD3" w:rsidP="002F7CD3">
      <w:pPr>
        <w:numPr>
          <w:ilvl w:val="0"/>
          <w:numId w:val="2"/>
        </w:numPr>
        <w:rPr>
          <w:rFonts w:eastAsia="Calibri"/>
          <w:b/>
        </w:rPr>
      </w:pPr>
      <w:r w:rsidRPr="00557376">
        <w:rPr>
          <w:rFonts w:eastAsia="Calibri"/>
          <w:b/>
        </w:rPr>
        <w:t xml:space="preserve">What is the speed of the light as it passes through the fibre? </w:t>
      </w:r>
    </w:p>
    <w:p w14:paraId="75984C28" w14:textId="77777777" w:rsidR="002F7CD3" w:rsidRPr="00557376" w:rsidRDefault="002F7CD3" w:rsidP="002F7CD3">
      <w:pPr>
        <w:ind w:left="360"/>
        <w:rPr>
          <w:rFonts w:eastAsia="Calibri"/>
          <w:bCs/>
        </w:rPr>
      </w:pPr>
      <m:oMath>
        <m:r>
          <w:rPr>
            <w:rFonts w:ascii="Cambria Math" w:eastAsia="Calibri" w:hAnsi="Cambria Math"/>
            <w:sz w:val="28"/>
            <w:szCs w:val="28"/>
          </w:rPr>
          <m:t>Refractive Index=</m:t>
        </m:r>
        <m:f>
          <m:fPr>
            <m:ctrlPr>
              <w:rPr>
                <w:rFonts w:ascii="Cambria Math" w:eastAsia="Calibri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glass</m:t>
                </m:r>
              </m:sub>
            </m:sSub>
          </m:den>
        </m:f>
      </m:oMath>
      <w:r w:rsidRPr="00557376">
        <w:rPr>
          <w:rFonts w:eastAsia="Calibri"/>
          <w:bCs/>
          <w:sz w:val="28"/>
          <w:szCs w:val="28"/>
        </w:rPr>
        <w:tab/>
      </w:r>
      <w:r w:rsidRPr="00557376">
        <w:rPr>
          <w:rFonts w:eastAsia="Calibri"/>
          <w:bCs/>
          <w:sz w:val="28"/>
          <w:szCs w:val="28"/>
        </w:rPr>
        <w:tab/>
      </w:r>
      <w:r w:rsidRPr="00557376">
        <w:rPr>
          <w:rFonts w:ascii="Symbol" w:eastAsia="Calibri" w:hAnsi="Symbol"/>
          <w:bCs/>
        </w:rPr>
        <w:t></w:t>
      </w:r>
      <w:r w:rsidRPr="00557376">
        <w:rPr>
          <w:rFonts w:eastAsia="Calibri"/>
          <w:bCs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glass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air</m:t>
                </m:r>
              </m:sub>
            </m:sSub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Refractive Index</m:t>
            </m:r>
          </m:den>
        </m:f>
      </m:oMath>
      <w:r w:rsidRPr="00557376">
        <w:rPr>
          <w:rFonts w:eastAsia="Calibri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3.0 × 10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1.55</m:t>
            </m:r>
          </m:den>
        </m:f>
      </m:oMath>
      <w:r w:rsidRPr="00557376">
        <w:rPr>
          <w:rFonts w:eastAsia="Calibri"/>
          <w:bCs/>
          <w:sz w:val="28"/>
          <w:szCs w:val="28"/>
        </w:rPr>
        <w:tab/>
      </w:r>
      <w:r w:rsidRPr="00557376">
        <w:rPr>
          <w:rFonts w:eastAsia="Calibri"/>
          <w:bCs/>
        </w:rPr>
        <w:t>= 1.94 × 10</w:t>
      </w:r>
      <w:r w:rsidRPr="00557376">
        <w:rPr>
          <w:rFonts w:eastAsia="Calibri"/>
          <w:bCs/>
          <w:vertAlign w:val="superscript"/>
        </w:rPr>
        <w:t>8</w:t>
      </w:r>
      <w:r w:rsidRPr="00557376">
        <w:rPr>
          <w:rFonts w:eastAsia="Calibri"/>
          <w:bCs/>
        </w:rPr>
        <w:t xml:space="preserve"> m s</w:t>
      </w:r>
      <w:r w:rsidRPr="00557376">
        <w:rPr>
          <w:rFonts w:eastAsia="Calibri"/>
          <w:bCs/>
          <w:vertAlign w:val="superscript"/>
        </w:rPr>
        <w:t>-1</w:t>
      </w:r>
    </w:p>
    <w:p w14:paraId="6EAE82D4" w14:textId="77777777" w:rsidR="002F7CD3" w:rsidRPr="00557376" w:rsidRDefault="002F7CD3" w:rsidP="002F7CD3">
      <w:pPr>
        <w:ind w:left="360"/>
        <w:rPr>
          <w:rFonts w:eastAsia="Calibri"/>
        </w:rPr>
      </w:pPr>
    </w:p>
    <w:p w14:paraId="37DDF939" w14:textId="77777777" w:rsidR="002F7CD3" w:rsidRPr="00557376" w:rsidRDefault="002F7CD3" w:rsidP="002F7CD3">
      <w:pPr>
        <w:numPr>
          <w:ilvl w:val="0"/>
          <w:numId w:val="2"/>
        </w:numPr>
        <w:rPr>
          <w:rFonts w:eastAsia="Calibri"/>
          <w:b/>
        </w:rPr>
      </w:pPr>
      <w:r w:rsidRPr="00557376">
        <w:rPr>
          <w:rFonts w:eastAsia="Calibri"/>
          <w:b/>
        </w:rPr>
        <w:t>What is the power being transmitted by the light after it has travelled 8 km through the fibre?</w:t>
      </w:r>
    </w:p>
    <w:p w14:paraId="59AEE36F" w14:textId="77777777" w:rsidR="002F7CD3" w:rsidRPr="00557376" w:rsidRDefault="002F7CD3" w:rsidP="002F7CD3">
      <w:pPr>
        <w:ind w:left="360"/>
        <w:rPr>
          <w:rFonts w:eastAsia="Calibri"/>
        </w:rPr>
      </w:pPr>
      <w:r w:rsidRPr="00557376">
        <w:rPr>
          <w:rFonts w:eastAsia="Calibri"/>
        </w:rPr>
        <w:t>After 2 km power has dropped to 5 W; after 4 km power has dropped to 2.5 W; after 6 km power has dropped to 1.25 W; after 8 km power has dropped to 0.625 W.</w:t>
      </w:r>
    </w:p>
    <w:p w14:paraId="25581076" w14:textId="77777777" w:rsidR="002F7CD3" w:rsidRDefault="002F7CD3" w:rsidP="002F7CD3">
      <w:pPr>
        <w:ind w:left="360"/>
        <w:rPr>
          <w:rFonts w:eastAsia="Calibri"/>
        </w:rPr>
      </w:pPr>
      <w:r w:rsidRPr="00557376">
        <w:rPr>
          <w:rFonts w:eastAsia="Calibri"/>
        </w:rPr>
        <w:t>Answer: 0.625 W</w:t>
      </w:r>
    </w:p>
    <w:p w14:paraId="2FCD34B9" w14:textId="77777777" w:rsidR="002F7CD3" w:rsidRDefault="002F7CD3" w:rsidP="002F7CD3">
      <w:pPr>
        <w:rPr>
          <w:b/>
          <w:bCs/>
        </w:rPr>
      </w:pPr>
    </w:p>
    <w:p w14:paraId="3F5E5A53" w14:textId="77777777" w:rsidR="002F7CD3" w:rsidRDefault="002F7CD3" w:rsidP="002F7CD3">
      <w:pPr>
        <w:rPr>
          <w:b/>
          <w:bCs/>
        </w:rPr>
      </w:pPr>
    </w:p>
    <w:p w14:paraId="41F045C4" w14:textId="77777777" w:rsidR="002F7CD3" w:rsidRDefault="002F7CD3" w:rsidP="002F7CD3">
      <w:pPr>
        <w:rPr>
          <w:b/>
          <w:bCs/>
        </w:rPr>
      </w:pPr>
    </w:p>
    <w:p w14:paraId="631326EA" w14:textId="77777777" w:rsidR="002F7CD3" w:rsidRPr="002F7CD3" w:rsidRDefault="002F7CD3" w:rsidP="002F7CD3">
      <w:pPr>
        <w:rPr>
          <w:b/>
          <w:bCs/>
        </w:rPr>
      </w:pPr>
    </w:p>
    <w:p w14:paraId="5E766DA7" w14:textId="77777777" w:rsidR="002F7CD3" w:rsidRPr="002F7CD3" w:rsidRDefault="002F7CD3" w:rsidP="002F7CD3">
      <w:pPr>
        <w:jc w:val="center"/>
        <w:rPr>
          <w:b/>
          <w:sz w:val="32"/>
          <w:szCs w:val="32"/>
        </w:rPr>
      </w:pPr>
      <w:r w:rsidRPr="002F7CD3">
        <w:rPr>
          <w:b/>
          <w:bCs/>
          <w:sz w:val="32"/>
          <w:szCs w:val="32"/>
        </w:rPr>
        <w:t>2009 Question 12</w:t>
      </w:r>
      <w:r w:rsidRPr="002F7CD3">
        <w:rPr>
          <w:sz w:val="32"/>
          <w:szCs w:val="32"/>
        </w:rPr>
        <w:t xml:space="preserve"> </w:t>
      </w:r>
      <w:r w:rsidRPr="002F7CD3">
        <w:rPr>
          <w:b/>
          <w:sz w:val="32"/>
          <w:szCs w:val="32"/>
        </w:rPr>
        <w:t>(</w:t>
      </w:r>
      <w:r w:rsidRPr="002F7CD3">
        <w:rPr>
          <w:b/>
          <w:iCs/>
          <w:sz w:val="32"/>
          <w:szCs w:val="32"/>
        </w:rPr>
        <w:t>d</w:t>
      </w:r>
      <w:r w:rsidRPr="002F7CD3">
        <w:rPr>
          <w:b/>
          <w:sz w:val="32"/>
          <w:szCs w:val="32"/>
        </w:rPr>
        <w:t>)</w:t>
      </w:r>
    </w:p>
    <w:p w14:paraId="00599B27" w14:textId="77777777" w:rsidR="002F7CD3" w:rsidRPr="002F7CD3" w:rsidRDefault="002F7CD3" w:rsidP="002F7CD3">
      <w:pPr>
        <w:rPr>
          <w:b/>
        </w:rPr>
      </w:pPr>
    </w:p>
    <w:p w14:paraId="08A1E7D6" w14:textId="77777777" w:rsidR="002F7CD3" w:rsidRPr="002F7CD3" w:rsidRDefault="002F7CD3" w:rsidP="002F7CD3">
      <w:pPr>
        <w:numPr>
          <w:ilvl w:val="0"/>
          <w:numId w:val="11"/>
        </w:numPr>
        <w:rPr>
          <w:b/>
        </w:rPr>
      </w:pPr>
      <w:r w:rsidRPr="002F7CD3">
        <w:rPr>
          <w:b/>
        </w:rPr>
        <w:t>Give the structure of an alpha particle.</w:t>
      </w:r>
    </w:p>
    <w:p w14:paraId="4647A6DA" w14:textId="77777777" w:rsidR="002F7CD3" w:rsidRPr="002F7CD3" w:rsidRDefault="002F7CD3" w:rsidP="002F7CD3">
      <w:pPr>
        <w:ind w:left="360"/>
        <w:rPr>
          <w:b/>
        </w:rPr>
      </w:pPr>
      <w:r w:rsidRPr="002F7CD3">
        <w:t>It is composed of 2 protons and 2 neutrons</w:t>
      </w:r>
    </w:p>
    <w:p w14:paraId="45D8E48F" w14:textId="77777777" w:rsidR="002F7CD3" w:rsidRPr="002F7CD3" w:rsidRDefault="002F7CD3" w:rsidP="002F7CD3"/>
    <w:p w14:paraId="2CC517AB" w14:textId="77777777" w:rsidR="002F7CD3" w:rsidRPr="002F7CD3" w:rsidRDefault="002F7CD3" w:rsidP="002F7CD3">
      <w:pPr>
        <w:numPr>
          <w:ilvl w:val="0"/>
          <w:numId w:val="11"/>
        </w:numPr>
        <w:rPr>
          <w:b/>
        </w:rPr>
      </w:pPr>
      <w:r w:rsidRPr="002F7CD3">
        <w:rPr>
          <w:b/>
        </w:rPr>
        <w:t>How are the alpha particles produced?</w:t>
      </w:r>
    </w:p>
    <w:p w14:paraId="2029CD2B" w14:textId="77777777" w:rsidR="002F7CD3" w:rsidRPr="002F7CD3" w:rsidRDefault="002F7CD3" w:rsidP="002F7CD3">
      <w:pPr>
        <w:ind w:left="360"/>
        <w:rPr>
          <w:b/>
        </w:rPr>
      </w:pPr>
      <w:r w:rsidRPr="002F7CD3">
        <w:t xml:space="preserve">α-decay is produced when the americium (which is radioactive) undergoes radioactive decay. </w:t>
      </w:r>
    </w:p>
    <w:p w14:paraId="7EB0C07C" w14:textId="77777777" w:rsidR="002F7CD3" w:rsidRPr="002F7CD3" w:rsidRDefault="002F7CD3" w:rsidP="002F7CD3"/>
    <w:p w14:paraId="5DD55B64" w14:textId="77777777" w:rsidR="002F7CD3" w:rsidRPr="002F7CD3" w:rsidRDefault="002F7CD3" w:rsidP="002F7CD3">
      <w:pPr>
        <w:numPr>
          <w:ilvl w:val="0"/>
          <w:numId w:val="11"/>
        </w:numPr>
        <w:rPr>
          <w:b/>
        </w:rPr>
      </w:pPr>
      <w:r w:rsidRPr="002F7CD3">
        <w:rPr>
          <w:b/>
        </w:rPr>
        <w:t>Why do these alpha particles not pose a health risk?</w:t>
      </w:r>
    </w:p>
    <w:p w14:paraId="5D1FFF64" w14:textId="77777777" w:rsidR="002F7CD3" w:rsidRPr="002F7CD3" w:rsidRDefault="002F7CD3" w:rsidP="002F7CD3">
      <w:pPr>
        <w:ind w:left="360"/>
        <w:rPr>
          <w:b/>
        </w:rPr>
      </w:pPr>
      <w:r w:rsidRPr="002F7CD3">
        <w:t>They have a very short range so are either contained within the smoke detector itself or just travel a cm or two through the air.</w:t>
      </w:r>
    </w:p>
    <w:p w14:paraId="2F958708" w14:textId="77777777" w:rsidR="002F7CD3" w:rsidRPr="002F7CD3" w:rsidRDefault="002F7CD3" w:rsidP="002F7CD3"/>
    <w:p w14:paraId="166A005F" w14:textId="77777777" w:rsidR="002F7CD3" w:rsidRPr="002F7CD3" w:rsidRDefault="002F7CD3" w:rsidP="002F7CD3">
      <w:pPr>
        <w:numPr>
          <w:ilvl w:val="0"/>
          <w:numId w:val="11"/>
        </w:numPr>
        <w:rPr>
          <w:b/>
        </w:rPr>
      </w:pPr>
      <w:r w:rsidRPr="002F7CD3">
        <w:rPr>
          <w:b/>
        </w:rPr>
        <w:t>Americium-241 has a decay constant of 5.1 × 10</w:t>
      </w:r>
      <w:r w:rsidRPr="002F7CD3">
        <w:rPr>
          <w:b/>
          <w:vertAlign w:val="superscript"/>
        </w:rPr>
        <w:t>–11</w:t>
      </w:r>
      <w:r w:rsidRPr="002F7CD3">
        <w:rPr>
          <w:b/>
        </w:rPr>
        <w:t xml:space="preserve"> s</w:t>
      </w:r>
      <w:r w:rsidRPr="002F7CD3">
        <w:rPr>
          <w:b/>
          <w:vertAlign w:val="superscript"/>
        </w:rPr>
        <w:t>–1</w:t>
      </w:r>
      <w:r w:rsidRPr="002F7CD3">
        <w:rPr>
          <w:b/>
        </w:rPr>
        <w:t>.</w:t>
      </w:r>
    </w:p>
    <w:p w14:paraId="7B9CF468" w14:textId="77777777" w:rsidR="002F7CD3" w:rsidRPr="002F7CD3" w:rsidRDefault="002F7CD3" w:rsidP="002F7CD3">
      <w:pPr>
        <w:ind w:left="360"/>
        <w:rPr>
          <w:b/>
        </w:rPr>
      </w:pPr>
      <w:r w:rsidRPr="002F7CD3">
        <w:rPr>
          <w:b/>
        </w:rPr>
        <w:t xml:space="preserve">Calculate its </w:t>
      </w:r>
      <w:proofErr w:type="spellStart"/>
      <w:r w:rsidRPr="002F7CD3">
        <w:rPr>
          <w:b/>
        </w:rPr>
        <w:t>half life</w:t>
      </w:r>
      <w:proofErr w:type="spellEnd"/>
      <w:r w:rsidRPr="002F7CD3">
        <w:rPr>
          <w:b/>
        </w:rPr>
        <w:t xml:space="preserve"> in years.</w:t>
      </w:r>
    </w:p>
    <w:p w14:paraId="4F5926F3" w14:textId="77777777" w:rsidR="002F7CD3" w:rsidRPr="002F7CD3" w:rsidRDefault="002F7CD3" w:rsidP="002F7CD3">
      <w:pPr>
        <w:ind w:left="360"/>
        <w:rPr>
          <w:b/>
        </w:rPr>
      </w:pPr>
      <w:r w:rsidRPr="002F7CD3">
        <w:rPr>
          <w:bCs/>
        </w:rPr>
        <w:t>T</w:t>
      </w:r>
      <w:r w:rsidRPr="002F7CD3">
        <w:rPr>
          <w:bCs/>
          <w:vertAlign w:val="subscript"/>
        </w:rPr>
        <w:t>½</w:t>
      </w:r>
      <w:r w:rsidRPr="002F7CD3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Pr="002F7CD3">
        <w:rPr>
          <w:bCs/>
        </w:rPr>
        <w:t xml:space="preserve"> </w:t>
      </w:r>
      <w:r w:rsidRPr="002F7CD3">
        <w:rPr>
          <w:bCs/>
        </w:rPr>
        <w:tab/>
      </w:r>
      <w:r w:rsidRPr="002F7CD3"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1/2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2 </m:t>
                </m:r>
              </m:e>
            </m:func>
          </m:num>
          <m:den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5.1 × 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-11</m:t>
                </m:r>
              </m:sup>
            </m:sSup>
          </m:den>
        </m:f>
      </m:oMath>
      <w:r w:rsidRPr="002F7CD3">
        <w:rPr>
          <w:bCs/>
        </w:rPr>
        <w:tab/>
        <w:t>= 1.36</w:t>
      </w:r>
      <w:r w:rsidRPr="002F7CD3">
        <w:t xml:space="preserve"> × 10</w:t>
      </w:r>
      <w:r w:rsidRPr="002F7CD3">
        <w:rPr>
          <w:vertAlign w:val="superscript"/>
        </w:rPr>
        <w:t>10</w:t>
      </w:r>
      <w:r w:rsidRPr="002F7CD3">
        <w:t xml:space="preserve"> seconds </w:t>
      </w:r>
      <w:r w:rsidRPr="002F7CD3">
        <w:tab/>
      </w:r>
      <w:r w:rsidRPr="002F7CD3">
        <w:tab/>
        <w:t>= 430.6 years</w:t>
      </w:r>
    </w:p>
    <w:p w14:paraId="2A382B25" w14:textId="77777777" w:rsidR="002F7CD3" w:rsidRPr="002F7CD3" w:rsidRDefault="002F7CD3" w:rsidP="002F7CD3">
      <w:pPr>
        <w:rPr>
          <w:b/>
        </w:rPr>
      </w:pPr>
    </w:p>
    <w:p w14:paraId="47DBEF60" w14:textId="77777777" w:rsidR="002F7CD3" w:rsidRPr="002F7CD3" w:rsidRDefault="002F7CD3" w:rsidP="002F7CD3">
      <w:pPr>
        <w:numPr>
          <w:ilvl w:val="0"/>
          <w:numId w:val="11"/>
        </w:numPr>
        <w:rPr>
          <w:b/>
        </w:rPr>
      </w:pPr>
      <w:r w:rsidRPr="002F7CD3">
        <w:rPr>
          <w:b/>
        </w:rPr>
        <w:t xml:space="preserve">Explain why americium-241 does not exist naturally. </w:t>
      </w:r>
    </w:p>
    <w:p w14:paraId="5B7B13E9" w14:textId="77777777" w:rsidR="002F7CD3" w:rsidRPr="002F7CD3" w:rsidRDefault="002F7CD3" w:rsidP="002F7CD3">
      <w:pPr>
        <w:ind w:left="360"/>
        <w:rPr>
          <w:b/>
        </w:rPr>
      </w:pPr>
      <w:r w:rsidRPr="002F7CD3">
        <w:rPr>
          <w:i/>
        </w:rPr>
        <w:t>{I don’t think this was a fair question and shouldn’t have appeared on the paper}</w:t>
      </w:r>
    </w:p>
    <w:p w14:paraId="1BB7A9EA" w14:textId="77777777" w:rsidR="002F7CD3" w:rsidRPr="002F7CD3" w:rsidRDefault="002F7CD3" w:rsidP="002F7CD3">
      <w:pPr>
        <w:ind w:left="360"/>
      </w:pPr>
      <w:r w:rsidRPr="002F7CD3">
        <w:t xml:space="preserve">Its </w:t>
      </w:r>
      <w:proofErr w:type="spellStart"/>
      <w:r w:rsidRPr="002F7CD3">
        <w:t>half life</w:t>
      </w:r>
      <w:proofErr w:type="spellEnd"/>
      <w:r w:rsidRPr="002F7CD3">
        <w:t xml:space="preserve"> is very short (with respect to age of the universe) and because it is not a member of a decay series it is not produced ‘in nature’ (it is created artificially).</w:t>
      </w:r>
    </w:p>
    <w:p w14:paraId="406EB2FC" w14:textId="77777777" w:rsidR="002F7CD3" w:rsidRPr="00FE3F25" w:rsidRDefault="002F7CD3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F7CD3" w:rsidRPr="00FE3F25" w:rsidSect="00FE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E0B"/>
    <w:multiLevelType w:val="hybridMultilevel"/>
    <w:tmpl w:val="3D265E6C"/>
    <w:lvl w:ilvl="0" w:tplc="55C6FDDA">
      <w:start w:val="1"/>
      <w:numFmt w:val="lowerRoman"/>
      <w:lvlText w:val="(%1)"/>
      <w:lvlJc w:val="left"/>
      <w:pPr>
        <w:ind w:left="567" w:hanging="56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57C"/>
    <w:multiLevelType w:val="hybridMultilevel"/>
    <w:tmpl w:val="2342FCAA"/>
    <w:lvl w:ilvl="0" w:tplc="8BD4C5C0">
      <w:start w:val="1"/>
      <w:numFmt w:val="lowerRoman"/>
      <w:lvlText w:val="(%1)"/>
      <w:lvlJc w:val="left"/>
      <w:pPr>
        <w:ind w:left="480" w:hanging="48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712"/>
    <w:multiLevelType w:val="hybridMultilevel"/>
    <w:tmpl w:val="C28E79AE"/>
    <w:lvl w:ilvl="0" w:tplc="64B27CD4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70A1"/>
    <w:multiLevelType w:val="hybridMultilevel"/>
    <w:tmpl w:val="C7B2A9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6620"/>
    <w:multiLevelType w:val="hybridMultilevel"/>
    <w:tmpl w:val="507C3F8A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1D421B"/>
    <w:multiLevelType w:val="hybridMultilevel"/>
    <w:tmpl w:val="8FFAD6B2"/>
    <w:lvl w:ilvl="0" w:tplc="5CEAEAF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7747"/>
    <w:multiLevelType w:val="hybridMultilevel"/>
    <w:tmpl w:val="150A998A"/>
    <w:lvl w:ilvl="0" w:tplc="5CEAEAF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6E00"/>
    <w:multiLevelType w:val="hybridMultilevel"/>
    <w:tmpl w:val="A18C1C4A"/>
    <w:lvl w:ilvl="0" w:tplc="962CA482">
      <w:start w:val="1"/>
      <w:numFmt w:val="lowerRoman"/>
      <w:lvlText w:val="(%1)"/>
      <w:lvlJc w:val="left"/>
      <w:pPr>
        <w:ind w:left="357" w:hanging="357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AD7"/>
    <w:multiLevelType w:val="hybridMultilevel"/>
    <w:tmpl w:val="E5B84F92"/>
    <w:lvl w:ilvl="0" w:tplc="4EB85D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01DF"/>
    <w:multiLevelType w:val="hybridMultilevel"/>
    <w:tmpl w:val="4DC271BA"/>
    <w:lvl w:ilvl="0" w:tplc="95624C02">
      <w:start w:val="1"/>
      <w:numFmt w:val="lowerRoman"/>
      <w:lvlText w:val="(%1)"/>
      <w:lvlJc w:val="left"/>
      <w:pPr>
        <w:ind w:left="357" w:hanging="357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E5B02"/>
    <w:multiLevelType w:val="hybridMultilevel"/>
    <w:tmpl w:val="21F636C0"/>
    <w:lvl w:ilvl="0" w:tplc="362A72E4">
      <w:start w:val="1"/>
      <w:numFmt w:val="lowerRoman"/>
      <w:lvlText w:val="(%1)"/>
      <w:lvlJc w:val="left"/>
      <w:pPr>
        <w:ind w:left="357" w:hanging="357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C12D4"/>
    <w:multiLevelType w:val="hybridMultilevel"/>
    <w:tmpl w:val="F7F03D0E"/>
    <w:lvl w:ilvl="0" w:tplc="9A74C00A">
      <w:start w:val="1"/>
      <w:numFmt w:val="lowerRoman"/>
      <w:lvlText w:val="(%1)"/>
      <w:lvlJc w:val="left"/>
      <w:pPr>
        <w:ind w:left="357" w:hanging="357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2155"/>
    <w:multiLevelType w:val="hybridMultilevel"/>
    <w:tmpl w:val="4CF260B0"/>
    <w:lvl w:ilvl="0" w:tplc="9776FD2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53BBA"/>
    <w:multiLevelType w:val="hybridMultilevel"/>
    <w:tmpl w:val="D9400550"/>
    <w:lvl w:ilvl="0" w:tplc="1F8E1256">
      <w:start w:val="1"/>
      <w:numFmt w:val="lowerRoman"/>
      <w:lvlText w:val="(%1)"/>
      <w:lvlJc w:val="left"/>
      <w:pPr>
        <w:ind w:left="480" w:hanging="48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6EE3"/>
    <w:multiLevelType w:val="hybridMultilevel"/>
    <w:tmpl w:val="8F24EF3A"/>
    <w:lvl w:ilvl="0" w:tplc="6322683A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b w:val="0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C33C3B"/>
    <w:multiLevelType w:val="hybridMultilevel"/>
    <w:tmpl w:val="0320356E"/>
    <w:lvl w:ilvl="0" w:tplc="6322683A">
      <w:start w:val="1"/>
      <w:numFmt w:val="bullet"/>
      <w:lvlText w:val=""/>
      <w:lvlJc w:val="left"/>
      <w:pPr>
        <w:ind w:left="783" w:hanging="357"/>
      </w:pPr>
      <w:rPr>
        <w:rFonts w:ascii="Symbol" w:hAnsi="Symbol" w:hint="default"/>
        <w:b w:val="0"/>
      </w:rPr>
    </w:lvl>
    <w:lvl w:ilvl="1" w:tplc="2A986A0A">
      <w:start w:val="1"/>
      <w:numFmt w:val="lowerLetter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761AE"/>
    <w:multiLevelType w:val="hybridMultilevel"/>
    <w:tmpl w:val="550AE1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B345C"/>
    <w:multiLevelType w:val="hybridMultilevel"/>
    <w:tmpl w:val="DA407434"/>
    <w:lvl w:ilvl="0" w:tplc="6322683A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b w:val="0"/>
      </w:rPr>
    </w:lvl>
    <w:lvl w:ilvl="1" w:tplc="1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A5D1276"/>
    <w:multiLevelType w:val="hybridMultilevel"/>
    <w:tmpl w:val="46E67474"/>
    <w:lvl w:ilvl="0" w:tplc="F5A2F3A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503">
    <w:abstractNumId w:val="16"/>
  </w:num>
  <w:num w:numId="2" w16cid:durableId="637957507">
    <w:abstractNumId w:val="5"/>
  </w:num>
  <w:num w:numId="3" w16cid:durableId="990062553">
    <w:abstractNumId w:val="2"/>
  </w:num>
  <w:num w:numId="4" w16cid:durableId="1963264095">
    <w:abstractNumId w:val="4"/>
  </w:num>
  <w:num w:numId="5" w16cid:durableId="1131704888">
    <w:abstractNumId w:val="12"/>
  </w:num>
  <w:num w:numId="6" w16cid:durableId="1637293723">
    <w:abstractNumId w:val="15"/>
  </w:num>
  <w:num w:numId="7" w16cid:durableId="1185948331">
    <w:abstractNumId w:val="8"/>
  </w:num>
  <w:num w:numId="8" w16cid:durableId="1115638805">
    <w:abstractNumId w:val="3"/>
  </w:num>
  <w:num w:numId="9" w16cid:durableId="277226604">
    <w:abstractNumId w:val="1"/>
  </w:num>
  <w:num w:numId="10" w16cid:durableId="191454175">
    <w:abstractNumId w:val="0"/>
  </w:num>
  <w:num w:numId="11" w16cid:durableId="1986886342">
    <w:abstractNumId w:val="6"/>
  </w:num>
  <w:num w:numId="12" w16cid:durableId="1304115091">
    <w:abstractNumId w:val="18"/>
  </w:num>
  <w:num w:numId="13" w16cid:durableId="460269727">
    <w:abstractNumId w:val="13"/>
  </w:num>
  <w:num w:numId="14" w16cid:durableId="493111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2812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8139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86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740863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25116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688758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9"/>
    <w:rsid w:val="00077445"/>
    <w:rsid w:val="001607BA"/>
    <w:rsid w:val="0024753D"/>
    <w:rsid w:val="002F7CD3"/>
    <w:rsid w:val="003C28CC"/>
    <w:rsid w:val="003C32F0"/>
    <w:rsid w:val="003E1EA4"/>
    <w:rsid w:val="004C5840"/>
    <w:rsid w:val="00524705"/>
    <w:rsid w:val="006711FF"/>
    <w:rsid w:val="006D69BA"/>
    <w:rsid w:val="00720F4A"/>
    <w:rsid w:val="007A2AB3"/>
    <w:rsid w:val="00813AC4"/>
    <w:rsid w:val="00826DF2"/>
    <w:rsid w:val="00880A78"/>
    <w:rsid w:val="00896353"/>
    <w:rsid w:val="00AD376D"/>
    <w:rsid w:val="00B12D71"/>
    <w:rsid w:val="00B66709"/>
    <w:rsid w:val="00BD2A27"/>
    <w:rsid w:val="00C83390"/>
    <w:rsid w:val="00D60B1E"/>
    <w:rsid w:val="00D80509"/>
    <w:rsid w:val="00F36FCC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717AD3C"/>
  <w15:chartTrackingRefBased/>
  <w15:docId w15:val="{0B45A1C7-95C8-48F3-8A41-1BA2F14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FC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5"/>
    <w:pPr>
      <w:spacing w:after="0" w:line="240" w:lineRule="auto"/>
    </w:pPr>
  </w:style>
  <w:style w:type="table" w:styleId="TableGrid">
    <w:name w:val="Table Grid"/>
    <w:basedOn w:val="TableNormal"/>
    <w:uiPriority w:val="59"/>
    <w:rsid w:val="008963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6F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image" Target="media/image12.e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17" Type="http://schemas.openxmlformats.org/officeDocument/2006/relationships/image" Target="media/image11.emf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24" Type="http://schemas.openxmlformats.org/officeDocument/2006/relationships/image" Target="media/image16.wmf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16</cp:revision>
  <dcterms:created xsi:type="dcterms:W3CDTF">2023-06-17T09:22:00Z</dcterms:created>
  <dcterms:modified xsi:type="dcterms:W3CDTF">2023-08-20T01:59:00Z</dcterms:modified>
</cp:coreProperties>
</file>