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31" w:rsidRPr="00641A0C" w:rsidRDefault="00DB0E31" w:rsidP="00E1751B">
      <w:pPr>
        <w:pStyle w:val="NoSpacing"/>
        <w:jc w:val="center"/>
        <w:rPr>
          <w:sz w:val="22"/>
          <w:szCs w:val="22"/>
        </w:rPr>
      </w:pPr>
      <w:r w:rsidRPr="00641A0C">
        <w:rPr>
          <w:b/>
          <w:bCs/>
          <w:sz w:val="22"/>
          <w:szCs w:val="22"/>
        </w:rPr>
        <w:t>Chapter 30:</w:t>
      </w:r>
      <w:r w:rsidRPr="00641A0C">
        <w:rPr>
          <w:sz w:val="22"/>
          <w:szCs w:val="22"/>
        </w:rPr>
        <w:t xml:space="preserve"> </w:t>
      </w:r>
      <w:r w:rsidRPr="00641A0C">
        <w:rPr>
          <w:b/>
          <w:sz w:val="22"/>
          <w:szCs w:val="22"/>
        </w:rPr>
        <w:t>The Atom, the Nucleus and Radioactivity</w:t>
      </w:r>
    </w:p>
    <w:p w:rsidR="000F39DE" w:rsidRPr="00FA2C05" w:rsidRDefault="00FA2C05" w:rsidP="005B6B07">
      <w:pPr>
        <w:pStyle w:val="NoSpacing"/>
        <w:jc w:val="center"/>
        <w:rPr>
          <w:b/>
          <w:i/>
          <w:color w:val="FF0000"/>
          <w:sz w:val="22"/>
          <w:szCs w:val="22"/>
          <w:lang w:eastAsia="en-GB"/>
        </w:rPr>
      </w:pPr>
      <w:r w:rsidRPr="00FA2C05">
        <w:rPr>
          <w:b/>
          <w:i/>
          <w:color w:val="FF0000"/>
          <w:sz w:val="22"/>
          <w:szCs w:val="22"/>
          <w:lang w:eastAsia="en-GB"/>
        </w:rPr>
        <w:t xml:space="preserve">Please remember to photocopy 4 pages onto one sheet by going A3→A4 and using </w:t>
      </w:r>
      <w:r w:rsidR="005B6B07">
        <w:rPr>
          <w:b/>
          <w:i/>
          <w:color w:val="FF0000"/>
          <w:sz w:val="22"/>
          <w:szCs w:val="22"/>
          <w:lang w:eastAsia="en-GB"/>
        </w:rPr>
        <w:t>back to back on the photocopier</w:t>
      </w:r>
    </w:p>
    <w:p w:rsidR="005B6B07" w:rsidRDefault="005B6B07" w:rsidP="00E1751B">
      <w:pPr>
        <w:pStyle w:val="NoSpacing"/>
        <w:rPr>
          <w:sz w:val="22"/>
          <w:szCs w:val="22"/>
        </w:rPr>
      </w:pPr>
    </w:p>
    <w:p w:rsidR="005B6B07" w:rsidRPr="005B6B07" w:rsidRDefault="005B6B07" w:rsidP="005B6B07">
      <w:pPr>
        <w:pStyle w:val="NoSpacing"/>
        <w:jc w:val="center"/>
        <w:rPr>
          <w:b/>
          <w:i/>
          <w:sz w:val="22"/>
          <w:szCs w:val="22"/>
        </w:rPr>
      </w:pPr>
      <w:r w:rsidRPr="005B6B07">
        <w:rPr>
          <w:b/>
          <w:i/>
          <w:sz w:val="22"/>
          <w:szCs w:val="22"/>
        </w:rPr>
        <w:t>Never trust an atom. They make up everything.</w:t>
      </w:r>
    </w:p>
    <w:p w:rsidR="005B6B07" w:rsidRDefault="005B6B07" w:rsidP="00E1751B">
      <w:pPr>
        <w:pStyle w:val="NoSpacing"/>
        <w:rPr>
          <w:sz w:val="22"/>
          <w:szCs w:val="22"/>
        </w:rPr>
      </w:pPr>
    </w:p>
    <w:p w:rsidR="00DB0E31" w:rsidRPr="00E1751B" w:rsidRDefault="00E1751B" w:rsidP="00E1751B">
      <w:pPr>
        <w:pStyle w:val="NoSpacing"/>
        <w:rPr>
          <w:sz w:val="22"/>
          <w:szCs w:val="22"/>
        </w:rPr>
      </w:pPr>
      <w:r>
        <w:rPr>
          <w:sz w:val="22"/>
          <w:szCs w:val="22"/>
        </w:rPr>
        <w:t>In the early 1900’s the most popular model of the atom was ‘the plum pudding’ model;</w:t>
      </w:r>
      <w:r w:rsidRPr="00E1751B">
        <w:rPr>
          <w:sz w:val="22"/>
          <w:szCs w:val="22"/>
        </w:rPr>
        <w:t xml:space="preserve"> which assumed </w:t>
      </w:r>
      <w:r>
        <w:rPr>
          <w:sz w:val="22"/>
          <w:szCs w:val="22"/>
        </w:rPr>
        <w:t xml:space="preserve">that </w:t>
      </w:r>
      <w:r w:rsidRPr="00E1751B">
        <w:rPr>
          <w:sz w:val="22"/>
          <w:szCs w:val="22"/>
        </w:rPr>
        <w:t>the atom is composed of electrons surrounded by a soup of positive charge to balance the electron's negative c</w:t>
      </w:r>
      <w:r w:rsidR="000F39DE">
        <w:rPr>
          <w:sz w:val="22"/>
          <w:szCs w:val="22"/>
        </w:rPr>
        <w:t>harge, like negatively-charged ‘</w:t>
      </w:r>
      <w:r w:rsidRPr="00E1751B">
        <w:rPr>
          <w:sz w:val="22"/>
          <w:szCs w:val="22"/>
        </w:rPr>
        <w:t>plums</w:t>
      </w:r>
      <w:r w:rsidR="000F39DE">
        <w:rPr>
          <w:sz w:val="22"/>
          <w:szCs w:val="22"/>
        </w:rPr>
        <w:t>’</w:t>
      </w:r>
      <w:r w:rsidRPr="00E1751B">
        <w:rPr>
          <w:sz w:val="22"/>
          <w:szCs w:val="22"/>
        </w:rPr>
        <w:t xml:space="preserve"> su</w:t>
      </w:r>
      <w:r w:rsidR="000F39DE">
        <w:rPr>
          <w:sz w:val="22"/>
          <w:szCs w:val="22"/>
        </w:rPr>
        <w:t>rrounded by positively-charged ‘</w:t>
      </w:r>
      <w:r w:rsidRPr="00E1751B">
        <w:rPr>
          <w:sz w:val="22"/>
          <w:szCs w:val="22"/>
        </w:rPr>
        <w:t>pudding</w:t>
      </w:r>
      <w:r w:rsidR="000F39DE">
        <w:rPr>
          <w:sz w:val="22"/>
          <w:szCs w:val="22"/>
        </w:rPr>
        <w:t>’</w:t>
      </w:r>
      <w:r w:rsidRPr="00E1751B">
        <w:rPr>
          <w:sz w:val="22"/>
          <w:szCs w:val="22"/>
        </w:rPr>
        <w:t>.</w:t>
      </w:r>
    </w:p>
    <w:p w:rsidR="00E1751B" w:rsidRDefault="00E1751B" w:rsidP="00E1751B">
      <w:pPr>
        <w:pStyle w:val="NoSpacing"/>
        <w:rPr>
          <w:sz w:val="22"/>
          <w:szCs w:val="22"/>
        </w:rPr>
      </w:pPr>
    </w:p>
    <w:p w:rsidR="000F39DE" w:rsidRPr="00641A0C" w:rsidRDefault="000F39DE" w:rsidP="00E1751B">
      <w:pPr>
        <w:pStyle w:val="NoSpacing"/>
        <w:rPr>
          <w:b/>
          <w:sz w:val="22"/>
          <w:szCs w:val="22"/>
        </w:rPr>
      </w:pPr>
      <w:r w:rsidRPr="00641A0C">
        <w:rPr>
          <w:b/>
          <w:sz w:val="22"/>
          <w:szCs w:val="22"/>
        </w:rPr>
        <w:t>Ernest Rutherford’s gold foil experiment</w:t>
      </w:r>
    </w:p>
    <w:p w:rsidR="00DB0E31" w:rsidRPr="00E1751B" w:rsidRDefault="00E1751B" w:rsidP="00E1751B">
      <w:pPr>
        <w:pStyle w:val="NoSpacing"/>
        <w:rPr>
          <w:sz w:val="22"/>
          <w:szCs w:val="22"/>
        </w:rPr>
      </w:pPr>
      <w:r>
        <w:rPr>
          <w:sz w:val="22"/>
          <w:szCs w:val="22"/>
        </w:rPr>
        <w:t xml:space="preserve">In 1909 the </w:t>
      </w:r>
      <w:r w:rsidR="00DB0E31" w:rsidRPr="00E1751B">
        <w:rPr>
          <w:sz w:val="22"/>
          <w:szCs w:val="22"/>
        </w:rPr>
        <w:t xml:space="preserve">New Zealand physicist </w:t>
      </w:r>
      <w:r w:rsidR="00DB0E31" w:rsidRPr="000F39DE">
        <w:rPr>
          <w:sz w:val="22"/>
          <w:szCs w:val="22"/>
        </w:rPr>
        <w:t>Ernest Rutherford</w:t>
      </w:r>
      <w:r w:rsidR="00DB0E31" w:rsidRPr="00E1751B">
        <w:rPr>
          <w:sz w:val="22"/>
          <w:szCs w:val="22"/>
        </w:rPr>
        <w:t xml:space="preserve"> carried out the following experiment;</w:t>
      </w:r>
    </w:p>
    <w:p w:rsidR="00DB0E31" w:rsidRPr="00E1751B" w:rsidRDefault="00DB0E31" w:rsidP="00E1751B">
      <w:pPr>
        <w:pStyle w:val="NoSpacing"/>
        <w:rPr>
          <w:sz w:val="22"/>
          <w:szCs w:val="22"/>
        </w:rPr>
      </w:pPr>
      <w:r w:rsidRPr="00E1751B">
        <w:rPr>
          <w:sz w:val="22"/>
          <w:szCs w:val="22"/>
        </w:rPr>
        <w:t>He fired alpha particles at</w:t>
      </w:r>
      <w:r w:rsidR="00E1751B">
        <w:rPr>
          <w:sz w:val="22"/>
          <w:szCs w:val="22"/>
        </w:rPr>
        <w:t xml:space="preserve"> a very thin sheet of gold foil.</w:t>
      </w:r>
    </w:p>
    <w:p w:rsidR="00DB0E31" w:rsidRPr="00E1751B" w:rsidRDefault="00F30FC9" w:rsidP="00E1751B">
      <w:pPr>
        <w:pStyle w:val="NoSpacing"/>
        <w:rPr>
          <w:sz w:val="22"/>
          <w:szCs w:val="22"/>
        </w:rPr>
      </w:pPr>
      <w:r>
        <w:rPr>
          <w:noProof/>
          <w:sz w:val="22"/>
          <w:szCs w:val="22"/>
          <w:lang w:val="en-IE" w:eastAsia="en-IE"/>
        </w:rPr>
        <w:drawing>
          <wp:anchor distT="0" distB="0" distL="114300" distR="114300" simplePos="0" relativeHeight="251653632" behindDoc="0" locked="0" layoutInCell="1" allowOverlap="1">
            <wp:simplePos x="0" y="0"/>
            <wp:positionH relativeFrom="column">
              <wp:posOffset>1172210</wp:posOffset>
            </wp:positionH>
            <wp:positionV relativeFrom="paragraph">
              <wp:posOffset>211455</wp:posOffset>
            </wp:positionV>
            <wp:extent cx="4792980" cy="1708150"/>
            <wp:effectExtent l="1905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4792980" cy="1708150"/>
                    </a:xfrm>
                    <a:prstGeom prst="rect">
                      <a:avLst/>
                    </a:prstGeom>
                    <a:noFill/>
                    <a:ln w="9525">
                      <a:noFill/>
                      <a:miter lim="800000"/>
                      <a:headEnd/>
                      <a:tailEnd/>
                    </a:ln>
                  </pic:spPr>
                </pic:pic>
              </a:graphicData>
            </a:graphic>
          </wp:anchor>
        </w:drawing>
      </w:r>
      <w:r w:rsidR="00DB0E31" w:rsidRPr="00E1751B">
        <w:rPr>
          <w:sz w:val="22"/>
          <w:szCs w:val="22"/>
        </w:rPr>
        <w:t>The alpha particles could be detected by small flashes of light that they produced on a fluorescent screen (see diagram).</w:t>
      </w:r>
    </w:p>
    <w:p w:rsidR="00DB0E31" w:rsidRPr="00E1751B" w:rsidRDefault="00DB0E31" w:rsidP="000124C2">
      <w:pPr>
        <w:pStyle w:val="NoSpacing"/>
        <w:jc w:val="center"/>
        <w:rPr>
          <w:sz w:val="22"/>
          <w:szCs w:val="22"/>
        </w:rPr>
      </w:pPr>
      <w:r w:rsidRPr="00E1751B">
        <w:rPr>
          <w:sz w:val="22"/>
          <w:szCs w:val="22"/>
        </w:rPr>
        <w:tab/>
      </w:r>
      <w:r w:rsidRPr="00E1751B">
        <w:rPr>
          <w:sz w:val="22"/>
          <w:szCs w:val="22"/>
        </w:rPr>
        <w:tab/>
      </w:r>
      <w:r w:rsidRPr="00E1751B">
        <w:rPr>
          <w:sz w:val="22"/>
          <w:szCs w:val="22"/>
        </w:rPr>
        <w:tab/>
      </w:r>
    </w:p>
    <w:p w:rsidR="00763DD0" w:rsidRDefault="00763DD0" w:rsidP="00E1751B">
      <w:pPr>
        <w:pStyle w:val="NoSpacing"/>
        <w:rPr>
          <w:sz w:val="22"/>
          <w:szCs w:val="22"/>
        </w:rPr>
      </w:pPr>
    </w:p>
    <w:p w:rsidR="00763DD0" w:rsidRDefault="00763DD0" w:rsidP="00E1751B">
      <w:pPr>
        <w:pStyle w:val="NoSpacing"/>
        <w:rPr>
          <w:sz w:val="22"/>
          <w:szCs w:val="22"/>
        </w:rPr>
      </w:pPr>
    </w:p>
    <w:p w:rsidR="00763DD0" w:rsidRDefault="00763DD0" w:rsidP="00E1751B">
      <w:pPr>
        <w:pStyle w:val="NoSpacing"/>
        <w:rPr>
          <w:sz w:val="22"/>
          <w:szCs w:val="22"/>
        </w:rPr>
      </w:pPr>
    </w:p>
    <w:p w:rsidR="00763DD0" w:rsidRDefault="00763DD0" w:rsidP="00E1751B">
      <w:pPr>
        <w:pStyle w:val="NoSpacing"/>
        <w:rPr>
          <w:sz w:val="22"/>
          <w:szCs w:val="22"/>
        </w:rPr>
      </w:pPr>
    </w:p>
    <w:p w:rsidR="00763DD0" w:rsidRDefault="00763DD0" w:rsidP="00E1751B">
      <w:pPr>
        <w:pStyle w:val="NoSpacing"/>
        <w:rPr>
          <w:sz w:val="22"/>
          <w:szCs w:val="22"/>
        </w:rPr>
      </w:pPr>
    </w:p>
    <w:p w:rsidR="00763DD0" w:rsidRDefault="00763DD0" w:rsidP="00E1751B">
      <w:pPr>
        <w:pStyle w:val="NoSpacing"/>
        <w:rPr>
          <w:sz w:val="22"/>
          <w:szCs w:val="22"/>
        </w:rPr>
      </w:pPr>
    </w:p>
    <w:p w:rsidR="00763DD0" w:rsidRDefault="00763DD0" w:rsidP="00E1751B">
      <w:pPr>
        <w:pStyle w:val="NoSpacing"/>
        <w:rPr>
          <w:sz w:val="22"/>
          <w:szCs w:val="22"/>
        </w:rPr>
      </w:pPr>
    </w:p>
    <w:p w:rsidR="00763DD0" w:rsidRDefault="00763DD0" w:rsidP="00E1751B">
      <w:pPr>
        <w:pStyle w:val="NoSpacing"/>
        <w:rPr>
          <w:sz w:val="22"/>
          <w:szCs w:val="22"/>
        </w:rPr>
      </w:pPr>
    </w:p>
    <w:p w:rsidR="00DB0E31" w:rsidRPr="00E1751B" w:rsidRDefault="00DB0E31" w:rsidP="00E1751B">
      <w:pPr>
        <w:pStyle w:val="NoSpacing"/>
        <w:rPr>
          <w:sz w:val="22"/>
          <w:szCs w:val="22"/>
        </w:rPr>
      </w:pPr>
      <w:r w:rsidRPr="00E1751B">
        <w:rPr>
          <w:sz w:val="22"/>
          <w:szCs w:val="22"/>
        </w:rPr>
        <w:t>He found that*:</w:t>
      </w:r>
    </w:p>
    <w:p w:rsidR="00DB0E31" w:rsidRPr="00E1751B" w:rsidRDefault="00DB0E31" w:rsidP="00AB7C65">
      <w:pPr>
        <w:pStyle w:val="NoSpacing"/>
        <w:numPr>
          <w:ilvl w:val="0"/>
          <w:numId w:val="1"/>
        </w:numPr>
        <w:rPr>
          <w:sz w:val="22"/>
          <w:szCs w:val="22"/>
        </w:rPr>
      </w:pPr>
      <w:r w:rsidRPr="00E1751B">
        <w:rPr>
          <w:sz w:val="22"/>
          <w:szCs w:val="22"/>
        </w:rPr>
        <w:t>Most alpha particles were undeflected and passed</w:t>
      </w:r>
      <w:r w:rsidR="000F39DE">
        <w:rPr>
          <w:sz w:val="22"/>
          <w:szCs w:val="22"/>
        </w:rPr>
        <w:t xml:space="preserve"> straight through the gold foil.</w:t>
      </w:r>
    </w:p>
    <w:p w:rsidR="00DB0E31" w:rsidRPr="00E1751B" w:rsidRDefault="00DB0E31" w:rsidP="00AB7C65">
      <w:pPr>
        <w:pStyle w:val="NoSpacing"/>
        <w:numPr>
          <w:ilvl w:val="0"/>
          <w:numId w:val="1"/>
        </w:numPr>
        <w:rPr>
          <w:sz w:val="22"/>
          <w:szCs w:val="22"/>
        </w:rPr>
      </w:pPr>
      <w:r w:rsidRPr="00E1751B">
        <w:rPr>
          <w:sz w:val="22"/>
          <w:szCs w:val="22"/>
        </w:rPr>
        <w:t>Some were</w:t>
      </w:r>
      <w:r w:rsidR="000F39DE">
        <w:rPr>
          <w:sz w:val="22"/>
          <w:szCs w:val="22"/>
        </w:rPr>
        <w:t xml:space="preserve"> deflected through small angles.</w:t>
      </w:r>
    </w:p>
    <w:p w:rsidR="00DB0E31" w:rsidRPr="00E1751B" w:rsidRDefault="00DB0E31" w:rsidP="00AB7C65">
      <w:pPr>
        <w:pStyle w:val="NoSpacing"/>
        <w:numPr>
          <w:ilvl w:val="0"/>
          <w:numId w:val="1"/>
        </w:numPr>
        <w:rPr>
          <w:sz w:val="22"/>
          <w:szCs w:val="22"/>
        </w:rPr>
      </w:pPr>
      <w:r w:rsidRPr="00E1751B">
        <w:rPr>
          <w:sz w:val="22"/>
          <w:szCs w:val="22"/>
        </w:rPr>
        <w:t>A very small number were turned back through angles greater than 90</w:t>
      </w:r>
      <w:r w:rsidRPr="00E1751B">
        <w:rPr>
          <w:sz w:val="22"/>
          <w:szCs w:val="22"/>
          <w:vertAlign w:val="superscript"/>
        </w:rPr>
        <w:t>0</w:t>
      </w:r>
      <w:r w:rsidRPr="00E1751B">
        <w:rPr>
          <w:sz w:val="22"/>
          <w:szCs w:val="22"/>
        </w:rPr>
        <w:t>!</w:t>
      </w:r>
    </w:p>
    <w:p w:rsidR="00DB0E31" w:rsidRPr="00E1751B" w:rsidRDefault="00DB0E31" w:rsidP="00E1751B">
      <w:pPr>
        <w:pStyle w:val="NoSpacing"/>
        <w:rPr>
          <w:sz w:val="22"/>
          <w:szCs w:val="22"/>
        </w:rPr>
      </w:pPr>
    </w:p>
    <w:p w:rsidR="00DB0E31" w:rsidRPr="00E1751B" w:rsidRDefault="00DB0E31" w:rsidP="00E1751B">
      <w:pPr>
        <w:pStyle w:val="NoSpacing"/>
        <w:rPr>
          <w:sz w:val="22"/>
          <w:szCs w:val="22"/>
        </w:rPr>
      </w:pPr>
      <w:r w:rsidRPr="00E1751B">
        <w:rPr>
          <w:sz w:val="22"/>
          <w:szCs w:val="22"/>
        </w:rPr>
        <w:t>Obviously this couldn’t be explained using the</w:t>
      </w:r>
      <w:r w:rsidR="00E1751B">
        <w:rPr>
          <w:sz w:val="22"/>
          <w:szCs w:val="22"/>
        </w:rPr>
        <w:t xml:space="preserve"> </w:t>
      </w:r>
      <w:r w:rsidR="00E1751B" w:rsidRPr="00E1751B">
        <w:rPr>
          <w:sz w:val="22"/>
          <w:szCs w:val="22"/>
        </w:rPr>
        <w:t>‘</w:t>
      </w:r>
      <w:r w:rsidRPr="00E1751B">
        <w:rPr>
          <w:sz w:val="22"/>
          <w:szCs w:val="22"/>
        </w:rPr>
        <w:t>plum pudding</w:t>
      </w:r>
      <w:r w:rsidR="00E1751B" w:rsidRPr="00E1751B">
        <w:rPr>
          <w:sz w:val="22"/>
          <w:szCs w:val="22"/>
        </w:rPr>
        <w:t>’</w:t>
      </w:r>
      <w:r w:rsidR="00E1751B">
        <w:rPr>
          <w:sz w:val="22"/>
          <w:szCs w:val="22"/>
        </w:rPr>
        <w:t xml:space="preserve"> interpretation</w:t>
      </w:r>
      <w:r w:rsidR="000F39DE">
        <w:rPr>
          <w:sz w:val="22"/>
          <w:szCs w:val="22"/>
        </w:rPr>
        <w:t>.</w:t>
      </w:r>
    </w:p>
    <w:p w:rsidR="00DB0E31" w:rsidRPr="00E1751B" w:rsidRDefault="00DB0E31" w:rsidP="00E1751B">
      <w:pPr>
        <w:pStyle w:val="NoSpacing"/>
        <w:rPr>
          <w:sz w:val="22"/>
          <w:szCs w:val="22"/>
        </w:rPr>
      </w:pPr>
      <w:r w:rsidRPr="00E1751B">
        <w:rPr>
          <w:sz w:val="22"/>
          <w:szCs w:val="22"/>
        </w:rPr>
        <w:t xml:space="preserve">Instead Rutherford </w:t>
      </w:r>
      <w:r w:rsidR="000F39DE">
        <w:rPr>
          <w:sz w:val="22"/>
          <w:szCs w:val="22"/>
        </w:rPr>
        <w:t xml:space="preserve">interpreted his results </w:t>
      </w:r>
      <w:r w:rsidRPr="00E1751B">
        <w:rPr>
          <w:sz w:val="22"/>
          <w:szCs w:val="22"/>
        </w:rPr>
        <w:t>as follows:</w:t>
      </w:r>
    </w:p>
    <w:p w:rsidR="00DB0E31" w:rsidRPr="00E1751B" w:rsidRDefault="00DB0E31" w:rsidP="00AB7C65">
      <w:pPr>
        <w:pStyle w:val="NoSpacing"/>
        <w:numPr>
          <w:ilvl w:val="0"/>
          <w:numId w:val="2"/>
        </w:numPr>
        <w:rPr>
          <w:sz w:val="22"/>
          <w:szCs w:val="22"/>
        </w:rPr>
      </w:pPr>
      <w:r w:rsidRPr="00E1751B">
        <w:rPr>
          <w:sz w:val="22"/>
          <w:szCs w:val="22"/>
        </w:rPr>
        <w:t xml:space="preserve">The atom is mostly empty space, but there is a solid centre, which has a positive charge. </w:t>
      </w:r>
    </w:p>
    <w:p w:rsidR="001619BA" w:rsidRPr="009E7A8C" w:rsidRDefault="001619BA" w:rsidP="001619BA">
      <w:pPr>
        <w:pStyle w:val="NoSpacing"/>
        <w:ind w:left="360"/>
        <w:rPr>
          <w:bCs/>
          <w:sz w:val="22"/>
          <w:szCs w:val="22"/>
        </w:rPr>
      </w:pPr>
      <w:r w:rsidRPr="009E7A8C">
        <w:rPr>
          <w:bCs/>
          <w:sz w:val="22"/>
          <w:szCs w:val="22"/>
        </w:rPr>
        <w:t>We now know that the radius of a nucleus is about 10</w:t>
      </w:r>
      <w:r w:rsidRPr="009E7A8C">
        <w:rPr>
          <w:bCs/>
          <w:sz w:val="22"/>
          <w:szCs w:val="22"/>
          <w:vertAlign w:val="superscript"/>
        </w:rPr>
        <w:t>-15</w:t>
      </w:r>
      <w:r w:rsidRPr="009E7A8C">
        <w:rPr>
          <w:bCs/>
          <w:sz w:val="22"/>
          <w:szCs w:val="22"/>
        </w:rPr>
        <w:t xml:space="preserve"> m, while the radius of an atom is about 10</w:t>
      </w:r>
      <w:r w:rsidRPr="009E7A8C">
        <w:rPr>
          <w:bCs/>
          <w:sz w:val="22"/>
          <w:szCs w:val="22"/>
          <w:vertAlign w:val="superscript"/>
        </w:rPr>
        <w:t>-10</w:t>
      </w:r>
      <w:r w:rsidRPr="009E7A8C">
        <w:rPr>
          <w:bCs/>
          <w:sz w:val="22"/>
          <w:szCs w:val="22"/>
        </w:rPr>
        <w:t xml:space="preserve"> m*.</w:t>
      </w:r>
    </w:p>
    <w:p w:rsidR="00DB0E31" w:rsidRDefault="00DB0E31" w:rsidP="00AB7C65">
      <w:pPr>
        <w:pStyle w:val="NoSpacing"/>
        <w:numPr>
          <w:ilvl w:val="0"/>
          <w:numId w:val="2"/>
        </w:numPr>
        <w:rPr>
          <w:sz w:val="22"/>
          <w:szCs w:val="22"/>
        </w:rPr>
      </w:pPr>
      <w:r w:rsidRPr="00E1751B">
        <w:rPr>
          <w:sz w:val="22"/>
          <w:szCs w:val="22"/>
        </w:rPr>
        <w:t xml:space="preserve">The electrons orbit the nucleus. </w:t>
      </w:r>
    </w:p>
    <w:p w:rsidR="00D30CCD" w:rsidRDefault="00D30CCD" w:rsidP="00D30CCD">
      <w:pPr>
        <w:pStyle w:val="NoSpacing"/>
        <w:ind w:left="360"/>
        <w:rPr>
          <w:sz w:val="22"/>
          <w:szCs w:val="22"/>
        </w:rPr>
      </w:pPr>
    </w:p>
    <w:p w:rsidR="00D30CCD" w:rsidRPr="00761E91" w:rsidRDefault="00D30CCD" w:rsidP="00D30CCD">
      <w:pPr>
        <w:pStyle w:val="NoSpacing"/>
        <w:rPr>
          <w:i/>
        </w:rPr>
      </w:pPr>
      <w:r>
        <w:rPr>
          <w:i/>
        </w:rPr>
        <w:t>Just to give you some sense of what this means; o</w:t>
      </w:r>
      <w:r w:rsidRPr="00761E91">
        <w:rPr>
          <w:i/>
        </w:rPr>
        <w:t xml:space="preserve">ne teaspoon of water contains </w:t>
      </w:r>
      <w:r>
        <w:rPr>
          <w:i/>
        </w:rPr>
        <w:t>more</w:t>
      </w:r>
      <w:r w:rsidRPr="00761E91">
        <w:rPr>
          <w:i/>
        </w:rPr>
        <w:t xml:space="preserve"> atoms </w:t>
      </w:r>
      <w:r>
        <w:rPr>
          <w:i/>
        </w:rPr>
        <w:t xml:space="preserve">than the </w:t>
      </w:r>
      <w:proofErr w:type="spellStart"/>
      <w:proofErr w:type="gramStart"/>
      <w:r>
        <w:rPr>
          <w:i/>
        </w:rPr>
        <w:t>atlantic</w:t>
      </w:r>
      <w:proofErr w:type="spellEnd"/>
      <w:r>
        <w:rPr>
          <w:i/>
        </w:rPr>
        <w:t xml:space="preserve"> o</w:t>
      </w:r>
      <w:r w:rsidRPr="00761E91">
        <w:rPr>
          <w:i/>
        </w:rPr>
        <w:t>cean</w:t>
      </w:r>
      <w:proofErr w:type="gramEnd"/>
      <w:r w:rsidRPr="00761E91">
        <w:rPr>
          <w:i/>
        </w:rPr>
        <w:t xml:space="preserve"> contains teaspoons of water.</w:t>
      </w:r>
    </w:p>
    <w:p w:rsidR="001619BA" w:rsidRDefault="001619BA" w:rsidP="001619BA">
      <w:pPr>
        <w:pStyle w:val="NoSpacing"/>
        <w:ind w:left="360"/>
        <w:rPr>
          <w:sz w:val="22"/>
          <w:szCs w:val="22"/>
        </w:rPr>
      </w:pPr>
    </w:p>
    <w:p w:rsidR="006136DA" w:rsidRDefault="006136DA" w:rsidP="006136DA">
      <w:pPr>
        <w:pStyle w:val="NoSpacing"/>
        <w:rPr>
          <w:sz w:val="22"/>
          <w:szCs w:val="22"/>
        </w:rPr>
      </w:pPr>
      <w:r>
        <w:rPr>
          <w:sz w:val="22"/>
          <w:szCs w:val="22"/>
        </w:rPr>
        <w:t>We now know that the positive nucleus consists of positively-charged protons and along with neutrons, which have no charge (neutral).</w:t>
      </w:r>
    </w:p>
    <w:p w:rsidR="006136DA" w:rsidRDefault="006136DA" w:rsidP="006136DA">
      <w:pPr>
        <w:pStyle w:val="NoSpacing"/>
        <w:rPr>
          <w:b/>
          <w:sz w:val="22"/>
          <w:szCs w:val="22"/>
        </w:rPr>
      </w:pPr>
    </w:p>
    <w:p w:rsidR="006136DA" w:rsidRDefault="006136DA" w:rsidP="006136DA">
      <w:pPr>
        <w:pStyle w:val="NoSpacing"/>
        <w:rPr>
          <w:sz w:val="22"/>
          <w:szCs w:val="22"/>
        </w:rPr>
      </w:pPr>
      <w:r>
        <w:rPr>
          <w:sz w:val="22"/>
          <w:szCs w:val="22"/>
        </w:rPr>
        <w:t xml:space="preserve">Similar charges repel, so why are a bunch of similarly-charged particles (protons) </w:t>
      </w:r>
      <w:proofErr w:type="spellStart"/>
      <w:r>
        <w:rPr>
          <w:sz w:val="22"/>
          <w:szCs w:val="22"/>
        </w:rPr>
        <w:t>hangin</w:t>
      </w:r>
      <w:proofErr w:type="spellEnd"/>
      <w:r>
        <w:rPr>
          <w:sz w:val="22"/>
          <w:szCs w:val="22"/>
        </w:rPr>
        <w:t>’ around together in the nucleus?</w:t>
      </w:r>
    </w:p>
    <w:p w:rsidR="006136DA" w:rsidRDefault="00297F1C" w:rsidP="006136DA">
      <w:pPr>
        <w:pStyle w:val="NoSpacing"/>
        <w:rPr>
          <w:sz w:val="22"/>
          <w:szCs w:val="22"/>
        </w:rPr>
      </w:pPr>
      <w:r w:rsidRPr="00297F1C">
        <w:rPr>
          <w:rFonts w:eastAsia="Calibri"/>
          <w:noProof/>
          <w:lang w:val="en-IE" w:eastAsia="en-IE"/>
        </w:rPr>
        <w:drawing>
          <wp:anchor distT="0" distB="0" distL="114300" distR="114300" simplePos="0" relativeHeight="251692544" behindDoc="0" locked="0" layoutInCell="1" allowOverlap="1" wp14:anchorId="7717A3C9" wp14:editId="60F343A3">
            <wp:simplePos x="0" y="0"/>
            <wp:positionH relativeFrom="column">
              <wp:posOffset>4800600</wp:posOffset>
            </wp:positionH>
            <wp:positionV relativeFrom="paragraph">
              <wp:posOffset>165100</wp:posOffset>
            </wp:positionV>
            <wp:extent cx="2035175" cy="2724150"/>
            <wp:effectExtent l="0" t="0" r="0" b="0"/>
            <wp:wrapSquare wrapText="bothSides"/>
            <wp:docPr id="21" name="Picture 21" descr="https://scontent-amt2-1.xx.fbcdn.net/v/t1.0-9/15032717_1082718591854948_7061574858573320954_n.jpg?oh=fe4a683fc1729eea70f2b0f10189ea4d&amp;oe=588D38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t2-1.xx.fbcdn.net/v/t1.0-9/15032717_1082718591854948_7061574858573320954_n.jpg?oh=fe4a683fc1729eea70f2b0f10189ea4d&amp;oe=588D38B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5175" cy="2724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136DA">
        <w:rPr>
          <w:sz w:val="22"/>
          <w:szCs w:val="22"/>
        </w:rPr>
        <w:t>Pat</w:t>
      </w:r>
      <w:r w:rsidR="002A7FEE">
        <w:rPr>
          <w:sz w:val="22"/>
          <w:szCs w:val="22"/>
        </w:rPr>
        <w:t>ience my little one, patience.</w:t>
      </w:r>
      <w:proofErr w:type="gramEnd"/>
      <w:r w:rsidR="002A7FEE">
        <w:rPr>
          <w:sz w:val="22"/>
          <w:szCs w:val="22"/>
        </w:rPr>
        <w:t xml:space="preserve"> T</w:t>
      </w:r>
      <w:r w:rsidR="006136DA">
        <w:rPr>
          <w:sz w:val="22"/>
          <w:szCs w:val="22"/>
        </w:rPr>
        <w:t xml:space="preserve">he answer to this lies in the final chapter, </w:t>
      </w:r>
      <w:r w:rsidR="006136DA" w:rsidRPr="004247AB">
        <w:rPr>
          <w:i/>
          <w:sz w:val="22"/>
          <w:szCs w:val="22"/>
        </w:rPr>
        <w:t>Particle Physics</w:t>
      </w:r>
      <w:r w:rsidR="006136DA">
        <w:rPr>
          <w:sz w:val="22"/>
          <w:szCs w:val="22"/>
        </w:rPr>
        <w:t>.</w:t>
      </w:r>
    </w:p>
    <w:p w:rsidR="006136DA" w:rsidRPr="009E7A8C" w:rsidRDefault="006136DA" w:rsidP="006136DA">
      <w:pPr>
        <w:pStyle w:val="NoSpacing"/>
        <w:rPr>
          <w:sz w:val="22"/>
          <w:szCs w:val="22"/>
        </w:rPr>
      </w:pPr>
    </w:p>
    <w:p w:rsidR="006136DA" w:rsidRPr="009E7A8C" w:rsidRDefault="006136DA" w:rsidP="006136DA">
      <w:pPr>
        <w:pStyle w:val="NoSpacing"/>
        <w:rPr>
          <w:bCs/>
          <w:sz w:val="22"/>
          <w:szCs w:val="22"/>
        </w:rPr>
      </w:pPr>
      <w:r w:rsidRPr="009E7A8C">
        <w:rPr>
          <w:b/>
          <w:bCs/>
          <w:sz w:val="22"/>
          <w:szCs w:val="22"/>
        </w:rPr>
        <w:t>The atomic number (Z)</w:t>
      </w:r>
      <w:r w:rsidRPr="009E7A8C">
        <w:rPr>
          <w:bCs/>
          <w:sz w:val="22"/>
          <w:szCs w:val="22"/>
        </w:rPr>
        <w:t xml:space="preserve"> of an atom tells us the number of protons present in the atom*.</w:t>
      </w:r>
    </w:p>
    <w:p w:rsidR="006136DA" w:rsidRPr="009E7A8C" w:rsidRDefault="006136DA" w:rsidP="006136DA">
      <w:pPr>
        <w:pStyle w:val="NoSpacing"/>
        <w:rPr>
          <w:sz w:val="22"/>
          <w:szCs w:val="22"/>
        </w:rPr>
      </w:pPr>
    </w:p>
    <w:p w:rsidR="006136DA" w:rsidRPr="009E7A8C" w:rsidRDefault="006136DA" w:rsidP="006136DA">
      <w:pPr>
        <w:pStyle w:val="NoSpacing"/>
        <w:rPr>
          <w:bCs/>
          <w:sz w:val="22"/>
          <w:szCs w:val="22"/>
        </w:rPr>
      </w:pPr>
      <w:r w:rsidRPr="009E7A8C">
        <w:rPr>
          <w:b/>
          <w:bCs/>
          <w:sz w:val="22"/>
          <w:szCs w:val="22"/>
        </w:rPr>
        <w:t>The mass number (A)</w:t>
      </w:r>
      <w:r w:rsidRPr="009E7A8C">
        <w:rPr>
          <w:bCs/>
          <w:sz w:val="22"/>
          <w:szCs w:val="22"/>
        </w:rPr>
        <w:t xml:space="preserve"> of an atom tells us the number of protons </w:t>
      </w:r>
      <w:r w:rsidRPr="009E7A8C">
        <w:rPr>
          <w:bCs/>
          <w:i/>
          <w:iCs/>
          <w:sz w:val="22"/>
          <w:szCs w:val="22"/>
        </w:rPr>
        <w:t>plus neutrons</w:t>
      </w:r>
      <w:r w:rsidRPr="009E7A8C">
        <w:rPr>
          <w:bCs/>
          <w:sz w:val="22"/>
          <w:szCs w:val="22"/>
        </w:rPr>
        <w:t xml:space="preserve"> present in the atom.</w:t>
      </w:r>
    </w:p>
    <w:p w:rsidR="006136DA" w:rsidRPr="009E7A8C" w:rsidRDefault="006136DA" w:rsidP="006136DA">
      <w:pPr>
        <w:pStyle w:val="NoSpacing"/>
        <w:rPr>
          <w:sz w:val="22"/>
          <w:szCs w:val="22"/>
        </w:rPr>
      </w:pPr>
    </w:p>
    <w:p w:rsidR="006136DA" w:rsidRPr="009E7A8C" w:rsidRDefault="006136DA" w:rsidP="006136DA">
      <w:pPr>
        <w:pStyle w:val="NoSpacing"/>
        <w:rPr>
          <w:sz w:val="22"/>
          <w:szCs w:val="22"/>
        </w:rPr>
      </w:pPr>
      <w:r w:rsidRPr="009E7A8C">
        <w:rPr>
          <w:b/>
          <w:bCs/>
          <w:sz w:val="22"/>
          <w:szCs w:val="22"/>
        </w:rPr>
        <w:t>Isotopes</w:t>
      </w:r>
      <w:r w:rsidRPr="009E7A8C">
        <w:rPr>
          <w:bCs/>
          <w:sz w:val="22"/>
          <w:szCs w:val="22"/>
        </w:rPr>
        <w:t xml:space="preserve"> are atoms which have the same Atomic Number but different Mass Numbers.</w:t>
      </w:r>
    </w:p>
    <w:p w:rsidR="006136DA" w:rsidRDefault="006136DA" w:rsidP="006136DA">
      <w:pPr>
        <w:pStyle w:val="NoSpacing"/>
        <w:rPr>
          <w:sz w:val="22"/>
          <w:szCs w:val="22"/>
        </w:rPr>
      </w:pPr>
    </w:p>
    <w:p w:rsidR="00761E91" w:rsidRDefault="00761E91" w:rsidP="00A04F44">
      <w:pPr>
        <w:pStyle w:val="NoSpacing"/>
        <w:rPr>
          <w:sz w:val="22"/>
          <w:szCs w:val="22"/>
        </w:rPr>
      </w:pPr>
    </w:p>
    <w:p w:rsidR="00D30CCD" w:rsidRDefault="00D30CCD" w:rsidP="00D30CCD">
      <w:pPr>
        <w:rPr>
          <w:b/>
          <w:sz w:val="22"/>
          <w:szCs w:val="22"/>
        </w:rPr>
      </w:pPr>
    </w:p>
    <w:p w:rsidR="00761E91" w:rsidRDefault="00761E91">
      <w:pPr>
        <w:rPr>
          <w:b/>
          <w:sz w:val="22"/>
          <w:szCs w:val="22"/>
        </w:rPr>
      </w:pPr>
      <w:r>
        <w:rPr>
          <w:b/>
          <w:sz w:val="22"/>
          <w:szCs w:val="22"/>
        </w:rPr>
        <w:br w:type="page"/>
      </w:r>
    </w:p>
    <w:p w:rsidR="00A04F44" w:rsidRPr="00641A0C" w:rsidRDefault="00A04F44" w:rsidP="00A04F44">
      <w:pPr>
        <w:pStyle w:val="NoSpacing"/>
        <w:rPr>
          <w:b/>
          <w:sz w:val="22"/>
          <w:szCs w:val="22"/>
        </w:rPr>
      </w:pPr>
      <w:r w:rsidRPr="00641A0C">
        <w:rPr>
          <w:b/>
          <w:sz w:val="22"/>
          <w:szCs w:val="22"/>
        </w:rPr>
        <w:lastRenderedPageBreak/>
        <w:t>Bohr Model of the atom</w:t>
      </w:r>
      <w:r w:rsidR="00FE3398" w:rsidRPr="00641A0C">
        <w:rPr>
          <w:b/>
          <w:sz w:val="22"/>
          <w:szCs w:val="22"/>
        </w:rPr>
        <w:t>*</w:t>
      </w:r>
    </w:p>
    <w:p w:rsidR="001619BA" w:rsidRDefault="001619BA" w:rsidP="00E1751B">
      <w:pPr>
        <w:pStyle w:val="NoSpacing"/>
        <w:rPr>
          <w:sz w:val="22"/>
          <w:szCs w:val="22"/>
        </w:rPr>
      </w:pPr>
      <w:r>
        <w:rPr>
          <w:sz w:val="22"/>
          <w:szCs w:val="22"/>
        </w:rPr>
        <w:t>There was one major problem with Rutherford’s picture of the atom. He envisaged that the electrons orbited the nucleus in a manner similar to planets orbiting the sun; they could be at any distance from the nucleus and have any amount of energy. But when the boffins looked at this mathematically they quickly realised that this wasn’t possible. If the electrons were moving in a circular path then the maths suggested that they should be losing energy and therefore would very quickly spiral into the nucleus. And this wasn’t happening.</w:t>
      </w:r>
    </w:p>
    <w:p w:rsidR="001619BA" w:rsidRDefault="001619BA" w:rsidP="00E1751B">
      <w:pPr>
        <w:pStyle w:val="NoSpacing"/>
        <w:rPr>
          <w:sz w:val="22"/>
          <w:szCs w:val="22"/>
        </w:rPr>
      </w:pPr>
    </w:p>
    <w:p w:rsidR="001619BA" w:rsidRDefault="00A04F44" w:rsidP="00E1751B">
      <w:pPr>
        <w:pStyle w:val="NoSpacing"/>
        <w:rPr>
          <w:sz w:val="22"/>
          <w:szCs w:val="22"/>
        </w:rPr>
      </w:pPr>
      <w:r w:rsidRPr="00A04F44">
        <w:rPr>
          <w:sz w:val="22"/>
          <w:szCs w:val="22"/>
        </w:rPr>
        <w:t xml:space="preserve">The Danish physicist </w:t>
      </w:r>
      <w:proofErr w:type="spellStart"/>
      <w:r w:rsidRPr="00A04F44">
        <w:rPr>
          <w:sz w:val="22"/>
          <w:szCs w:val="22"/>
        </w:rPr>
        <w:t>Neils</w:t>
      </w:r>
      <w:proofErr w:type="spellEnd"/>
      <w:r w:rsidRPr="00A04F44">
        <w:rPr>
          <w:sz w:val="22"/>
          <w:szCs w:val="22"/>
        </w:rPr>
        <w:t xml:space="preserve"> Bohr developed </w:t>
      </w:r>
      <w:r w:rsidR="001619BA">
        <w:rPr>
          <w:sz w:val="22"/>
          <w:szCs w:val="22"/>
        </w:rPr>
        <w:t>his theory of the arrangement of the electrons along the following lines:</w:t>
      </w:r>
    </w:p>
    <w:p w:rsidR="001619BA" w:rsidRDefault="001619BA" w:rsidP="00AB7C65">
      <w:pPr>
        <w:pStyle w:val="NoSpacing"/>
        <w:numPr>
          <w:ilvl w:val="0"/>
          <w:numId w:val="25"/>
        </w:numPr>
        <w:rPr>
          <w:sz w:val="22"/>
          <w:szCs w:val="22"/>
        </w:rPr>
      </w:pPr>
      <w:r>
        <w:rPr>
          <w:sz w:val="22"/>
          <w:szCs w:val="22"/>
        </w:rPr>
        <w:t>E</w:t>
      </w:r>
      <w:r w:rsidR="00A04F44" w:rsidRPr="00A04F44">
        <w:rPr>
          <w:sz w:val="22"/>
          <w:szCs w:val="22"/>
        </w:rPr>
        <w:t>lectrons could only inhabit certain discrete levels or orbit</w:t>
      </w:r>
      <w:r>
        <w:rPr>
          <w:sz w:val="22"/>
          <w:szCs w:val="22"/>
        </w:rPr>
        <w:t>al</w:t>
      </w:r>
      <w:r w:rsidR="00A04F44" w:rsidRPr="00A04F44">
        <w:rPr>
          <w:sz w:val="22"/>
          <w:szCs w:val="22"/>
        </w:rPr>
        <w:t>s.</w:t>
      </w:r>
    </w:p>
    <w:p w:rsidR="001619BA" w:rsidRPr="001619BA" w:rsidRDefault="001619BA" w:rsidP="00AB7C65">
      <w:pPr>
        <w:pStyle w:val="NoSpacing"/>
        <w:numPr>
          <w:ilvl w:val="0"/>
          <w:numId w:val="25"/>
        </w:numPr>
        <w:rPr>
          <w:sz w:val="22"/>
          <w:szCs w:val="22"/>
        </w:rPr>
      </w:pPr>
      <w:r>
        <w:rPr>
          <w:color w:val="000000"/>
          <w:sz w:val="22"/>
          <w:szCs w:val="22"/>
        </w:rPr>
        <w:t>If an electron absorbs energy (in the form of heat or light) then it can</w:t>
      </w:r>
      <w:r w:rsidR="00A04F44" w:rsidRPr="001619BA">
        <w:rPr>
          <w:color w:val="000000"/>
          <w:sz w:val="22"/>
          <w:szCs w:val="22"/>
        </w:rPr>
        <w:t xml:space="preserve"> </w:t>
      </w:r>
      <w:r>
        <w:rPr>
          <w:color w:val="000000"/>
          <w:sz w:val="22"/>
          <w:szCs w:val="22"/>
        </w:rPr>
        <w:t>‘jump’</w:t>
      </w:r>
      <w:r w:rsidR="00A04F44" w:rsidRPr="001619BA">
        <w:rPr>
          <w:color w:val="000000"/>
          <w:sz w:val="22"/>
          <w:szCs w:val="22"/>
        </w:rPr>
        <w:t xml:space="preserve"> </w:t>
      </w:r>
      <w:r>
        <w:rPr>
          <w:color w:val="000000"/>
          <w:sz w:val="22"/>
          <w:szCs w:val="22"/>
        </w:rPr>
        <w:t>to a higher orbital or energy state.</w:t>
      </w:r>
    </w:p>
    <w:p w:rsidR="001619BA" w:rsidRDefault="001619BA" w:rsidP="00AB7C65">
      <w:pPr>
        <w:pStyle w:val="NoSpacing"/>
        <w:numPr>
          <w:ilvl w:val="0"/>
          <w:numId w:val="25"/>
        </w:numPr>
        <w:rPr>
          <w:sz w:val="22"/>
          <w:szCs w:val="22"/>
        </w:rPr>
      </w:pPr>
      <w:r>
        <w:rPr>
          <w:sz w:val="22"/>
          <w:szCs w:val="22"/>
        </w:rPr>
        <w:t>This state is unstable and therefore temporary.</w:t>
      </w:r>
    </w:p>
    <w:p w:rsidR="00A04F44" w:rsidRPr="001619BA" w:rsidRDefault="001619BA" w:rsidP="00AB7C65">
      <w:pPr>
        <w:pStyle w:val="NoSpacing"/>
        <w:numPr>
          <w:ilvl w:val="0"/>
          <w:numId w:val="25"/>
        </w:numPr>
        <w:rPr>
          <w:sz w:val="22"/>
          <w:szCs w:val="22"/>
        </w:rPr>
      </w:pPr>
      <w:r>
        <w:rPr>
          <w:sz w:val="22"/>
          <w:szCs w:val="22"/>
        </w:rPr>
        <w:t xml:space="preserve">When the electron ‘falls’ back down to a lower state it emits electromagnetic radiation </w:t>
      </w:r>
      <w:r w:rsidR="00A04F44" w:rsidRPr="001619BA">
        <w:rPr>
          <w:color w:val="000000"/>
          <w:sz w:val="22"/>
          <w:szCs w:val="22"/>
        </w:rPr>
        <w:t xml:space="preserve">of frequency f, corresponding to a packet of energy </w:t>
      </w:r>
      <w:r>
        <w:rPr>
          <w:color w:val="000000"/>
          <w:sz w:val="22"/>
          <w:szCs w:val="22"/>
        </w:rPr>
        <w:t xml:space="preserve">(photon) </w:t>
      </w:r>
      <w:r w:rsidR="00A04F44" w:rsidRPr="001619BA">
        <w:rPr>
          <w:color w:val="000000"/>
          <w:sz w:val="22"/>
          <w:szCs w:val="22"/>
        </w:rPr>
        <w:t>of size</w:t>
      </w:r>
      <w:r w:rsidR="005F15F7" w:rsidRPr="001619BA">
        <w:rPr>
          <w:b/>
          <w:i/>
          <w:color w:val="000000"/>
          <w:sz w:val="22"/>
          <w:szCs w:val="22"/>
        </w:rPr>
        <w:t xml:space="preserve"> </w:t>
      </w:r>
      <w:proofErr w:type="spellStart"/>
      <w:r w:rsidR="00A04F44" w:rsidRPr="001619BA">
        <w:rPr>
          <w:b/>
          <w:color w:val="000000"/>
          <w:sz w:val="22"/>
          <w:szCs w:val="22"/>
        </w:rPr>
        <w:t>hf</w:t>
      </w:r>
      <w:proofErr w:type="spellEnd"/>
      <w:r w:rsidR="005F15F7" w:rsidRPr="001619BA">
        <w:rPr>
          <w:color w:val="000000"/>
          <w:sz w:val="22"/>
          <w:szCs w:val="22"/>
        </w:rPr>
        <w:t xml:space="preserve"> </w:t>
      </w:r>
      <w:r w:rsidR="005F15F7" w:rsidRPr="001619BA">
        <w:rPr>
          <w:b/>
          <w:color w:val="000000"/>
          <w:sz w:val="22"/>
          <w:szCs w:val="22"/>
        </w:rPr>
        <w:t>= E</w:t>
      </w:r>
      <w:r w:rsidR="005F15F7" w:rsidRPr="001619BA">
        <w:rPr>
          <w:b/>
          <w:color w:val="000000"/>
          <w:sz w:val="22"/>
          <w:szCs w:val="22"/>
          <w:vertAlign w:val="subscript"/>
        </w:rPr>
        <w:t>2</w:t>
      </w:r>
      <w:r w:rsidR="005F15F7" w:rsidRPr="001619BA">
        <w:rPr>
          <w:b/>
          <w:color w:val="000000"/>
          <w:sz w:val="22"/>
          <w:szCs w:val="22"/>
        </w:rPr>
        <w:t xml:space="preserve"> – E</w:t>
      </w:r>
      <w:r w:rsidR="005F15F7" w:rsidRPr="001619BA">
        <w:rPr>
          <w:b/>
          <w:color w:val="000000"/>
          <w:sz w:val="22"/>
          <w:szCs w:val="22"/>
          <w:vertAlign w:val="subscript"/>
        </w:rPr>
        <w:t xml:space="preserve">1 </w:t>
      </w:r>
      <w:r w:rsidR="005F15F7" w:rsidRPr="001619BA">
        <w:rPr>
          <w:color w:val="000000"/>
          <w:sz w:val="22"/>
          <w:szCs w:val="22"/>
        </w:rPr>
        <w:t>where E</w:t>
      </w:r>
      <w:r w:rsidR="005F15F7" w:rsidRPr="001619BA">
        <w:rPr>
          <w:color w:val="000000"/>
          <w:sz w:val="22"/>
          <w:szCs w:val="22"/>
          <w:vertAlign w:val="subscript"/>
        </w:rPr>
        <w:t xml:space="preserve">2 </w:t>
      </w:r>
      <w:r w:rsidR="005F15F7" w:rsidRPr="001619BA">
        <w:rPr>
          <w:color w:val="000000"/>
          <w:sz w:val="22"/>
          <w:szCs w:val="22"/>
        </w:rPr>
        <w:t>and E</w:t>
      </w:r>
      <w:r w:rsidR="005F15F7" w:rsidRPr="001619BA">
        <w:rPr>
          <w:color w:val="000000"/>
          <w:sz w:val="22"/>
          <w:szCs w:val="22"/>
          <w:vertAlign w:val="subscript"/>
        </w:rPr>
        <w:t>1</w:t>
      </w:r>
      <w:r w:rsidR="005F15F7" w:rsidRPr="001619BA">
        <w:rPr>
          <w:color w:val="000000"/>
          <w:sz w:val="22"/>
          <w:szCs w:val="22"/>
        </w:rPr>
        <w:t xml:space="preserve"> are the energies associated with the two electron levels</w:t>
      </w:r>
      <w:r>
        <w:rPr>
          <w:color w:val="000000"/>
          <w:sz w:val="22"/>
          <w:szCs w:val="22"/>
        </w:rPr>
        <w:t xml:space="preserve"> and h is a constant known as Planck’s constant.</w:t>
      </w:r>
    </w:p>
    <w:p w:rsidR="001619BA" w:rsidRPr="001619BA" w:rsidRDefault="001619BA" w:rsidP="00AB7C65">
      <w:pPr>
        <w:pStyle w:val="NoSpacing"/>
        <w:numPr>
          <w:ilvl w:val="0"/>
          <w:numId w:val="25"/>
        </w:numPr>
        <w:rPr>
          <w:sz w:val="22"/>
          <w:szCs w:val="22"/>
        </w:rPr>
      </w:pPr>
      <w:r>
        <w:rPr>
          <w:color w:val="000000"/>
          <w:sz w:val="22"/>
          <w:szCs w:val="22"/>
        </w:rPr>
        <w:t xml:space="preserve">Each transition has a definite energy and therefore a definite </w:t>
      </w:r>
      <w:proofErr w:type="spellStart"/>
      <w:r>
        <w:rPr>
          <w:color w:val="000000"/>
          <w:sz w:val="22"/>
          <w:szCs w:val="22"/>
        </w:rPr>
        <w:t>colourIf</w:t>
      </w:r>
      <w:proofErr w:type="spellEnd"/>
      <w:r>
        <w:rPr>
          <w:color w:val="000000"/>
          <w:sz w:val="22"/>
          <w:szCs w:val="22"/>
        </w:rPr>
        <w:t xml:space="preserve"> this radiation is in the visible part of the electromagnetic spectrum then we see it as light of a specific colour.</w:t>
      </w:r>
    </w:p>
    <w:p w:rsidR="005F15F7" w:rsidRDefault="005F15F7" w:rsidP="00E1751B">
      <w:pPr>
        <w:pStyle w:val="NoSpacing"/>
        <w:rPr>
          <w:b/>
          <w:color w:val="000000"/>
          <w:sz w:val="22"/>
          <w:szCs w:val="22"/>
        </w:rPr>
      </w:pPr>
    </w:p>
    <w:p w:rsidR="002A7FEE" w:rsidRDefault="002A7FEE" w:rsidP="00E1751B">
      <w:pPr>
        <w:pStyle w:val="NoSpacing"/>
        <w:rPr>
          <w:b/>
          <w:color w:val="000000"/>
          <w:sz w:val="22"/>
          <w:szCs w:val="22"/>
        </w:rPr>
      </w:pPr>
      <w:r>
        <w:rPr>
          <w:b/>
          <w:color w:val="000000"/>
          <w:sz w:val="22"/>
          <w:szCs w:val="22"/>
        </w:rPr>
        <w:t xml:space="preserve">Bohr won a Nobel Prize for this work, and in particular for coming up with the mathematical link between energy and frequency (E = </w:t>
      </w:r>
      <w:proofErr w:type="spellStart"/>
      <w:r>
        <w:rPr>
          <w:b/>
          <w:color w:val="000000"/>
          <w:sz w:val="22"/>
          <w:szCs w:val="22"/>
        </w:rPr>
        <w:t>hf</w:t>
      </w:r>
      <w:proofErr w:type="spellEnd"/>
      <w:r>
        <w:rPr>
          <w:b/>
          <w:color w:val="000000"/>
          <w:sz w:val="22"/>
          <w:szCs w:val="22"/>
        </w:rPr>
        <w:t xml:space="preserve">). </w:t>
      </w:r>
    </w:p>
    <w:p w:rsidR="006136DA" w:rsidRDefault="00CB4E02" w:rsidP="006136DA">
      <w:pPr>
        <w:pStyle w:val="NoSpacing"/>
        <w:rPr>
          <w:b/>
          <w:color w:val="000000"/>
          <w:sz w:val="22"/>
          <w:szCs w:val="22"/>
        </w:rPr>
      </w:pPr>
      <w:r w:rsidRPr="00CB4E02">
        <w:rPr>
          <w:rFonts w:ascii="Calibri" w:eastAsia="Calibri" w:hAnsi="Calibri"/>
          <w:noProof/>
          <w:sz w:val="22"/>
          <w:szCs w:val="22"/>
          <w:lang w:val="en-IE" w:eastAsia="en-IE"/>
        </w:rPr>
        <w:drawing>
          <wp:anchor distT="0" distB="0" distL="114300" distR="114300" simplePos="0" relativeHeight="251694592" behindDoc="0" locked="0" layoutInCell="1" allowOverlap="1" wp14:anchorId="62D17396" wp14:editId="184C1C9C">
            <wp:simplePos x="0" y="0"/>
            <wp:positionH relativeFrom="column">
              <wp:posOffset>4117975</wp:posOffset>
            </wp:positionH>
            <wp:positionV relativeFrom="paragraph">
              <wp:posOffset>147955</wp:posOffset>
            </wp:positionV>
            <wp:extent cx="2901315" cy="2628900"/>
            <wp:effectExtent l="0" t="0" r="0" b="0"/>
            <wp:wrapSquare wrapText="bothSides"/>
            <wp:docPr id="22" name="Picture 22" descr="https://scontent-lhr3-1.xx.fbcdn.net/v/t1.0-9/15193587_1094372280689579_3058354502175714052_n.jpg?oh=722fb445bc74eb4c8738f699c3098fc7&amp;oe=58C1F0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9/15193587_1094372280689579_3058354502175714052_n.jpg?oh=722fb445bc74eb4c8738f699c3098fc7&amp;oe=58C1F0C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131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6DA" w:rsidRPr="00E1751B" w:rsidRDefault="006136DA" w:rsidP="006136DA">
      <w:pPr>
        <w:pStyle w:val="NoSpacing"/>
        <w:rPr>
          <w:sz w:val="22"/>
          <w:szCs w:val="22"/>
        </w:rPr>
      </w:pPr>
      <w:r w:rsidRPr="00641A0C">
        <w:rPr>
          <w:b/>
          <w:color w:val="000000"/>
          <w:sz w:val="22"/>
          <w:szCs w:val="22"/>
        </w:rPr>
        <w:t>Emission spectrums</w:t>
      </w:r>
      <w:r>
        <w:rPr>
          <w:color w:val="000000"/>
          <w:sz w:val="22"/>
          <w:szCs w:val="22"/>
        </w:rPr>
        <w:t xml:space="preserve"> </w:t>
      </w:r>
    </w:p>
    <w:p w:rsidR="001619BA" w:rsidRPr="006136DA" w:rsidRDefault="006136DA" w:rsidP="00E1751B">
      <w:pPr>
        <w:pStyle w:val="NoSpacing"/>
        <w:rPr>
          <w:color w:val="000000"/>
          <w:sz w:val="22"/>
          <w:szCs w:val="22"/>
        </w:rPr>
      </w:pPr>
      <w:r w:rsidRPr="006136DA">
        <w:rPr>
          <w:color w:val="000000"/>
          <w:sz w:val="22"/>
          <w:szCs w:val="22"/>
        </w:rPr>
        <w:t>A si</w:t>
      </w:r>
      <w:r>
        <w:rPr>
          <w:color w:val="000000"/>
          <w:sz w:val="22"/>
          <w:szCs w:val="22"/>
        </w:rPr>
        <w:t>mple gas like hydrogen has</w:t>
      </w:r>
      <w:r w:rsidRPr="006136DA">
        <w:rPr>
          <w:color w:val="000000"/>
          <w:sz w:val="22"/>
          <w:szCs w:val="22"/>
        </w:rPr>
        <w:t xml:space="preserve"> a number of unique energy transitions and these correspond to various </w:t>
      </w:r>
      <w:r>
        <w:rPr>
          <w:color w:val="000000"/>
          <w:sz w:val="22"/>
          <w:szCs w:val="22"/>
        </w:rPr>
        <w:t>colours visible when viewing the</w:t>
      </w:r>
      <w:r w:rsidRPr="006136DA">
        <w:rPr>
          <w:color w:val="000000"/>
          <w:sz w:val="22"/>
          <w:szCs w:val="22"/>
        </w:rPr>
        <w:t xml:space="preserve"> gas through a diffraction grating or spectrometer. </w:t>
      </w:r>
      <w:r w:rsidR="00CB4E02">
        <w:rPr>
          <w:color w:val="000000"/>
          <w:sz w:val="22"/>
          <w:szCs w:val="22"/>
        </w:rPr>
        <w:br/>
      </w:r>
      <w:r w:rsidRPr="006136DA">
        <w:rPr>
          <w:color w:val="000000"/>
          <w:sz w:val="22"/>
          <w:szCs w:val="22"/>
        </w:rPr>
        <w:t>The different colours correspond to the frequency of the electromagnetic radiation emitted.</w:t>
      </w:r>
    </w:p>
    <w:p w:rsidR="00EA7C79" w:rsidRPr="00EA7C79" w:rsidRDefault="006136DA" w:rsidP="00EA7C79">
      <w:pPr>
        <w:pStyle w:val="NoSpacing"/>
        <w:rPr>
          <w:color w:val="000000"/>
          <w:sz w:val="22"/>
          <w:szCs w:val="22"/>
        </w:rPr>
      </w:pPr>
      <w:r w:rsidRPr="006136DA">
        <w:rPr>
          <w:color w:val="000000"/>
          <w:sz w:val="22"/>
          <w:szCs w:val="22"/>
        </w:rPr>
        <w:t xml:space="preserve">This series of lines is known as an emission spectrum. </w:t>
      </w:r>
      <w:r w:rsidR="00CB4E02">
        <w:rPr>
          <w:color w:val="000000"/>
          <w:sz w:val="22"/>
          <w:szCs w:val="22"/>
        </w:rPr>
        <w:br/>
      </w:r>
      <w:r w:rsidRPr="006136DA">
        <w:rPr>
          <w:color w:val="000000"/>
          <w:sz w:val="22"/>
          <w:szCs w:val="22"/>
        </w:rPr>
        <w:t>Each element has its own unique emission spectrum (you could s</w:t>
      </w:r>
      <w:r w:rsidRPr="00EA7C79">
        <w:rPr>
          <w:color w:val="000000"/>
          <w:sz w:val="22"/>
          <w:szCs w:val="22"/>
        </w:rPr>
        <w:t xml:space="preserve">ay that they have their very own barcode). </w:t>
      </w:r>
      <w:r w:rsidR="00CB4E02">
        <w:rPr>
          <w:color w:val="000000"/>
          <w:sz w:val="22"/>
          <w:szCs w:val="22"/>
        </w:rPr>
        <w:br/>
      </w:r>
      <w:r w:rsidRPr="00EA7C79">
        <w:rPr>
          <w:color w:val="000000"/>
          <w:sz w:val="22"/>
          <w:szCs w:val="22"/>
        </w:rPr>
        <w:t>This is how scientists first spotted that the sun is mainly hydrogen and helium.</w:t>
      </w:r>
      <w:r w:rsidR="00EA7C79" w:rsidRPr="00EA7C79">
        <w:rPr>
          <w:color w:val="000000"/>
          <w:sz w:val="22"/>
          <w:szCs w:val="22"/>
        </w:rPr>
        <w:t xml:space="preserve"> </w:t>
      </w:r>
      <w:r w:rsidR="00CB4E02">
        <w:rPr>
          <w:color w:val="000000"/>
          <w:sz w:val="22"/>
          <w:szCs w:val="22"/>
        </w:rPr>
        <w:br/>
      </w:r>
      <w:r w:rsidR="00EA7C79" w:rsidRPr="00EA7C79">
        <w:rPr>
          <w:color w:val="000000"/>
          <w:sz w:val="22"/>
          <w:szCs w:val="22"/>
        </w:rPr>
        <w:t>In fact h</w:t>
      </w:r>
      <w:proofErr w:type="spellStart"/>
      <w:r w:rsidR="00EA7C79" w:rsidRPr="00EA7C79">
        <w:rPr>
          <w:rFonts w:eastAsiaTheme="minorHAnsi"/>
          <w:sz w:val="22"/>
          <w:szCs w:val="22"/>
          <w:lang w:val="en-IE"/>
        </w:rPr>
        <w:t>elium</w:t>
      </w:r>
      <w:proofErr w:type="spellEnd"/>
      <w:r w:rsidR="00EA7C79" w:rsidRPr="00EA7C79">
        <w:rPr>
          <w:rFonts w:eastAsiaTheme="minorHAnsi"/>
          <w:sz w:val="22"/>
          <w:szCs w:val="22"/>
          <w:lang w:val="en-IE"/>
        </w:rPr>
        <w:t xml:space="preserve"> was discovered on the sun </w:t>
      </w:r>
      <w:r w:rsidR="00EA7C79" w:rsidRPr="00EA7C79">
        <w:rPr>
          <w:rFonts w:eastAsiaTheme="minorHAnsi"/>
          <w:i/>
          <w:sz w:val="22"/>
          <w:szCs w:val="22"/>
          <w:lang w:val="en-IE"/>
        </w:rPr>
        <w:t>before</w:t>
      </w:r>
      <w:r w:rsidR="00EA7C79" w:rsidRPr="00EA7C79">
        <w:rPr>
          <w:rFonts w:eastAsiaTheme="minorHAnsi"/>
          <w:sz w:val="22"/>
          <w:szCs w:val="22"/>
          <w:lang w:val="en-IE"/>
        </w:rPr>
        <w:t xml:space="preserve"> it was discovered on Earth. </w:t>
      </w:r>
    </w:p>
    <w:p w:rsidR="00EA7C79" w:rsidRPr="00EA7C79" w:rsidRDefault="00EA7C79" w:rsidP="00EA7C79">
      <w:pPr>
        <w:rPr>
          <w:rFonts w:eastAsiaTheme="minorHAnsi"/>
          <w:sz w:val="22"/>
          <w:szCs w:val="22"/>
          <w:lang w:val="en-IE"/>
        </w:rPr>
      </w:pPr>
      <w:r w:rsidRPr="00EA7C79">
        <w:rPr>
          <w:rFonts w:eastAsiaTheme="minorHAnsi"/>
          <w:sz w:val="22"/>
          <w:szCs w:val="22"/>
          <w:lang w:val="en-IE"/>
        </w:rPr>
        <w:t xml:space="preserve">Hence its name comes from </w:t>
      </w:r>
      <w:r w:rsidRPr="00EA7C79">
        <w:rPr>
          <w:rFonts w:eastAsiaTheme="minorHAnsi"/>
          <w:i/>
          <w:sz w:val="22"/>
          <w:szCs w:val="22"/>
          <w:lang w:val="en-IE"/>
        </w:rPr>
        <w:t>Helios</w:t>
      </w:r>
      <w:r w:rsidRPr="00EA7C79">
        <w:rPr>
          <w:rFonts w:eastAsiaTheme="minorHAnsi"/>
          <w:sz w:val="22"/>
          <w:szCs w:val="22"/>
          <w:lang w:val="en-IE"/>
        </w:rPr>
        <w:t xml:space="preserve"> - the Greek Sun god. We both know that I googled that.</w:t>
      </w:r>
    </w:p>
    <w:p w:rsidR="00EA7C79" w:rsidRPr="006136DA" w:rsidRDefault="00EA7C79" w:rsidP="00E1751B">
      <w:pPr>
        <w:pStyle w:val="NoSpacing"/>
        <w:rPr>
          <w:color w:val="000000"/>
          <w:sz w:val="22"/>
          <w:szCs w:val="22"/>
        </w:rPr>
      </w:pPr>
    </w:p>
    <w:p w:rsidR="005B6B07" w:rsidRDefault="00CB4E02">
      <w:pPr>
        <w:rPr>
          <w:b/>
          <w:sz w:val="22"/>
          <w:szCs w:val="22"/>
        </w:rPr>
      </w:pPr>
      <w:r>
        <w:rPr>
          <w:b/>
          <w:noProof/>
          <w:sz w:val="22"/>
          <w:szCs w:val="22"/>
          <w:lang w:val="en-IE" w:eastAsia="en-IE"/>
        </w:rPr>
        <w:drawing>
          <wp:anchor distT="0" distB="0" distL="114300" distR="114300" simplePos="0" relativeHeight="251686400" behindDoc="0" locked="0" layoutInCell="1" allowOverlap="1" wp14:anchorId="2FBECB4B" wp14:editId="4589DB8E">
            <wp:simplePos x="0" y="0"/>
            <wp:positionH relativeFrom="column">
              <wp:posOffset>4020185</wp:posOffset>
            </wp:positionH>
            <wp:positionV relativeFrom="paragraph">
              <wp:posOffset>463550</wp:posOffset>
            </wp:positionV>
            <wp:extent cx="2949575" cy="3178810"/>
            <wp:effectExtent l="0" t="0" r="0" b="0"/>
            <wp:wrapSquare wrapText="bothSides"/>
            <wp:docPr id="17" name="Picture 1"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ermalink"/>
                    <pic:cNvPicPr>
                      <a:picLocks noChangeAspect="1" noChangeArrowheads="1"/>
                    </pic:cNvPicPr>
                  </pic:nvPicPr>
                  <pic:blipFill>
                    <a:blip r:embed="rId12" cstate="print"/>
                    <a:srcRect/>
                    <a:stretch>
                      <a:fillRect/>
                    </a:stretch>
                  </pic:blipFill>
                  <pic:spPr bwMode="auto">
                    <a:xfrm>
                      <a:off x="0" y="0"/>
                      <a:ext cx="2949575" cy="3178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30CCD">
        <w:rPr>
          <w:b/>
          <w:noProof/>
          <w:sz w:val="22"/>
          <w:szCs w:val="22"/>
          <w:lang w:val="en-IE" w:eastAsia="en-IE"/>
        </w:rPr>
        <w:drawing>
          <wp:anchor distT="0" distB="0" distL="114300" distR="114300" simplePos="0" relativeHeight="251684352" behindDoc="0" locked="0" layoutInCell="1" allowOverlap="1" wp14:anchorId="2DCA21E1" wp14:editId="3E8281EA">
            <wp:simplePos x="0" y="0"/>
            <wp:positionH relativeFrom="column">
              <wp:posOffset>-104775</wp:posOffset>
            </wp:positionH>
            <wp:positionV relativeFrom="paragraph">
              <wp:posOffset>466725</wp:posOffset>
            </wp:positionV>
            <wp:extent cx="3257550" cy="3245485"/>
            <wp:effectExtent l="0" t="0" r="0" b="0"/>
            <wp:wrapSquare wrapText="bothSides"/>
            <wp:docPr id="14" name="Picture 10"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bedded image permalink">
                      <a:hlinkClick r:id="rId13"/>
                    </pic:cNvPr>
                    <pic:cNvPicPr>
                      <a:picLocks noChangeAspect="1" noChangeArrowheads="1"/>
                    </pic:cNvPicPr>
                  </pic:nvPicPr>
                  <pic:blipFill>
                    <a:blip r:embed="rId14" cstate="print"/>
                    <a:srcRect/>
                    <a:stretch>
                      <a:fillRect/>
                    </a:stretch>
                  </pic:blipFill>
                  <pic:spPr bwMode="auto">
                    <a:xfrm>
                      <a:off x="0" y="0"/>
                      <a:ext cx="3257550" cy="3245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6B07">
        <w:rPr>
          <w:b/>
          <w:sz w:val="22"/>
          <w:szCs w:val="22"/>
        </w:rPr>
        <w:br w:type="page"/>
      </w:r>
    </w:p>
    <w:p w:rsidR="005F15F7" w:rsidRPr="00641A0C" w:rsidRDefault="005F15F7" w:rsidP="00641A0C">
      <w:pPr>
        <w:pStyle w:val="NoSpacing"/>
        <w:jc w:val="center"/>
        <w:rPr>
          <w:b/>
          <w:sz w:val="22"/>
          <w:szCs w:val="22"/>
        </w:rPr>
      </w:pPr>
      <w:r w:rsidRPr="00641A0C">
        <w:rPr>
          <w:b/>
          <w:sz w:val="22"/>
          <w:szCs w:val="22"/>
        </w:rPr>
        <w:lastRenderedPageBreak/>
        <w:t>Radioactivity</w:t>
      </w:r>
    </w:p>
    <w:p w:rsidR="00DB0E31" w:rsidRPr="00EA0524" w:rsidRDefault="005F15F7" w:rsidP="00E1751B">
      <w:pPr>
        <w:pStyle w:val="NoSpacing"/>
        <w:rPr>
          <w:sz w:val="22"/>
          <w:szCs w:val="22"/>
        </w:rPr>
      </w:pPr>
      <w:r>
        <w:rPr>
          <w:b/>
          <w:bCs/>
          <w:sz w:val="22"/>
          <w:szCs w:val="22"/>
        </w:rPr>
        <w:t>Radioactivity</w:t>
      </w:r>
      <w:r w:rsidR="00DB0E31" w:rsidRPr="00E1751B">
        <w:rPr>
          <w:b/>
          <w:bCs/>
          <w:sz w:val="22"/>
          <w:szCs w:val="22"/>
        </w:rPr>
        <w:t xml:space="preserve"> </w:t>
      </w:r>
      <w:r w:rsidR="00DB0E31" w:rsidRPr="00641A0C">
        <w:rPr>
          <w:bCs/>
          <w:sz w:val="22"/>
          <w:szCs w:val="22"/>
        </w:rPr>
        <w:t xml:space="preserve">is the </w:t>
      </w:r>
      <w:r w:rsidR="009E3626">
        <w:rPr>
          <w:bCs/>
          <w:sz w:val="22"/>
          <w:szCs w:val="22"/>
        </w:rPr>
        <w:t xml:space="preserve">breakup </w:t>
      </w:r>
      <w:r w:rsidR="00DB0E31" w:rsidRPr="00641A0C">
        <w:rPr>
          <w:bCs/>
          <w:sz w:val="22"/>
          <w:szCs w:val="22"/>
        </w:rPr>
        <w:t xml:space="preserve">of unstable </w:t>
      </w:r>
      <w:r w:rsidR="00DB0E31" w:rsidRPr="00EA0524">
        <w:rPr>
          <w:b/>
          <w:bCs/>
          <w:i/>
          <w:sz w:val="22"/>
          <w:szCs w:val="22"/>
        </w:rPr>
        <w:t>nuclei</w:t>
      </w:r>
      <w:r w:rsidR="00DB0E31" w:rsidRPr="00641A0C">
        <w:rPr>
          <w:bCs/>
          <w:sz w:val="22"/>
          <w:szCs w:val="22"/>
        </w:rPr>
        <w:t xml:space="preserve"> with the emission of one or more types of radiation*.</w:t>
      </w:r>
      <w:r w:rsidR="00EA0524">
        <w:rPr>
          <w:bCs/>
          <w:sz w:val="22"/>
          <w:szCs w:val="22"/>
        </w:rPr>
        <w:br/>
        <w:t xml:space="preserve">You must specify </w:t>
      </w:r>
      <w:r w:rsidR="00EA0524" w:rsidRPr="00EA0524">
        <w:rPr>
          <w:bCs/>
          <w:i/>
          <w:sz w:val="22"/>
          <w:szCs w:val="22"/>
        </w:rPr>
        <w:t>nuclei</w:t>
      </w:r>
      <w:r w:rsidR="00EA0524">
        <w:rPr>
          <w:bCs/>
          <w:sz w:val="22"/>
          <w:szCs w:val="22"/>
        </w:rPr>
        <w:t xml:space="preserve">, not </w:t>
      </w:r>
      <w:r w:rsidR="00EA0524" w:rsidRPr="00EA0524">
        <w:rPr>
          <w:bCs/>
          <w:i/>
          <w:sz w:val="22"/>
          <w:szCs w:val="22"/>
        </w:rPr>
        <w:t>atoms</w:t>
      </w:r>
      <w:r w:rsidR="00EA0524">
        <w:rPr>
          <w:bCs/>
          <w:sz w:val="22"/>
          <w:szCs w:val="22"/>
        </w:rPr>
        <w:t>.</w:t>
      </w:r>
    </w:p>
    <w:p w:rsidR="00DB0E31" w:rsidRPr="00E1751B" w:rsidRDefault="00DB0E31" w:rsidP="00E1751B">
      <w:pPr>
        <w:pStyle w:val="NoSpacing"/>
        <w:rPr>
          <w:sz w:val="22"/>
          <w:szCs w:val="22"/>
        </w:rPr>
      </w:pPr>
    </w:p>
    <w:p w:rsidR="00DB0E31" w:rsidRPr="00641A0C" w:rsidRDefault="00DB0E31" w:rsidP="00E1751B">
      <w:pPr>
        <w:pStyle w:val="NoSpacing"/>
        <w:rPr>
          <w:bCs/>
          <w:i/>
          <w:sz w:val="22"/>
          <w:szCs w:val="22"/>
        </w:rPr>
      </w:pPr>
      <w:r w:rsidRPr="00641A0C">
        <w:rPr>
          <w:bCs/>
          <w:i/>
          <w:sz w:val="22"/>
          <w:szCs w:val="22"/>
        </w:rPr>
        <w:t xml:space="preserve">However, relatively stable (and therefore non-radioactive) atoms can be made radioactive by bombarding them with neutrons. </w:t>
      </w:r>
    </w:p>
    <w:p w:rsidR="00DB0E31" w:rsidRDefault="00DB0E31" w:rsidP="00E1751B">
      <w:pPr>
        <w:pStyle w:val="NoSpacing"/>
        <w:rPr>
          <w:sz w:val="22"/>
          <w:szCs w:val="22"/>
        </w:rPr>
      </w:pPr>
      <w:r w:rsidRPr="000F39DE">
        <w:rPr>
          <w:bCs/>
          <w:sz w:val="22"/>
          <w:szCs w:val="22"/>
        </w:rPr>
        <w:t>These are known as</w:t>
      </w:r>
      <w:r w:rsidRPr="00E1751B">
        <w:rPr>
          <w:b/>
          <w:bCs/>
          <w:sz w:val="22"/>
          <w:szCs w:val="22"/>
        </w:rPr>
        <w:t xml:space="preserve"> artificial</w:t>
      </w:r>
      <w:r w:rsidRPr="00E1751B">
        <w:rPr>
          <w:sz w:val="22"/>
          <w:szCs w:val="22"/>
        </w:rPr>
        <w:t xml:space="preserve"> </w:t>
      </w:r>
      <w:r w:rsidRPr="00E1751B">
        <w:rPr>
          <w:b/>
          <w:bCs/>
          <w:sz w:val="22"/>
          <w:szCs w:val="22"/>
        </w:rPr>
        <w:t>radioactive isotopes</w:t>
      </w:r>
      <w:r w:rsidRPr="00E1751B">
        <w:rPr>
          <w:sz w:val="22"/>
          <w:szCs w:val="22"/>
        </w:rPr>
        <w:t>, and are often used in industry for the following;</w:t>
      </w:r>
    </w:p>
    <w:p w:rsidR="000F39DE" w:rsidRPr="00E1751B" w:rsidRDefault="000F39DE" w:rsidP="00E1751B">
      <w:pPr>
        <w:pStyle w:val="NoSpacing"/>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980"/>
        <w:gridCol w:w="2340"/>
      </w:tblGrid>
      <w:tr w:rsidR="00DB0E31" w:rsidRPr="00E1751B">
        <w:trPr>
          <w:jc w:val="center"/>
        </w:trPr>
        <w:tc>
          <w:tcPr>
            <w:tcW w:w="2088" w:type="dxa"/>
          </w:tcPr>
          <w:p w:rsidR="00DB0E31" w:rsidRPr="00E1751B" w:rsidRDefault="00DB0E31" w:rsidP="00E1751B">
            <w:pPr>
              <w:pStyle w:val="NoSpacing"/>
              <w:rPr>
                <w:sz w:val="22"/>
                <w:szCs w:val="22"/>
              </w:rPr>
            </w:pPr>
            <w:r w:rsidRPr="00E1751B">
              <w:rPr>
                <w:sz w:val="22"/>
                <w:szCs w:val="22"/>
              </w:rPr>
              <w:t>Medical Imaging</w:t>
            </w:r>
          </w:p>
        </w:tc>
        <w:tc>
          <w:tcPr>
            <w:tcW w:w="1980" w:type="dxa"/>
          </w:tcPr>
          <w:p w:rsidR="00DB0E31" w:rsidRPr="00E1751B" w:rsidRDefault="00DB0E31" w:rsidP="00E1751B">
            <w:pPr>
              <w:pStyle w:val="NoSpacing"/>
              <w:rPr>
                <w:sz w:val="22"/>
                <w:szCs w:val="22"/>
              </w:rPr>
            </w:pPr>
            <w:r w:rsidRPr="00E1751B">
              <w:rPr>
                <w:sz w:val="22"/>
                <w:szCs w:val="22"/>
              </w:rPr>
              <w:t>Food irradiation</w:t>
            </w:r>
          </w:p>
        </w:tc>
        <w:tc>
          <w:tcPr>
            <w:tcW w:w="2340" w:type="dxa"/>
          </w:tcPr>
          <w:p w:rsidR="00DB0E31" w:rsidRPr="00E1751B" w:rsidRDefault="00DB0E31" w:rsidP="00E1751B">
            <w:pPr>
              <w:pStyle w:val="NoSpacing"/>
              <w:rPr>
                <w:sz w:val="22"/>
                <w:szCs w:val="22"/>
              </w:rPr>
            </w:pPr>
            <w:r w:rsidRPr="00E1751B">
              <w:rPr>
                <w:sz w:val="22"/>
                <w:szCs w:val="22"/>
              </w:rPr>
              <w:t>Radiocarbon dating</w:t>
            </w:r>
          </w:p>
        </w:tc>
      </w:tr>
      <w:tr w:rsidR="00DB0E31" w:rsidRPr="00E1751B">
        <w:trPr>
          <w:jc w:val="center"/>
        </w:trPr>
        <w:tc>
          <w:tcPr>
            <w:tcW w:w="2088" w:type="dxa"/>
          </w:tcPr>
          <w:p w:rsidR="00DB0E31" w:rsidRPr="00E1751B" w:rsidRDefault="00DB0E31" w:rsidP="00E1751B">
            <w:pPr>
              <w:pStyle w:val="NoSpacing"/>
              <w:rPr>
                <w:sz w:val="22"/>
                <w:szCs w:val="22"/>
              </w:rPr>
            </w:pPr>
            <w:r w:rsidRPr="00E1751B">
              <w:rPr>
                <w:sz w:val="22"/>
                <w:szCs w:val="22"/>
              </w:rPr>
              <w:t>Medical Therapy</w:t>
            </w:r>
          </w:p>
        </w:tc>
        <w:tc>
          <w:tcPr>
            <w:tcW w:w="1980" w:type="dxa"/>
          </w:tcPr>
          <w:p w:rsidR="00DB0E31" w:rsidRPr="00E1751B" w:rsidRDefault="00DB0E31" w:rsidP="00E1751B">
            <w:pPr>
              <w:pStyle w:val="NoSpacing"/>
              <w:rPr>
                <w:sz w:val="22"/>
                <w:szCs w:val="22"/>
              </w:rPr>
            </w:pPr>
            <w:r w:rsidRPr="00E1751B">
              <w:rPr>
                <w:sz w:val="22"/>
                <w:szCs w:val="22"/>
              </w:rPr>
              <w:t>Agriculture</w:t>
            </w:r>
          </w:p>
        </w:tc>
        <w:tc>
          <w:tcPr>
            <w:tcW w:w="2340" w:type="dxa"/>
          </w:tcPr>
          <w:p w:rsidR="00DB0E31" w:rsidRPr="00E1751B" w:rsidRDefault="00DB0E31" w:rsidP="00E1751B">
            <w:pPr>
              <w:pStyle w:val="NoSpacing"/>
              <w:rPr>
                <w:sz w:val="22"/>
                <w:szCs w:val="22"/>
              </w:rPr>
            </w:pPr>
            <w:r w:rsidRPr="00E1751B">
              <w:rPr>
                <w:sz w:val="22"/>
                <w:szCs w:val="22"/>
              </w:rPr>
              <w:t>Smoke Detectors</w:t>
            </w:r>
          </w:p>
        </w:tc>
      </w:tr>
    </w:tbl>
    <w:p w:rsidR="000F311D" w:rsidRDefault="000F311D" w:rsidP="00E1751B">
      <w:pPr>
        <w:pStyle w:val="NoSpacing"/>
        <w:rPr>
          <w:sz w:val="22"/>
          <w:szCs w:val="22"/>
        </w:rPr>
      </w:pPr>
    </w:p>
    <w:p w:rsidR="000F311D" w:rsidRDefault="000F311D" w:rsidP="000F311D">
      <w:pPr>
        <w:pStyle w:val="NoSpacing"/>
        <w:rPr>
          <w:b/>
          <w:sz w:val="22"/>
          <w:szCs w:val="22"/>
        </w:rPr>
      </w:pPr>
      <w:r>
        <w:rPr>
          <w:b/>
          <w:sz w:val="22"/>
          <w:szCs w:val="22"/>
        </w:rPr>
        <w:t xml:space="preserve">Ionisation </w:t>
      </w:r>
      <w:r w:rsidRPr="000F311D">
        <w:rPr>
          <w:sz w:val="22"/>
          <w:szCs w:val="22"/>
        </w:rPr>
        <w:t>occurs when an atom loses or gains an electron</w:t>
      </w:r>
      <w:r>
        <w:rPr>
          <w:b/>
          <w:sz w:val="22"/>
          <w:szCs w:val="22"/>
        </w:rPr>
        <w:t>.</w:t>
      </w:r>
      <w:r w:rsidRPr="000F311D">
        <w:rPr>
          <w:b/>
          <w:sz w:val="22"/>
          <w:szCs w:val="22"/>
        </w:rPr>
        <w:t xml:space="preserve"> </w:t>
      </w:r>
    </w:p>
    <w:p w:rsidR="000F311D" w:rsidRDefault="000F311D" w:rsidP="000F311D">
      <w:pPr>
        <w:pStyle w:val="NoSpacing"/>
        <w:rPr>
          <w:b/>
          <w:sz w:val="22"/>
          <w:szCs w:val="22"/>
        </w:rPr>
      </w:pPr>
      <w:r>
        <w:rPr>
          <w:b/>
          <w:sz w:val="22"/>
          <w:szCs w:val="22"/>
        </w:rPr>
        <w:t xml:space="preserve">An ion </w:t>
      </w:r>
      <w:r w:rsidRPr="000F311D">
        <w:rPr>
          <w:sz w:val="22"/>
          <w:szCs w:val="22"/>
        </w:rPr>
        <w:t>is a charged atom.</w:t>
      </w:r>
    </w:p>
    <w:p w:rsidR="005B6B07" w:rsidRDefault="005B6B07" w:rsidP="005B6B07">
      <w:pPr>
        <w:pStyle w:val="NoSpacing"/>
        <w:rPr>
          <w:b/>
          <w:sz w:val="22"/>
          <w:szCs w:val="22"/>
        </w:rPr>
      </w:pPr>
    </w:p>
    <w:p w:rsidR="005B6B07" w:rsidRDefault="005B6B07" w:rsidP="005B6B07">
      <w:pPr>
        <w:pStyle w:val="NoSpacing"/>
        <w:rPr>
          <w:b/>
          <w:sz w:val="22"/>
          <w:szCs w:val="22"/>
        </w:rPr>
      </w:pPr>
    </w:p>
    <w:p w:rsidR="00180503" w:rsidRPr="00180503" w:rsidRDefault="00180503" w:rsidP="00180503">
      <w:pPr>
        <w:pStyle w:val="NoSpacing"/>
        <w:jc w:val="center"/>
        <w:rPr>
          <w:b/>
          <w:sz w:val="22"/>
          <w:szCs w:val="22"/>
        </w:rPr>
      </w:pPr>
      <w:r w:rsidRPr="00180503">
        <w:rPr>
          <w:b/>
          <w:sz w:val="22"/>
          <w:szCs w:val="22"/>
        </w:rPr>
        <w:t>Alpha, beta and gamma radiation</w:t>
      </w:r>
    </w:p>
    <w:p w:rsidR="00DB0E31" w:rsidRPr="00641A0C" w:rsidRDefault="00DB0E31" w:rsidP="00E1751B">
      <w:pPr>
        <w:pStyle w:val="NoSpacing"/>
      </w:pPr>
      <w:r w:rsidRPr="00641A0C">
        <w:t xml:space="preserve">The </w:t>
      </w:r>
      <w:r w:rsidR="00641A0C">
        <w:t xml:space="preserve">three </w:t>
      </w:r>
      <w:r w:rsidRPr="00641A0C">
        <w:t xml:space="preserve">different types of radiation emitted during radioactive decay are </w:t>
      </w:r>
      <w:r w:rsidR="00A61675">
        <w:t>called alpha, beta and g</w:t>
      </w:r>
      <w:r w:rsidR="00641A0C">
        <w:t>amma radiation.</w:t>
      </w:r>
    </w:p>
    <w:p w:rsidR="00DB0E31" w:rsidRPr="00E1751B" w:rsidRDefault="00DB0E31" w:rsidP="00E1751B">
      <w:pPr>
        <w:pStyle w:val="NoSpacing"/>
        <w:rPr>
          <w:sz w:val="22"/>
          <w:szCs w:val="22"/>
        </w:rPr>
      </w:pPr>
    </w:p>
    <w:p w:rsidR="00DB0E31" w:rsidRDefault="00DB0E31" w:rsidP="005B6B07">
      <w:pPr>
        <w:pStyle w:val="NoSpacing"/>
        <w:jc w:val="center"/>
        <w:rPr>
          <w:b/>
          <w:bCs/>
          <w:sz w:val="22"/>
          <w:szCs w:val="22"/>
        </w:rPr>
      </w:pPr>
      <w:r w:rsidRPr="00E1751B">
        <w:rPr>
          <w:b/>
          <w:bCs/>
          <w:sz w:val="22"/>
          <w:szCs w:val="22"/>
        </w:rPr>
        <w:t>Alpha Radiation (</w:t>
      </w:r>
      <w:r w:rsidRPr="00E1751B">
        <w:rPr>
          <w:b/>
          <w:bCs/>
          <w:sz w:val="22"/>
          <w:szCs w:val="22"/>
        </w:rPr>
        <w:sym w:font="Symbol" w:char="F061"/>
      </w:r>
      <w:r w:rsidRPr="00E1751B">
        <w:rPr>
          <w:b/>
          <w:bCs/>
          <w:sz w:val="22"/>
          <w:szCs w:val="22"/>
        </w:rPr>
        <w:t>)</w:t>
      </w:r>
    </w:p>
    <w:p w:rsidR="005B6B07" w:rsidRPr="00E1751B" w:rsidRDefault="005B6B07" w:rsidP="005B6B07">
      <w:pPr>
        <w:pStyle w:val="NoSpacing"/>
        <w:jc w:val="center"/>
        <w:rPr>
          <w:b/>
          <w:bCs/>
          <w:sz w:val="22"/>
          <w:szCs w:val="22"/>
        </w:rPr>
      </w:pPr>
    </w:p>
    <w:p w:rsidR="00DB0E31" w:rsidRPr="00180503" w:rsidRDefault="00DB0E31" w:rsidP="00E1751B">
      <w:pPr>
        <w:pStyle w:val="NoSpacing"/>
        <w:rPr>
          <w:b/>
          <w:sz w:val="22"/>
          <w:szCs w:val="22"/>
        </w:rPr>
      </w:pPr>
      <w:r w:rsidRPr="00180503">
        <w:rPr>
          <w:b/>
          <w:sz w:val="22"/>
          <w:szCs w:val="22"/>
        </w:rPr>
        <w:t xml:space="preserve">An alpha particle is identical to a helium nucleus (2 protons and 2 neutrons). </w:t>
      </w:r>
    </w:p>
    <w:p w:rsidR="00DB0E31" w:rsidRPr="00E1751B" w:rsidRDefault="00DB0E31" w:rsidP="00E1751B">
      <w:pPr>
        <w:pStyle w:val="NoSpacing"/>
        <w:rPr>
          <w:sz w:val="22"/>
          <w:szCs w:val="22"/>
        </w:rPr>
      </w:pPr>
      <w:r w:rsidRPr="00E1751B">
        <w:rPr>
          <w:sz w:val="22"/>
          <w:szCs w:val="22"/>
        </w:rPr>
        <w:t xml:space="preserve">Since they have a relatively large charge they cause a lot of ionisation as they pass through a material. </w:t>
      </w:r>
    </w:p>
    <w:p w:rsidR="00DB0E31" w:rsidRPr="00E1751B" w:rsidRDefault="00DB0E31" w:rsidP="00E1751B">
      <w:pPr>
        <w:pStyle w:val="NoSpacing"/>
        <w:rPr>
          <w:sz w:val="22"/>
          <w:szCs w:val="22"/>
        </w:rPr>
      </w:pPr>
      <w:r w:rsidRPr="00E1751B">
        <w:rPr>
          <w:sz w:val="22"/>
          <w:szCs w:val="22"/>
        </w:rPr>
        <w:t>Consequently they lose their energy quickly and their penetrating ability is poor.</w:t>
      </w:r>
    </w:p>
    <w:p w:rsidR="00DB0E31" w:rsidRPr="00E1751B" w:rsidRDefault="00DB0E31" w:rsidP="00E1751B">
      <w:pPr>
        <w:pStyle w:val="NoSpacing"/>
        <w:rPr>
          <w:sz w:val="22"/>
          <w:szCs w:val="22"/>
        </w:rPr>
      </w:pPr>
      <w:r w:rsidRPr="00E1751B">
        <w:rPr>
          <w:sz w:val="22"/>
          <w:szCs w:val="22"/>
        </w:rPr>
        <w:t>Charge = +2</w:t>
      </w:r>
    </w:p>
    <w:p w:rsidR="00DB0E31" w:rsidRPr="00E1751B" w:rsidRDefault="00DB0E31" w:rsidP="00E1751B">
      <w:pPr>
        <w:pStyle w:val="NoSpacing"/>
        <w:rPr>
          <w:sz w:val="22"/>
          <w:szCs w:val="22"/>
        </w:rPr>
      </w:pPr>
    </w:p>
    <w:p w:rsidR="00180503" w:rsidRDefault="00A61675" w:rsidP="00E1751B">
      <w:pPr>
        <w:pStyle w:val="NoSpacing"/>
        <w:rPr>
          <w:sz w:val="22"/>
          <w:szCs w:val="22"/>
        </w:rPr>
      </w:pPr>
      <w:r>
        <w:rPr>
          <w:sz w:val="22"/>
          <w:szCs w:val="22"/>
        </w:rPr>
        <w:t>Note that the mass n</w:t>
      </w:r>
      <w:r w:rsidR="00DB0E31" w:rsidRPr="00E1751B">
        <w:rPr>
          <w:sz w:val="22"/>
          <w:szCs w:val="22"/>
        </w:rPr>
        <w:t>umber of the parent</w:t>
      </w:r>
      <w:r>
        <w:rPr>
          <w:sz w:val="22"/>
          <w:szCs w:val="22"/>
        </w:rPr>
        <w:t xml:space="preserve"> atom decreases by four and its atomic n</w:t>
      </w:r>
      <w:r w:rsidR="00DB0E31" w:rsidRPr="00E1751B">
        <w:rPr>
          <w:sz w:val="22"/>
          <w:szCs w:val="22"/>
        </w:rPr>
        <w:t xml:space="preserve">umber decreases by two. </w:t>
      </w:r>
    </w:p>
    <w:p w:rsidR="00180503" w:rsidRDefault="00A61675" w:rsidP="00E1751B">
      <w:pPr>
        <w:pStyle w:val="NoSpacing"/>
        <w:rPr>
          <w:sz w:val="22"/>
          <w:szCs w:val="22"/>
        </w:rPr>
      </w:pPr>
      <w:r>
        <w:rPr>
          <w:b/>
          <w:bCs/>
          <w:noProof/>
          <w:sz w:val="22"/>
          <w:szCs w:val="22"/>
          <w:lang w:val="en-IE" w:eastAsia="en-IE"/>
        </w:rPr>
        <w:drawing>
          <wp:anchor distT="0" distB="0" distL="114300" distR="114300" simplePos="0" relativeHeight="251658752" behindDoc="0" locked="0" layoutInCell="1" allowOverlap="1" wp14:anchorId="66AE090F" wp14:editId="3D9E5F0A">
            <wp:simplePos x="0" y="0"/>
            <wp:positionH relativeFrom="column">
              <wp:posOffset>1457325</wp:posOffset>
            </wp:positionH>
            <wp:positionV relativeFrom="paragraph">
              <wp:posOffset>64770</wp:posOffset>
            </wp:positionV>
            <wp:extent cx="3182620" cy="2266950"/>
            <wp:effectExtent l="0" t="0" r="0" b="0"/>
            <wp:wrapSquare wrapText="bothSides"/>
            <wp:docPr id="18" name="Picture 18" descr="http://www.mwit.ac.th/~physicslab/applet_04/atom2/Alph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wit.ac.th/~physicslab/applet_04/atom2/Alphae.gif"/>
                    <pic:cNvPicPr>
                      <a:picLocks noChangeAspect="1" noChangeArrowheads="1"/>
                    </pic:cNvPicPr>
                  </pic:nvPicPr>
                  <pic:blipFill>
                    <a:blip r:embed="rId15" r:link="rId16" cstate="print"/>
                    <a:srcRect/>
                    <a:stretch>
                      <a:fillRect/>
                    </a:stretch>
                  </pic:blipFill>
                  <pic:spPr bwMode="auto">
                    <a:xfrm>
                      <a:off x="0" y="0"/>
                      <a:ext cx="3182620" cy="2266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2"/>
          <w:szCs w:val="22"/>
        </w:rPr>
        <w:t>Example 1</w:t>
      </w:r>
      <w:r w:rsidR="00180503">
        <w:rPr>
          <w:sz w:val="22"/>
          <w:szCs w:val="22"/>
        </w:rPr>
        <w:t xml:space="preserve">: </w:t>
      </w: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180503" w:rsidRPr="00E1751B" w:rsidRDefault="00180503" w:rsidP="00E1751B">
      <w:pPr>
        <w:pStyle w:val="NoSpacing"/>
        <w:rPr>
          <w:sz w:val="22"/>
          <w:szCs w:val="22"/>
        </w:rPr>
      </w:pPr>
    </w:p>
    <w:p w:rsidR="00DB0E31" w:rsidRPr="00E1751B" w:rsidRDefault="00DB0E31" w:rsidP="00E1751B">
      <w:pPr>
        <w:pStyle w:val="NoSpacing"/>
        <w:rPr>
          <w:sz w:val="22"/>
          <w:szCs w:val="22"/>
        </w:rPr>
      </w:pPr>
      <w:r w:rsidRPr="00E1751B">
        <w:rPr>
          <w:sz w:val="22"/>
          <w:szCs w:val="22"/>
        </w:rPr>
        <w:t>We say that the particles on the right are ‘daughter products’.</w:t>
      </w:r>
    </w:p>
    <w:p w:rsidR="005B6B07" w:rsidRDefault="005B6B07" w:rsidP="00E1751B">
      <w:pPr>
        <w:pStyle w:val="NoSpacing"/>
        <w:rPr>
          <w:b/>
          <w:bCs/>
          <w:sz w:val="22"/>
          <w:szCs w:val="22"/>
        </w:rPr>
      </w:pPr>
    </w:p>
    <w:p w:rsidR="005A0870" w:rsidRDefault="00A61675" w:rsidP="00E1751B">
      <w:pPr>
        <w:pStyle w:val="NoSpacing"/>
        <w:rPr>
          <w:bCs/>
          <w:sz w:val="22"/>
          <w:szCs w:val="22"/>
        </w:rPr>
      </w:pPr>
      <w:r>
        <w:rPr>
          <w:bCs/>
          <w:sz w:val="22"/>
          <w:szCs w:val="22"/>
        </w:rPr>
        <w:t xml:space="preserve">Example 2 </w:t>
      </w:r>
      <w:r w:rsidR="005A0870">
        <w:rPr>
          <w:bCs/>
          <w:sz w:val="22"/>
          <w:szCs w:val="22"/>
        </w:rPr>
        <w:t>[2016 HL</w:t>
      </w:r>
      <w:proofErr w:type="gramStart"/>
      <w:r w:rsidR="005A0870">
        <w:rPr>
          <w:bCs/>
          <w:sz w:val="22"/>
          <w:szCs w:val="22"/>
        </w:rPr>
        <w:t>]</w:t>
      </w:r>
      <w:proofErr w:type="gramEnd"/>
      <w:r w:rsidR="005A0870">
        <w:rPr>
          <w:bCs/>
          <w:sz w:val="22"/>
          <w:szCs w:val="22"/>
        </w:rPr>
        <w:br/>
      </w:r>
      <w:r w:rsidR="005A0870" w:rsidRPr="005A0870">
        <w:rPr>
          <w:bCs/>
          <w:sz w:val="22"/>
          <w:szCs w:val="22"/>
        </w:rPr>
        <w:t>A polonium–212 nucleus decays spontaneously while at rest, with the emission of an</w:t>
      </w:r>
      <w:r>
        <w:rPr>
          <w:bCs/>
          <w:sz w:val="22"/>
          <w:szCs w:val="22"/>
        </w:rPr>
        <w:t xml:space="preserve"> </w:t>
      </w:r>
      <w:r w:rsidR="005A0870" w:rsidRPr="005A0870">
        <w:rPr>
          <w:bCs/>
          <w:sz w:val="22"/>
          <w:szCs w:val="22"/>
        </w:rPr>
        <w:t>alpha-particle.</w:t>
      </w:r>
      <w:r w:rsidR="005A0870">
        <w:rPr>
          <w:bCs/>
          <w:sz w:val="22"/>
          <w:szCs w:val="22"/>
        </w:rPr>
        <w:t xml:space="preserve"> </w:t>
      </w:r>
      <w:r>
        <w:rPr>
          <w:bCs/>
          <w:sz w:val="22"/>
          <w:szCs w:val="22"/>
        </w:rPr>
        <w:br/>
      </w:r>
      <w:r w:rsidR="005A0870" w:rsidRPr="005A0870">
        <w:rPr>
          <w:bCs/>
          <w:sz w:val="22"/>
          <w:szCs w:val="22"/>
        </w:rPr>
        <w:t>What daughter nucleus is produced during this alpha-decay?</w:t>
      </w:r>
    </w:p>
    <w:p w:rsidR="00A61675" w:rsidRDefault="00A61675" w:rsidP="00E1751B">
      <w:pPr>
        <w:pStyle w:val="NoSpacing"/>
        <w:rPr>
          <w:bCs/>
          <w:sz w:val="22"/>
          <w:szCs w:val="22"/>
        </w:rPr>
      </w:pPr>
    </w:p>
    <w:p w:rsidR="00A61675" w:rsidRPr="00A61675" w:rsidRDefault="00A61675" w:rsidP="00E1751B">
      <w:pPr>
        <w:pStyle w:val="NoSpacing"/>
        <w:rPr>
          <w:bCs/>
          <w:sz w:val="32"/>
          <w:szCs w:val="32"/>
        </w:rPr>
      </w:pPr>
      <w:r>
        <w:rPr>
          <w:bCs/>
          <w:sz w:val="22"/>
          <w:szCs w:val="22"/>
        </w:rPr>
        <w:t>Solution</w:t>
      </w:r>
    </w:p>
    <w:p w:rsidR="00AA5E8D" w:rsidRPr="00A61675" w:rsidRDefault="00B030E0" w:rsidP="00E1751B">
      <w:pPr>
        <w:pStyle w:val="NoSpacing"/>
        <w:rPr>
          <w:bCs/>
          <w:sz w:val="32"/>
          <w:szCs w:val="32"/>
        </w:rPr>
      </w:pPr>
      <m:oMathPara>
        <m:oMath>
          <m:sPre>
            <m:sPrePr>
              <m:ctrlPr>
                <w:rPr>
                  <w:rFonts w:ascii="Cambria Math" w:hAnsi="Cambria Math"/>
                  <w:bCs/>
                  <w:i/>
                  <w:sz w:val="32"/>
                  <w:szCs w:val="32"/>
                </w:rPr>
              </m:ctrlPr>
            </m:sPrePr>
            <m:sub>
              <m:r>
                <w:rPr>
                  <w:rFonts w:ascii="Cambria Math" w:hAnsi="Cambria Math"/>
                  <w:sz w:val="32"/>
                  <w:szCs w:val="32"/>
                </w:rPr>
                <m:t>84</m:t>
              </m:r>
            </m:sub>
            <m:sup>
              <m:r>
                <w:rPr>
                  <w:rFonts w:ascii="Cambria Math" w:hAnsi="Cambria Math"/>
                  <w:sz w:val="32"/>
                  <w:szCs w:val="32"/>
                </w:rPr>
                <m:t>212</m:t>
              </m:r>
            </m:sup>
            <m:e>
              <m:r>
                <w:rPr>
                  <w:rFonts w:ascii="Cambria Math" w:hAnsi="Cambria Math"/>
                  <w:sz w:val="32"/>
                  <w:szCs w:val="32"/>
                </w:rPr>
                <m:t>Po</m:t>
              </m:r>
            </m:e>
          </m:sPre>
          <m:r>
            <w:rPr>
              <w:rFonts w:ascii="Cambria Math" w:hAnsi="Cambria Math"/>
              <w:sz w:val="32"/>
              <w:szCs w:val="32"/>
            </w:rPr>
            <m:t xml:space="preserve"> →</m:t>
          </m:r>
          <m:sPre>
            <m:sPrePr>
              <m:ctrlPr>
                <w:rPr>
                  <w:rFonts w:ascii="Cambria Math" w:hAnsi="Cambria Math"/>
                  <w:bCs/>
                  <w:i/>
                  <w:sz w:val="32"/>
                  <w:szCs w:val="32"/>
                </w:rPr>
              </m:ctrlPr>
            </m:sPrePr>
            <m:sub>
              <m:r>
                <w:rPr>
                  <w:rFonts w:ascii="Cambria Math" w:hAnsi="Cambria Math"/>
                  <w:sz w:val="32"/>
                  <w:szCs w:val="32"/>
                </w:rPr>
                <m:t>2</m:t>
              </m:r>
            </m:sub>
            <m:sup>
              <m:r>
                <w:rPr>
                  <w:rFonts w:ascii="Cambria Math" w:hAnsi="Cambria Math"/>
                  <w:sz w:val="32"/>
                  <w:szCs w:val="32"/>
                </w:rPr>
                <m:t>4</m:t>
              </m:r>
            </m:sup>
            <m:e>
              <m:r>
                <w:rPr>
                  <w:rFonts w:ascii="Cambria Math" w:hAnsi="Cambria Math"/>
                  <w:sz w:val="32"/>
                  <w:szCs w:val="32"/>
                </w:rPr>
                <m:t xml:space="preserve">He+ </m:t>
              </m:r>
              <m:sPre>
                <m:sPrePr>
                  <m:ctrlPr>
                    <w:rPr>
                      <w:rFonts w:ascii="Cambria Math" w:hAnsi="Cambria Math"/>
                      <w:bCs/>
                      <w:i/>
                      <w:sz w:val="32"/>
                      <w:szCs w:val="32"/>
                    </w:rPr>
                  </m:ctrlPr>
                </m:sPrePr>
                <m:sub>
                  <m:r>
                    <w:rPr>
                      <w:rFonts w:ascii="Cambria Math" w:hAnsi="Cambria Math"/>
                      <w:sz w:val="32"/>
                      <w:szCs w:val="32"/>
                    </w:rPr>
                    <m:t>?</m:t>
                  </m:r>
                </m:sub>
                <m:sup>
                  <m:r>
                    <w:rPr>
                      <w:rFonts w:ascii="Cambria Math" w:hAnsi="Cambria Math"/>
                      <w:sz w:val="32"/>
                      <w:szCs w:val="32"/>
                    </w:rPr>
                    <m:t>?</m:t>
                  </m:r>
                </m:sup>
                <m:e>
                  <m:r>
                    <w:rPr>
                      <w:rFonts w:ascii="Cambria Math" w:hAnsi="Cambria Math"/>
                      <w:sz w:val="32"/>
                      <w:szCs w:val="32"/>
                    </w:rPr>
                    <m:t>X</m:t>
                  </m:r>
                </m:e>
              </m:sPre>
            </m:e>
          </m:sPre>
          <m:r>
            <m:rPr>
              <m:sty m:val="p"/>
            </m:rPr>
            <w:rPr>
              <w:sz w:val="22"/>
              <w:szCs w:val="22"/>
            </w:rPr>
            <w:br/>
          </m:r>
        </m:oMath>
      </m:oMathPara>
      <w:r w:rsidR="00A61675">
        <w:rPr>
          <w:bCs/>
          <w:sz w:val="22"/>
          <w:szCs w:val="22"/>
        </w:rPr>
        <w:t>The total number on top on the left must equal the total number on top on the right.</w:t>
      </w:r>
    </w:p>
    <w:p w:rsidR="00A61675" w:rsidRDefault="00A61675" w:rsidP="00E1751B">
      <w:pPr>
        <w:pStyle w:val="NoSpacing"/>
        <w:rPr>
          <w:bCs/>
          <w:sz w:val="22"/>
          <w:szCs w:val="22"/>
        </w:rPr>
      </w:pPr>
      <w:r>
        <w:rPr>
          <w:bCs/>
          <w:sz w:val="22"/>
          <w:szCs w:val="22"/>
        </w:rPr>
        <w:t>The same applies for the bottom.</w:t>
      </w:r>
    </w:p>
    <w:p w:rsidR="00A61675" w:rsidRDefault="00A61675" w:rsidP="00E1751B">
      <w:pPr>
        <w:pStyle w:val="NoSpacing"/>
        <w:rPr>
          <w:bCs/>
          <w:sz w:val="22"/>
          <w:szCs w:val="22"/>
        </w:rPr>
      </w:pPr>
      <w:r>
        <w:rPr>
          <w:bCs/>
          <w:sz w:val="22"/>
          <w:szCs w:val="22"/>
        </w:rPr>
        <w:t>Once you realise that the atomic number of the daughter product is 82 you then go to the periodic table of elements to identify this atom – it this case the element ‘lead’ has an atomic number of 82</w:t>
      </w:r>
    </w:p>
    <w:p w:rsidR="00AA5E8D" w:rsidRDefault="00AA5E8D" w:rsidP="00E1751B">
      <w:pPr>
        <w:pStyle w:val="NoSpacing"/>
        <w:rPr>
          <w:bCs/>
          <w:sz w:val="22"/>
          <w:szCs w:val="22"/>
        </w:rPr>
      </w:pPr>
    </w:p>
    <w:p w:rsidR="005A0870" w:rsidRPr="005A0870" w:rsidRDefault="00B030E0" w:rsidP="00E1751B">
      <w:pPr>
        <w:pStyle w:val="NoSpacing"/>
        <w:rPr>
          <w:bCs/>
          <w:sz w:val="32"/>
          <w:szCs w:val="32"/>
        </w:rPr>
      </w:pPr>
      <m:oMathPara>
        <m:oMath>
          <m:sPre>
            <m:sPrePr>
              <m:ctrlPr>
                <w:rPr>
                  <w:rFonts w:ascii="Cambria Math" w:hAnsi="Cambria Math"/>
                  <w:bCs/>
                  <w:i/>
                  <w:sz w:val="32"/>
                  <w:szCs w:val="32"/>
                </w:rPr>
              </m:ctrlPr>
            </m:sPrePr>
            <m:sub>
              <m:r>
                <w:rPr>
                  <w:rFonts w:ascii="Cambria Math" w:hAnsi="Cambria Math"/>
                  <w:sz w:val="32"/>
                  <w:szCs w:val="32"/>
                </w:rPr>
                <m:t>84</m:t>
              </m:r>
            </m:sub>
            <m:sup>
              <m:r>
                <w:rPr>
                  <w:rFonts w:ascii="Cambria Math" w:hAnsi="Cambria Math"/>
                  <w:sz w:val="32"/>
                  <w:szCs w:val="32"/>
                </w:rPr>
                <m:t>212</m:t>
              </m:r>
            </m:sup>
            <m:e>
              <m:r>
                <w:rPr>
                  <w:rFonts w:ascii="Cambria Math" w:hAnsi="Cambria Math"/>
                  <w:sz w:val="32"/>
                  <w:szCs w:val="32"/>
                </w:rPr>
                <m:t>Po</m:t>
              </m:r>
            </m:e>
          </m:sPre>
          <m:r>
            <w:rPr>
              <w:rFonts w:ascii="Cambria Math" w:hAnsi="Cambria Math"/>
              <w:sz w:val="32"/>
              <w:szCs w:val="32"/>
            </w:rPr>
            <m:t xml:space="preserve"> →</m:t>
          </m:r>
          <m:sPre>
            <m:sPrePr>
              <m:ctrlPr>
                <w:rPr>
                  <w:rFonts w:ascii="Cambria Math" w:hAnsi="Cambria Math"/>
                  <w:bCs/>
                  <w:i/>
                  <w:sz w:val="32"/>
                  <w:szCs w:val="32"/>
                </w:rPr>
              </m:ctrlPr>
            </m:sPrePr>
            <m:sub>
              <m:r>
                <w:rPr>
                  <w:rFonts w:ascii="Cambria Math" w:hAnsi="Cambria Math"/>
                  <w:sz w:val="32"/>
                  <w:szCs w:val="32"/>
                </w:rPr>
                <m:t>2</m:t>
              </m:r>
            </m:sub>
            <m:sup>
              <m:r>
                <w:rPr>
                  <w:rFonts w:ascii="Cambria Math" w:hAnsi="Cambria Math"/>
                  <w:sz w:val="32"/>
                  <w:szCs w:val="32"/>
                </w:rPr>
                <m:t>4</m:t>
              </m:r>
            </m:sup>
            <m:e>
              <m:r>
                <w:rPr>
                  <w:rFonts w:ascii="Cambria Math" w:hAnsi="Cambria Math"/>
                  <w:sz w:val="32"/>
                  <w:szCs w:val="32"/>
                </w:rPr>
                <m:t xml:space="preserve">He+ </m:t>
              </m:r>
              <m:sPre>
                <m:sPrePr>
                  <m:ctrlPr>
                    <w:rPr>
                      <w:rFonts w:ascii="Cambria Math" w:hAnsi="Cambria Math"/>
                      <w:bCs/>
                      <w:i/>
                      <w:sz w:val="32"/>
                      <w:szCs w:val="32"/>
                    </w:rPr>
                  </m:ctrlPr>
                </m:sPrePr>
                <m:sub>
                  <m:r>
                    <w:rPr>
                      <w:rFonts w:ascii="Cambria Math" w:hAnsi="Cambria Math"/>
                      <w:sz w:val="32"/>
                      <w:szCs w:val="32"/>
                    </w:rPr>
                    <m:t>82</m:t>
                  </m:r>
                </m:sub>
                <m:sup>
                  <m:r>
                    <w:rPr>
                      <w:rFonts w:ascii="Cambria Math" w:hAnsi="Cambria Math"/>
                      <w:sz w:val="32"/>
                      <w:szCs w:val="32"/>
                    </w:rPr>
                    <m:t>208</m:t>
                  </m:r>
                </m:sup>
                <m:e>
                  <m:r>
                    <w:rPr>
                      <w:rFonts w:ascii="Cambria Math" w:hAnsi="Cambria Math"/>
                      <w:sz w:val="32"/>
                      <w:szCs w:val="32"/>
                    </w:rPr>
                    <m:t>Pb</m:t>
                  </m:r>
                </m:e>
              </m:sPre>
            </m:e>
          </m:sPre>
        </m:oMath>
      </m:oMathPara>
    </w:p>
    <w:p w:rsidR="005A0870" w:rsidRDefault="005A0870" w:rsidP="00E1751B">
      <w:pPr>
        <w:pStyle w:val="NoSpacing"/>
        <w:rPr>
          <w:bCs/>
          <w:sz w:val="22"/>
          <w:szCs w:val="22"/>
        </w:rPr>
      </w:pPr>
    </w:p>
    <w:p w:rsidR="005A0870" w:rsidRDefault="005A0870" w:rsidP="00E1751B">
      <w:pPr>
        <w:pStyle w:val="NoSpacing"/>
        <w:rPr>
          <w:bCs/>
          <w:sz w:val="22"/>
          <w:szCs w:val="22"/>
        </w:rPr>
      </w:pPr>
    </w:p>
    <w:p w:rsidR="00A61675" w:rsidRDefault="00A61675">
      <w:pPr>
        <w:rPr>
          <w:b/>
          <w:bCs/>
          <w:sz w:val="22"/>
          <w:szCs w:val="22"/>
        </w:rPr>
      </w:pPr>
    </w:p>
    <w:p w:rsidR="00DB0E31" w:rsidRDefault="00DB0E31" w:rsidP="005B6B07">
      <w:pPr>
        <w:pStyle w:val="NoSpacing"/>
        <w:jc w:val="center"/>
        <w:rPr>
          <w:b/>
          <w:bCs/>
          <w:sz w:val="22"/>
          <w:szCs w:val="22"/>
        </w:rPr>
      </w:pPr>
      <w:r w:rsidRPr="00E1751B">
        <w:rPr>
          <w:b/>
          <w:bCs/>
          <w:sz w:val="22"/>
          <w:szCs w:val="22"/>
        </w:rPr>
        <w:lastRenderedPageBreak/>
        <w:t>Beta Radiation (</w:t>
      </w:r>
      <w:r w:rsidRPr="00E1751B">
        <w:rPr>
          <w:b/>
          <w:bCs/>
          <w:sz w:val="22"/>
          <w:szCs w:val="22"/>
        </w:rPr>
        <w:sym w:font="Symbol" w:char="F062"/>
      </w:r>
      <w:r w:rsidRPr="00E1751B">
        <w:rPr>
          <w:b/>
          <w:bCs/>
          <w:sz w:val="22"/>
          <w:szCs w:val="22"/>
        </w:rPr>
        <w:t>)</w:t>
      </w:r>
    </w:p>
    <w:p w:rsidR="005B6B07" w:rsidRPr="00E1751B" w:rsidRDefault="005B6B07" w:rsidP="005B6B07">
      <w:pPr>
        <w:pStyle w:val="NoSpacing"/>
        <w:jc w:val="center"/>
        <w:rPr>
          <w:b/>
          <w:bCs/>
          <w:sz w:val="22"/>
          <w:szCs w:val="22"/>
        </w:rPr>
      </w:pPr>
    </w:p>
    <w:p w:rsidR="00DB0E31" w:rsidRPr="004D547C" w:rsidRDefault="00DB0E31" w:rsidP="00E1751B">
      <w:pPr>
        <w:pStyle w:val="NoSpacing"/>
        <w:rPr>
          <w:b/>
          <w:sz w:val="22"/>
          <w:szCs w:val="22"/>
        </w:rPr>
      </w:pPr>
      <w:r w:rsidRPr="004D547C">
        <w:rPr>
          <w:b/>
          <w:sz w:val="22"/>
          <w:szCs w:val="22"/>
        </w:rPr>
        <w:t>In this case a neutron splits up into a</w:t>
      </w:r>
      <w:r w:rsidR="00A61675">
        <w:rPr>
          <w:b/>
          <w:sz w:val="22"/>
          <w:szCs w:val="22"/>
        </w:rPr>
        <w:t>n</w:t>
      </w:r>
      <w:r w:rsidRPr="004D547C">
        <w:rPr>
          <w:b/>
          <w:sz w:val="22"/>
          <w:szCs w:val="22"/>
        </w:rPr>
        <w:t xml:space="preserve"> </w:t>
      </w:r>
      <w:r w:rsidR="00A61675" w:rsidRPr="004D547C">
        <w:rPr>
          <w:b/>
          <w:sz w:val="22"/>
          <w:szCs w:val="22"/>
        </w:rPr>
        <w:t>electron</w:t>
      </w:r>
      <w:r w:rsidR="00A61675">
        <w:rPr>
          <w:b/>
          <w:sz w:val="22"/>
          <w:szCs w:val="22"/>
        </w:rPr>
        <w:t xml:space="preserve"> and a </w:t>
      </w:r>
      <w:r w:rsidR="00A61675" w:rsidRPr="004D547C">
        <w:rPr>
          <w:b/>
          <w:sz w:val="22"/>
          <w:szCs w:val="22"/>
        </w:rPr>
        <w:t xml:space="preserve">proton </w:t>
      </w:r>
      <w:r w:rsidR="000E7D19">
        <w:rPr>
          <w:b/>
          <w:sz w:val="22"/>
          <w:szCs w:val="22"/>
        </w:rPr>
        <w:t>(and a neutrino)</w:t>
      </w:r>
      <w:r w:rsidR="004D547C">
        <w:rPr>
          <w:b/>
          <w:sz w:val="22"/>
          <w:szCs w:val="22"/>
        </w:rPr>
        <w:t>!!</w:t>
      </w:r>
      <w:r w:rsidR="00471509">
        <w:rPr>
          <w:b/>
          <w:sz w:val="22"/>
          <w:szCs w:val="22"/>
        </w:rPr>
        <w:t>*:</w:t>
      </w:r>
      <w:r w:rsidR="00471509" w:rsidRPr="00471509">
        <w:rPr>
          <w:b/>
          <w:sz w:val="22"/>
          <w:szCs w:val="22"/>
        </w:rPr>
        <w:t xml:space="preserve"> </w:t>
      </w:r>
    </w:p>
    <w:p w:rsidR="00A61675" w:rsidRDefault="00A61675" w:rsidP="00E1751B">
      <w:pPr>
        <w:pStyle w:val="NoSpacing"/>
        <w:rPr>
          <w:sz w:val="22"/>
          <w:szCs w:val="22"/>
        </w:rPr>
      </w:pPr>
    </w:p>
    <w:p w:rsidR="00A61675" w:rsidRPr="00A61675" w:rsidRDefault="00B030E0" w:rsidP="00E1751B">
      <w:pPr>
        <w:pStyle w:val="NoSpacing"/>
        <w:rPr>
          <w:sz w:val="32"/>
          <w:szCs w:val="32"/>
        </w:rPr>
      </w:pPr>
      <m:oMathPara>
        <m:oMath>
          <m:sPre>
            <m:sPrePr>
              <m:ctrlPr>
                <w:rPr>
                  <w:rFonts w:ascii="Cambria Math" w:hAnsi="Cambria Math"/>
                  <w:i/>
                  <w:sz w:val="32"/>
                  <w:szCs w:val="32"/>
                </w:rPr>
              </m:ctrlPr>
            </m:sPrePr>
            <m:sub>
              <m:r>
                <w:rPr>
                  <w:rFonts w:ascii="Cambria Math" w:hAnsi="Cambria Math"/>
                  <w:sz w:val="32"/>
                  <w:szCs w:val="32"/>
                </w:rPr>
                <m:t>0</m:t>
              </m:r>
            </m:sub>
            <m:sup>
              <m:r>
                <w:rPr>
                  <w:rFonts w:ascii="Cambria Math" w:hAnsi="Cambria Math"/>
                  <w:sz w:val="32"/>
                  <w:szCs w:val="32"/>
                </w:rPr>
                <m:t>1</m:t>
              </m:r>
            </m:sup>
            <m:e>
              <m:r>
                <w:rPr>
                  <w:rFonts w:ascii="Cambria Math" w:hAnsi="Cambria Math"/>
                  <w:sz w:val="32"/>
                  <w:szCs w:val="32"/>
                </w:rPr>
                <m:t>n</m:t>
              </m:r>
            </m:e>
          </m:sPre>
          <m:r>
            <w:rPr>
              <w:rFonts w:ascii="Cambria Math" w:hAnsi="Cambria Math"/>
              <w:sz w:val="32"/>
              <w:szCs w:val="32"/>
            </w:rPr>
            <m:t>→</m:t>
          </m:r>
          <m:sPre>
            <m:sPrePr>
              <m:ctrlPr>
                <w:rPr>
                  <w:rFonts w:ascii="Cambria Math" w:hAnsi="Cambria Math"/>
                  <w:i/>
                  <w:sz w:val="32"/>
                  <w:szCs w:val="32"/>
                </w:rPr>
              </m:ctrlPr>
            </m:sPrePr>
            <m:sub>
              <m:r>
                <w:rPr>
                  <w:rFonts w:ascii="Cambria Math" w:hAnsi="Cambria Math"/>
                  <w:sz w:val="32"/>
                  <w:szCs w:val="32"/>
                </w:rPr>
                <m:t>-1</m:t>
              </m:r>
            </m:sub>
            <m:sup>
              <m:r>
                <w:rPr>
                  <w:rFonts w:ascii="Cambria Math" w:hAnsi="Cambria Math"/>
                  <w:sz w:val="32"/>
                  <w:szCs w:val="32"/>
                </w:rPr>
                <m:t>0</m:t>
              </m:r>
            </m:sup>
            <m:e>
              <m:r>
                <w:rPr>
                  <w:rFonts w:ascii="Cambria Math" w:hAnsi="Cambria Math"/>
                  <w:sz w:val="32"/>
                  <w:szCs w:val="32"/>
                </w:rPr>
                <m:t>e</m:t>
              </m:r>
            </m:e>
          </m:sPre>
          <m:r>
            <w:rPr>
              <w:rFonts w:ascii="Cambria Math" w:hAnsi="Cambria Math"/>
              <w:sz w:val="32"/>
              <w:szCs w:val="32"/>
            </w:rPr>
            <m:t>+</m:t>
          </m:r>
          <m:sPre>
            <m:sPrePr>
              <m:ctrlPr>
                <w:rPr>
                  <w:rFonts w:ascii="Cambria Math" w:hAnsi="Cambria Math"/>
                  <w:i/>
                  <w:sz w:val="32"/>
                  <w:szCs w:val="32"/>
                </w:rPr>
              </m:ctrlPr>
            </m:sPrePr>
            <m:sub>
              <m:r>
                <w:rPr>
                  <w:rFonts w:ascii="Cambria Math" w:hAnsi="Cambria Math"/>
                  <w:sz w:val="32"/>
                  <w:szCs w:val="32"/>
                </w:rPr>
                <m:t>1</m:t>
              </m:r>
            </m:sub>
            <m:sup>
              <m:r>
                <w:rPr>
                  <w:rFonts w:ascii="Cambria Math" w:hAnsi="Cambria Math"/>
                  <w:sz w:val="32"/>
                  <w:szCs w:val="32"/>
                </w:rPr>
                <m:t>1</m:t>
              </m:r>
            </m:sup>
            <m:e>
              <m:r>
                <w:rPr>
                  <w:rFonts w:ascii="Cambria Math" w:hAnsi="Cambria Math"/>
                  <w:sz w:val="32"/>
                  <w:szCs w:val="32"/>
                </w:rPr>
                <m:t>p</m:t>
              </m:r>
            </m:e>
          </m:sPre>
        </m:oMath>
      </m:oMathPara>
    </w:p>
    <w:p w:rsidR="00A61675" w:rsidRDefault="00A61675" w:rsidP="00E1751B">
      <w:pPr>
        <w:pStyle w:val="NoSpacing"/>
        <w:rPr>
          <w:sz w:val="22"/>
          <w:szCs w:val="22"/>
        </w:rPr>
      </w:pPr>
    </w:p>
    <w:p w:rsidR="00A61675" w:rsidRPr="00E1751B" w:rsidRDefault="00A61675" w:rsidP="00A61675">
      <w:pPr>
        <w:pStyle w:val="NoSpacing"/>
        <w:rPr>
          <w:sz w:val="22"/>
          <w:szCs w:val="22"/>
        </w:rPr>
      </w:pPr>
      <w:r w:rsidRPr="00E1751B">
        <w:rPr>
          <w:sz w:val="22"/>
          <w:szCs w:val="22"/>
        </w:rPr>
        <w:t>Note</w:t>
      </w:r>
      <w:r>
        <w:rPr>
          <w:sz w:val="22"/>
          <w:szCs w:val="22"/>
        </w:rPr>
        <w:t>s</w:t>
      </w:r>
      <w:r w:rsidRPr="00E1751B">
        <w:rPr>
          <w:sz w:val="22"/>
          <w:szCs w:val="22"/>
        </w:rPr>
        <w:t>:</w:t>
      </w:r>
    </w:p>
    <w:p w:rsidR="00A61675" w:rsidRPr="00E1751B" w:rsidRDefault="00A61675" w:rsidP="00A61675">
      <w:pPr>
        <w:pStyle w:val="NoSpacing"/>
        <w:rPr>
          <w:sz w:val="22"/>
          <w:szCs w:val="22"/>
        </w:rPr>
      </w:pPr>
      <w:r w:rsidRPr="00E1751B">
        <w:rPr>
          <w:sz w:val="22"/>
          <w:szCs w:val="22"/>
        </w:rPr>
        <w:t xml:space="preserve">The </w:t>
      </w:r>
      <w:r w:rsidRPr="00A61675">
        <w:rPr>
          <w:i/>
          <w:sz w:val="22"/>
          <w:szCs w:val="22"/>
        </w:rPr>
        <w:t>–1</w:t>
      </w:r>
      <w:r w:rsidRPr="00E1751B">
        <w:rPr>
          <w:sz w:val="22"/>
          <w:szCs w:val="22"/>
        </w:rPr>
        <w:t xml:space="preserve"> below the electron symbol obviously does</w:t>
      </w:r>
      <w:r>
        <w:rPr>
          <w:sz w:val="22"/>
          <w:szCs w:val="22"/>
        </w:rPr>
        <w:t>n’t represent an atomic number;</w:t>
      </w:r>
      <w:r w:rsidRPr="00E1751B">
        <w:rPr>
          <w:sz w:val="22"/>
          <w:szCs w:val="22"/>
        </w:rPr>
        <w:t xml:space="preserve"> it is merely a little accounting trick used to check if the (atomic) books are balancing.</w:t>
      </w:r>
    </w:p>
    <w:p w:rsidR="00A61675" w:rsidRDefault="00A61675" w:rsidP="00E1751B">
      <w:pPr>
        <w:pStyle w:val="NoSpacing"/>
        <w:rPr>
          <w:sz w:val="22"/>
          <w:szCs w:val="22"/>
        </w:rPr>
      </w:pPr>
    </w:p>
    <w:p w:rsidR="00DB0E31" w:rsidRDefault="00DB0E31" w:rsidP="00E1751B">
      <w:pPr>
        <w:pStyle w:val="NoSpacing"/>
        <w:rPr>
          <w:sz w:val="22"/>
          <w:szCs w:val="22"/>
        </w:rPr>
      </w:pPr>
      <w:r w:rsidRPr="00E1751B">
        <w:rPr>
          <w:sz w:val="22"/>
          <w:szCs w:val="22"/>
        </w:rPr>
        <w:t xml:space="preserve">A beta particle is </w:t>
      </w:r>
      <w:r w:rsidR="00A61675">
        <w:rPr>
          <w:sz w:val="22"/>
          <w:szCs w:val="22"/>
        </w:rPr>
        <w:t xml:space="preserve">therefore </w:t>
      </w:r>
      <w:r w:rsidRPr="00E1751B">
        <w:rPr>
          <w:sz w:val="22"/>
          <w:szCs w:val="22"/>
        </w:rPr>
        <w:t xml:space="preserve">identical to a </w:t>
      </w:r>
      <w:r w:rsidRPr="00A61675">
        <w:rPr>
          <w:i/>
          <w:sz w:val="22"/>
          <w:szCs w:val="22"/>
        </w:rPr>
        <w:t>fast moving</w:t>
      </w:r>
      <w:r w:rsidRPr="00E1751B">
        <w:rPr>
          <w:sz w:val="22"/>
          <w:szCs w:val="22"/>
        </w:rPr>
        <w:t xml:space="preserve"> electron. </w:t>
      </w:r>
    </w:p>
    <w:p w:rsidR="00A61675" w:rsidRDefault="00A61675" w:rsidP="00E1751B">
      <w:pPr>
        <w:pStyle w:val="NoSpacing"/>
        <w:rPr>
          <w:sz w:val="22"/>
          <w:szCs w:val="22"/>
        </w:rPr>
      </w:pPr>
      <w:r>
        <w:rPr>
          <w:sz w:val="22"/>
          <w:szCs w:val="22"/>
        </w:rPr>
        <w:t>You must include the term ‘fast moving’.</w:t>
      </w:r>
    </w:p>
    <w:p w:rsidR="00180503" w:rsidRPr="00E1751B" w:rsidRDefault="00180503" w:rsidP="00E1751B">
      <w:pPr>
        <w:pStyle w:val="NoSpacing"/>
        <w:rPr>
          <w:sz w:val="22"/>
          <w:szCs w:val="22"/>
        </w:rPr>
      </w:pPr>
    </w:p>
    <w:p w:rsidR="00DB0E31" w:rsidRPr="00E1751B" w:rsidRDefault="00DB0E31" w:rsidP="00E1751B">
      <w:pPr>
        <w:pStyle w:val="NoSpacing"/>
        <w:rPr>
          <w:sz w:val="22"/>
          <w:szCs w:val="22"/>
        </w:rPr>
      </w:pPr>
      <w:r w:rsidRPr="00E1751B">
        <w:rPr>
          <w:sz w:val="22"/>
          <w:szCs w:val="22"/>
        </w:rPr>
        <w:t>They are less ionising and therefore more penetrative than alpha particles.</w:t>
      </w:r>
    </w:p>
    <w:p w:rsidR="00DB0E31" w:rsidRPr="00E1751B" w:rsidRDefault="00DB0E31" w:rsidP="00E1751B">
      <w:pPr>
        <w:pStyle w:val="NoSpacing"/>
        <w:rPr>
          <w:sz w:val="22"/>
          <w:szCs w:val="22"/>
        </w:rPr>
      </w:pPr>
      <w:r w:rsidRPr="00E1751B">
        <w:rPr>
          <w:sz w:val="22"/>
          <w:szCs w:val="22"/>
        </w:rPr>
        <w:t>Charge = -1</w:t>
      </w:r>
    </w:p>
    <w:p w:rsidR="00DB0E31" w:rsidRDefault="00A61675" w:rsidP="00E1751B">
      <w:pPr>
        <w:pStyle w:val="NoSpacing"/>
        <w:rPr>
          <w:sz w:val="22"/>
          <w:szCs w:val="22"/>
        </w:rPr>
      </w:pPr>
      <w:r>
        <w:rPr>
          <w:b/>
          <w:bCs/>
          <w:noProof/>
          <w:sz w:val="22"/>
          <w:szCs w:val="22"/>
          <w:lang w:val="en-IE" w:eastAsia="en-IE"/>
        </w:rPr>
        <w:drawing>
          <wp:anchor distT="0" distB="0" distL="114300" distR="114300" simplePos="0" relativeHeight="251659776" behindDoc="0" locked="0" layoutInCell="1" allowOverlap="1" wp14:anchorId="31F27E2D" wp14:editId="3EDF4D1A">
            <wp:simplePos x="0" y="0"/>
            <wp:positionH relativeFrom="column">
              <wp:posOffset>2066290</wp:posOffset>
            </wp:positionH>
            <wp:positionV relativeFrom="paragraph">
              <wp:posOffset>53975</wp:posOffset>
            </wp:positionV>
            <wp:extent cx="3218180" cy="2286000"/>
            <wp:effectExtent l="0" t="0" r="0" b="0"/>
            <wp:wrapSquare wrapText="bothSides"/>
            <wp:docPr id="19" name="Picture 19" descr="beta minus de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ta minus decay"/>
                    <pic:cNvPicPr>
                      <a:picLocks noChangeAspect="1" noChangeArrowheads="1"/>
                    </pic:cNvPicPr>
                  </pic:nvPicPr>
                  <pic:blipFill>
                    <a:blip r:embed="rId17" r:link="rId18" cstate="print"/>
                    <a:srcRect/>
                    <a:stretch>
                      <a:fillRect/>
                    </a:stretch>
                  </pic:blipFill>
                  <pic:spPr bwMode="auto">
                    <a:xfrm>
                      <a:off x="0" y="0"/>
                      <a:ext cx="3218180" cy="228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06595" w:rsidRDefault="00A61675" w:rsidP="00E1751B">
      <w:pPr>
        <w:pStyle w:val="NoSpacing"/>
        <w:rPr>
          <w:sz w:val="22"/>
          <w:szCs w:val="22"/>
        </w:rPr>
      </w:pPr>
      <w:r>
        <w:rPr>
          <w:sz w:val="22"/>
          <w:szCs w:val="22"/>
        </w:rPr>
        <w:t>Example 1</w:t>
      </w:r>
      <w:r w:rsidR="00B06595">
        <w:rPr>
          <w:sz w:val="22"/>
          <w:szCs w:val="22"/>
        </w:rPr>
        <w:t>:</w:t>
      </w:r>
    </w:p>
    <w:p w:rsidR="00B06595" w:rsidRDefault="00B0659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Pr="00E1751B"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A61675" w:rsidRDefault="00A61675" w:rsidP="00E1751B">
      <w:pPr>
        <w:pStyle w:val="NoSpacing"/>
        <w:rPr>
          <w:sz w:val="22"/>
          <w:szCs w:val="22"/>
        </w:rPr>
      </w:pPr>
    </w:p>
    <w:p w:rsidR="005B6B07" w:rsidRDefault="005B6B07" w:rsidP="00E1751B">
      <w:pPr>
        <w:pStyle w:val="NoSpacing"/>
        <w:rPr>
          <w:b/>
          <w:bCs/>
          <w:sz w:val="22"/>
          <w:szCs w:val="22"/>
        </w:rPr>
      </w:pPr>
    </w:p>
    <w:p w:rsidR="00A61675" w:rsidRDefault="00A61675" w:rsidP="00A61675">
      <w:pPr>
        <w:pStyle w:val="NoSpacing"/>
        <w:rPr>
          <w:sz w:val="22"/>
          <w:szCs w:val="22"/>
        </w:rPr>
      </w:pPr>
      <w:r>
        <w:rPr>
          <w:sz w:val="22"/>
          <w:szCs w:val="22"/>
        </w:rPr>
        <w:t>Example 2 [2005]:</w:t>
      </w:r>
    </w:p>
    <w:p w:rsidR="00A61675" w:rsidRPr="0076332B" w:rsidRDefault="00A61675" w:rsidP="00A61675">
      <w:pPr>
        <w:pStyle w:val="NoSpacing"/>
        <w:rPr>
          <w:color w:val="000000"/>
        </w:rPr>
      </w:pPr>
      <w:r w:rsidRPr="0076332B">
        <w:rPr>
          <w:color w:val="000000"/>
        </w:rPr>
        <w:t>Cobalt−60 is a radioactive isotope and emits beta particles.</w:t>
      </w:r>
    </w:p>
    <w:p w:rsidR="00A61675" w:rsidRPr="0076332B" w:rsidRDefault="00A61675" w:rsidP="00A61675">
      <w:pPr>
        <w:pStyle w:val="NoSpacing"/>
        <w:rPr>
          <w:color w:val="000000"/>
        </w:rPr>
      </w:pPr>
      <w:r w:rsidRPr="0076332B">
        <w:rPr>
          <w:color w:val="000000"/>
        </w:rPr>
        <w:t>Write an equation to represent the decay of cobalt−60.</w:t>
      </w:r>
    </w:p>
    <w:p w:rsidR="00A61675" w:rsidRDefault="00A61675" w:rsidP="00A61675">
      <w:pPr>
        <w:pStyle w:val="NoSpacing"/>
        <w:rPr>
          <w:sz w:val="22"/>
          <w:szCs w:val="22"/>
        </w:rPr>
      </w:pPr>
    </w:p>
    <w:p w:rsidR="00A61675" w:rsidRPr="00A61675" w:rsidRDefault="00A61675" w:rsidP="00A61675">
      <w:pPr>
        <w:pStyle w:val="NoSpacing"/>
        <w:rPr>
          <w:bCs/>
          <w:sz w:val="32"/>
          <w:szCs w:val="32"/>
        </w:rPr>
      </w:pPr>
      <w:r>
        <w:rPr>
          <w:bCs/>
          <w:sz w:val="22"/>
          <w:szCs w:val="22"/>
        </w:rPr>
        <w:t>Solution</w:t>
      </w:r>
    </w:p>
    <w:p w:rsidR="00A61675" w:rsidRPr="00A61675" w:rsidRDefault="00B030E0" w:rsidP="00A61675">
      <w:pPr>
        <w:pStyle w:val="NoSpacing"/>
        <w:rPr>
          <w:sz w:val="32"/>
          <w:szCs w:val="32"/>
        </w:rPr>
      </w:pPr>
      <m:oMathPara>
        <m:oMath>
          <m:sPre>
            <m:sPrePr>
              <m:ctrlPr>
                <w:rPr>
                  <w:rFonts w:ascii="Cambria Math" w:hAnsi="Cambria Math"/>
                  <w:i/>
                  <w:sz w:val="32"/>
                  <w:szCs w:val="32"/>
                </w:rPr>
              </m:ctrlPr>
            </m:sPrePr>
            <m:sub>
              <m:r>
                <w:rPr>
                  <w:rFonts w:ascii="Cambria Math" w:hAnsi="Cambria Math"/>
                  <w:sz w:val="32"/>
                  <w:szCs w:val="32"/>
                </w:rPr>
                <m:t>27</m:t>
              </m:r>
            </m:sub>
            <m:sup>
              <m:r>
                <w:rPr>
                  <w:rFonts w:ascii="Cambria Math" w:hAnsi="Cambria Math"/>
                  <w:sz w:val="32"/>
                  <w:szCs w:val="32"/>
                </w:rPr>
                <m:t>60</m:t>
              </m:r>
            </m:sup>
            <m:e>
              <m:r>
                <w:rPr>
                  <w:rFonts w:ascii="Cambria Math" w:hAnsi="Cambria Math"/>
                  <w:sz w:val="32"/>
                  <w:szCs w:val="32"/>
                </w:rPr>
                <m:t>Co</m:t>
              </m:r>
            </m:e>
          </m:sPre>
          <m:r>
            <w:rPr>
              <w:rFonts w:ascii="Cambria Math" w:hAnsi="Cambria Math"/>
              <w:sz w:val="32"/>
              <w:szCs w:val="32"/>
            </w:rPr>
            <m:t>→</m:t>
          </m:r>
          <m:sPre>
            <m:sPrePr>
              <m:ctrlPr>
                <w:rPr>
                  <w:rFonts w:ascii="Cambria Math" w:hAnsi="Cambria Math"/>
                  <w:i/>
                  <w:sz w:val="32"/>
                  <w:szCs w:val="32"/>
                </w:rPr>
              </m:ctrlPr>
            </m:sPrePr>
            <m:sub>
              <m:r>
                <w:rPr>
                  <w:rFonts w:ascii="Cambria Math" w:hAnsi="Cambria Math"/>
                  <w:sz w:val="32"/>
                  <w:szCs w:val="32"/>
                </w:rPr>
                <m:t>-1</m:t>
              </m:r>
            </m:sub>
            <m:sup>
              <m:r>
                <w:rPr>
                  <w:rFonts w:ascii="Cambria Math" w:hAnsi="Cambria Math"/>
                  <w:sz w:val="32"/>
                  <w:szCs w:val="32"/>
                </w:rPr>
                <m:t>0</m:t>
              </m:r>
            </m:sup>
            <m:e>
              <m:r>
                <w:rPr>
                  <w:rFonts w:ascii="Cambria Math" w:hAnsi="Cambria Math"/>
                  <w:sz w:val="32"/>
                  <w:szCs w:val="32"/>
                </w:rPr>
                <m:t>e</m:t>
              </m:r>
            </m:e>
          </m:sPre>
          <m:r>
            <w:rPr>
              <w:rFonts w:ascii="Cambria Math" w:hAnsi="Cambria Math"/>
              <w:sz w:val="32"/>
              <w:szCs w:val="32"/>
            </w:rPr>
            <m:t>+</m:t>
          </m:r>
          <m:sPre>
            <m:sPrePr>
              <m:ctrlPr>
                <w:rPr>
                  <w:rFonts w:ascii="Cambria Math" w:hAnsi="Cambria Math"/>
                  <w:i/>
                  <w:sz w:val="32"/>
                  <w:szCs w:val="32"/>
                </w:rPr>
              </m:ctrlPr>
            </m:sPrePr>
            <m:sub>
              <m:r>
                <w:rPr>
                  <w:rFonts w:ascii="Cambria Math" w:hAnsi="Cambria Math"/>
                  <w:sz w:val="32"/>
                  <w:szCs w:val="32"/>
                </w:rPr>
                <m:t>?</m:t>
              </m:r>
            </m:sub>
            <m:sup>
              <m:r>
                <w:rPr>
                  <w:rFonts w:ascii="Cambria Math" w:hAnsi="Cambria Math"/>
                  <w:sz w:val="32"/>
                  <w:szCs w:val="32"/>
                </w:rPr>
                <m:t>?</m:t>
              </m:r>
            </m:sup>
            <m:e>
              <m:r>
                <w:rPr>
                  <w:rFonts w:ascii="Cambria Math" w:hAnsi="Cambria Math"/>
                  <w:sz w:val="32"/>
                  <w:szCs w:val="32"/>
                </w:rPr>
                <m:t>X</m:t>
              </m:r>
            </m:e>
          </m:sPre>
        </m:oMath>
      </m:oMathPara>
    </w:p>
    <w:p w:rsidR="00A61675" w:rsidRPr="00A61675" w:rsidRDefault="00A61675" w:rsidP="00A61675">
      <w:pPr>
        <w:pStyle w:val="NoSpacing"/>
        <w:rPr>
          <w:bCs/>
          <w:sz w:val="32"/>
          <w:szCs w:val="32"/>
        </w:rPr>
      </w:pPr>
      <w:r>
        <w:rPr>
          <w:bCs/>
          <w:sz w:val="22"/>
          <w:szCs w:val="22"/>
        </w:rPr>
        <w:br/>
        <w:t>The total number on top on the left must equal the total number on top on the right.</w:t>
      </w:r>
    </w:p>
    <w:p w:rsidR="00A61675" w:rsidRDefault="00A61675" w:rsidP="00A61675">
      <w:pPr>
        <w:pStyle w:val="NoSpacing"/>
        <w:rPr>
          <w:bCs/>
          <w:sz w:val="22"/>
          <w:szCs w:val="22"/>
        </w:rPr>
      </w:pPr>
      <w:r>
        <w:rPr>
          <w:bCs/>
          <w:sz w:val="22"/>
          <w:szCs w:val="22"/>
        </w:rPr>
        <w:t>The same applies for the bottom.</w:t>
      </w:r>
    </w:p>
    <w:p w:rsidR="00A61675" w:rsidRDefault="00A61675" w:rsidP="00A61675">
      <w:pPr>
        <w:pStyle w:val="NoSpacing"/>
        <w:rPr>
          <w:bCs/>
          <w:sz w:val="22"/>
          <w:szCs w:val="22"/>
        </w:rPr>
      </w:pPr>
      <w:r>
        <w:rPr>
          <w:bCs/>
          <w:sz w:val="22"/>
          <w:szCs w:val="22"/>
        </w:rPr>
        <w:t xml:space="preserve">Once you realise that the atomic number of the </w:t>
      </w:r>
      <w:r w:rsidR="00CB77D0">
        <w:rPr>
          <w:bCs/>
          <w:sz w:val="22"/>
          <w:szCs w:val="22"/>
        </w:rPr>
        <w:t xml:space="preserve">daughter product is </w:t>
      </w:r>
      <w:r>
        <w:rPr>
          <w:bCs/>
          <w:sz w:val="22"/>
          <w:szCs w:val="22"/>
        </w:rPr>
        <w:t>2</w:t>
      </w:r>
      <w:r w:rsidR="00CB77D0">
        <w:rPr>
          <w:bCs/>
          <w:sz w:val="22"/>
          <w:szCs w:val="22"/>
        </w:rPr>
        <w:t>8</w:t>
      </w:r>
      <w:r>
        <w:rPr>
          <w:bCs/>
          <w:sz w:val="22"/>
          <w:szCs w:val="22"/>
        </w:rPr>
        <w:t xml:space="preserve"> you then go to the periodic table of elements to identify this atom – it this case the element ‘</w:t>
      </w:r>
      <w:r w:rsidR="00CB77D0">
        <w:rPr>
          <w:bCs/>
          <w:sz w:val="22"/>
          <w:szCs w:val="22"/>
        </w:rPr>
        <w:t xml:space="preserve">Nickel’ has an atomic number of </w:t>
      </w:r>
      <w:r>
        <w:rPr>
          <w:bCs/>
          <w:sz w:val="22"/>
          <w:szCs w:val="22"/>
        </w:rPr>
        <w:t>2</w:t>
      </w:r>
      <w:r w:rsidR="00CB77D0">
        <w:rPr>
          <w:bCs/>
          <w:sz w:val="22"/>
          <w:szCs w:val="22"/>
        </w:rPr>
        <w:t>8</w:t>
      </w:r>
    </w:p>
    <w:p w:rsidR="00CB77D0" w:rsidRDefault="00CB77D0" w:rsidP="00A61675">
      <w:pPr>
        <w:pStyle w:val="NoSpacing"/>
        <w:rPr>
          <w:bCs/>
          <w:sz w:val="22"/>
          <w:szCs w:val="22"/>
        </w:rPr>
      </w:pPr>
    </w:p>
    <w:p w:rsidR="00A61675" w:rsidRPr="00A61675" w:rsidRDefault="00B030E0" w:rsidP="00A61675">
      <w:pPr>
        <w:pStyle w:val="NoSpacing"/>
        <w:rPr>
          <w:sz w:val="32"/>
          <w:szCs w:val="32"/>
        </w:rPr>
      </w:pPr>
      <m:oMathPara>
        <m:oMath>
          <m:sPre>
            <m:sPrePr>
              <m:ctrlPr>
                <w:rPr>
                  <w:rFonts w:ascii="Cambria Math" w:hAnsi="Cambria Math"/>
                  <w:i/>
                  <w:sz w:val="32"/>
                  <w:szCs w:val="32"/>
                </w:rPr>
              </m:ctrlPr>
            </m:sPrePr>
            <m:sub>
              <m:r>
                <w:rPr>
                  <w:rFonts w:ascii="Cambria Math" w:hAnsi="Cambria Math"/>
                  <w:sz w:val="32"/>
                  <w:szCs w:val="32"/>
                </w:rPr>
                <m:t>27</m:t>
              </m:r>
            </m:sub>
            <m:sup>
              <m:r>
                <w:rPr>
                  <w:rFonts w:ascii="Cambria Math" w:hAnsi="Cambria Math"/>
                  <w:sz w:val="32"/>
                  <w:szCs w:val="32"/>
                </w:rPr>
                <m:t>60</m:t>
              </m:r>
            </m:sup>
            <m:e>
              <m:r>
                <w:rPr>
                  <w:rFonts w:ascii="Cambria Math" w:hAnsi="Cambria Math"/>
                  <w:sz w:val="32"/>
                  <w:szCs w:val="32"/>
                </w:rPr>
                <m:t>Co</m:t>
              </m:r>
            </m:e>
          </m:sPre>
          <m:r>
            <w:rPr>
              <w:rFonts w:ascii="Cambria Math" w:hAnsi="Cambria Math"/>
              <w:sz w:val="32"/>
              <w:szCs w:val="32"/>
            </w:rPr>
            <m:t>→</m:t>
          </m:r>
          <m:sPre>
            <m:sPrePr>
              <m:ctrlPr>
                <w:rPr>
                  <w:rFonts w:ascii="Cambria Math" w:hAnsi="Cambria Math"/>
                  <w:i/>
                  <w:sz w:val="32"/>
                  <w:szCs w:val="32"/>
                </w:rPr>
              </m:ctrlPr>
            </m:sPrePr>
            <m:sub>
              <m:r>
                <w:rPr>
                  <w:rFonts w:ascii="Cambria Math" w:hAnsi="Cambria Math"/>
                  <w:sz w:val="32"/>
                  <w:szCs w:val="32"/>
                </w:rPr>
                <m:t>-1</m:t>
              </m:r>
            </m:sub>
            <m:sup>
              <m:r>
                <w:rPr>
                  <w:rFonts w:ascii="Cambria Math" w:hAnsi="Cambria Math"/>
                  <w:sz w:val="32"/>
                  <w:szCs w:val="32"/>
                </w:rPr>
                <m:t>0</m:t>
              </m:r>
            </m:sup>
            <m:e>
              <m:r>
                <w:rPr>
                  <w:rFonts w:ascii="Cambria Math" w:hAnsi="Cambria Math"/>
                  <w:sz w:val="32"/>
                  <w:szCs w:val="32"/>
                </w:rPr>
                <m:t>e</m:t>
              </m:r>
            </m:e>
          </m:sPre>
          <m:r>
            <w:rPr>
              <w:rFonts w:ascii="Cambria Math" w:hAnsi="Cambria Math"/>
              <w:sz w:val="32"/>
              <w:szCs w:val="32"/>
            </w:rPr>
            <m:t>+</m:t>
          </m:r>
          <m:sPre>
            <m:sPrePr>
              <m:ctrlPr>
                <w:rPr>
                  <w:rFonts w:ascii="Cambria Math" w:hAnsi="Cambria Math"/>
                  <w:i/>
                  <w:sz w:val="32"/>
                  <w:szCs w:val="32"/>
                </w:rPr>
              </m:ctrlPr>
            </m:sPrePr>
            <m:sub>
              <m:r>
                <w:rPr>
                  <w:rFonts w:ascii="Cambria Math" w:hAnsi="Cambria Math"/>
                  <w:sz w:val="32"/>
                  <w:szCs w:val="32"/>
                </w:rPr>
                <m:t>28</m:t>
              </m:r>
            </m:sub>
            <m:sup>
              <m:r>
                <w:rPr>
                  <w:rFonts w:ascii="Cambria Math" w:hAnsi="Cambria Math"/>
                  <w:sz w:val="32"/>
                  <w:szCs w:val="32"/>
                </w:rPr>
                <m:t>60</m:t>
              </m:r>
            </m:sup>
            <m:e>
              <m:r>
                <w:rPr>
                  <w:rFonts w:ascii="Cambria Math" w:hAnsi="Cambria Math"/>
                  <w:sz w:val="32"/>
                  <w:szCs w:val="32"/>
                </w:rPr>
                <m:t>Ni</m:t>
              </m:r>
            </m:e>
          </m:sPre>
        </m:oMath>
      </m:oMathPara>
    </w:p>
    <w:p w:rsidR="00A61675" w:rsidRDefault="00A61675" w:rsidP="00A61675">
      <w:pPr>
        <w:pStyle w:val="NoSpacing"/>
        <w:rPr>
          <w:sz w:val="22"/>
          <w:szCs w:val="22"/>
        </w:rPr>
      </w:pPr>
    </w:p>
    <w:p w:rsidR="005B6B07" w:rsidRDefault="005B6B07" w:rsidP="005B6B07">
      <w:pPr>
        <w:pStyle w:val="NoSpacing"/>
        <w:jc w:val="center"/>
        <w:rPr>
          <w:b/>
          <w:bCs/>
          <w:sz w:val="22"/>
          <w:szCs w:val="22"/>
        </w:rPr>
      </w:pPr>
    </w:p>
    <w:p w:rsidR="00A61675" w:rsidRDefault="00A61675">
      <w:pPr>
        <w:rPr>
          <w:b/>
          <w:bCs/>
          <w:sz w:val="22"/>
          <w:szCs w:val="22"/>
        </w:rPr>
      </w:pPr>
    </w:p>
    <w:p w:rsidR="00DB0E31" w:rsidRDefault="00DB0E31" w:rsidP="005B6B07">
      <w:pPr>
        <w:pStyle w:val="NoSpacing"/>
        <w:jc w:val="center"/>
        <w:rPr>
          <w:b/>
          <w:bCs/>
          <w:sz w:val="22"/>
          <w:szCs w:val="22"/>
        </w:rPr>
      </w:pPr>
      <w:r w:rsidRPr="00E1751B">
        <w:rPr>
          <w:b/>
          <w:bCs/>
          <w:sz w:val="22"/>
          <w:szCs w:val="22"/>
        </w:rPr>
        <w:t>Gamma Radiation (γ)</w:t>
      </w:r>
    </w:p>
    <w:p w:rsidR="005B6B07" w:rsidRPr="00E1751B" w:rsidRDefault="005B6B07" w:rsidP="005B6B07">
      <w:pPr>
        <w:pStyle w:val="NoSpacing"/>
        <w:jc w:val="center"/>
        <w:rPr>
          <w:b/>
          <w:bCs/>
          <w:sz w:val="22"/>
          <w:szCs w:val="22"/>
        </w:rPr>
      </w:pPr>
    </w:p>
    <w:p w:rsidR="00DB0E31" w:rsidRPr="00E1751B" w:rsidRDefault="00DB0E31" w:rsidP="00E1751B">
      <w:pPr>
        <w:pStyle w:val="NoSpacing"/>
        <w:rPr>
          <w:sz w:val="22"/>
          <w:szCs w:val="22"/>
        </w:rPr>
      </w:pPr>
      <w:r w:rsidRPr="00180503">
        <w:rPr>
          <w:b/>
          <w:sz w:val="22"/>
          <w:szCs w:val="22"/>
        </w:rPr>
        <w:t>Gamma radiation is radiation of very short wavelength (and therefore high frequency and therefore high energy (from E =</w:t>
      </w:r>
      <w:proofErr w:type="spellStart"/>
      <w:r w:rsidRPr="00180503">
        <w:rPr>
          <w:b/>
          <w:sz w:val="22"/>
          <w:szCs w:val="22"/>
        </w:rPr>
        <w:t>hf</w:t>
      </w:r>
      <w:proofErr w:type="spellEnd"/>
      <w:r w:rsidRPr="00180503">
        <w:rPr>
          <w:b/>
          <w:sz w:val="22"/>
          <w:szCs w:val="22"/>
        </w:rPr>
        <w:t xml:space="preserve">)). </w:t>
      </w:r>
    </w:p>
    <w:p w:rsidR="00DB0E31" w:rsidRPr="00E1751B" w:rsidRDefault="00DB0E31" w:rsidP="00E1751B">
      <w:pPr>
        <w:pStyle w:val="NoSpacing"/>
        <w:rPr>
          <w:sz w:val="22"/>
          <w:szCs w:val="22"/>
        </w:rPr>
      </w:pPr>
      <w:r w:rsidRPr="00E1751B">
        <w:rPr>
          <w:sz w:val="22"/>
          <w:szCs w:val="22"/>
        </w:rPr>
        <w:t>It is uncharged and so its ionising ability is relativity poor but it is highly penetrating.</w:t>
      </w:r>
    </w:p>
    <w:p w:rsidR="00DB0E31" w:rsidRPr="00E1751B" w:rsidRDefault="00DB0E31" w:rsidP="00E1751B">
      <w:pPr>
        <w:pStyle w:val="NoSpacing"/>
        <w:rPr>
          <w:sz w:val="22"/>
          <w:szCs w:val="22"/>
        </w:rPr>
      </w:pPr>
    </w:p>
    <w:p w:rsidR="00DB0E31" w:rsidRPr="00E1751B" w:rsidRDefault="00CB77D0" w:rsidP="00E1751B">
      <w:pPr>
        <w:pStyle w:val="NoSpacing"/>
        <w:rPr>
          <w:sz w:val="22"/>
          <w:szCs w:val="22"/>
        </w:rPr>
      </w:pPr>
      <w:r>
        <w:rPr>
          <w:sz w:val="22"/>
          <w:szCs w:val="22"/>
        </w:rPr>
        <w:t>There is no change in atomic number or mass n</w:t>
      </w:r>
      <w:r w:rsidR="00DB0E31" w:rsidRPr="00E1751B">
        <w:rPr>
          <w:sz w:val="22"/>
          <w:szCs w:val="22"/>
        </w:rPr>
        <w:t xml:space="preserve">umber, so there is no equation as such. </w:t>
      </w:r>
    </w:p>
    <w:p w:rsidR="000A423D" w:rsidRDefault="00DB0E31" w:rsidP="00E1751B">
      <w:pPr>
        <w:pStyle w:val="NoSpacing"/>
        <w:rPr>
          <w:sz w:val="22"/>
          <w:szCs w:val="22"/>
        </w:rPr>
      </w:pPr>
      <w:r w:rsidRPr="00E1751B">
        <w:rPr>
          <w:sz w:val="22"/>
          <w:szCs w:val="22"/>
        </w:rPr>
        <w:t>Gamma radiation usually only accompanies alpha and beta decay.</w:t>
      </w:r>
      <w:r w:rsidRPr="00E1751B">
        <w:rPr>
          <w:sz w:val="22"/>
          <w:szCs w:val="22"/>
        </w:rPr>
        <w:tab/>
      </w:r>
      <w:r w:rsidR="004D547C">
        <w:rPr>
          <w:sz w:val="22"/>
          <w:szCs w:val="22"/>
        </w:rPr>
        <w:tab/>
      </w:r>
      <w:r w:rsidRPr="00E1751B">
        <w:rPr>
          <w:sz w:val="22"/>
          <w:szCs w:val="22"/>
        </w:rPr>
        <w:tab/>
      </w:r>
    </w:p>
    <w:p w:rsidR="00CB77D0" w:rsidRDefault="00CB77D0">
      <w:pPr>
        <w:rPr>
          <w:b/>
          <w:sz w:val="22"/>
          <w:szCs w:val="22"/>
        </w:rPr>
      </w:pPr>
      <w:r>
        <w:rPr>
          <w:b/>
          <w:sz w:val="22"/>
          <w:szCs w:val="22"/>
        </w:rPr>
        <w:br w:type="page"/>
      </w:r>
    </w:p>
    <w:p w:rsidR="00313BA4" w:rsidRDefault="00313BA4" w:rsidP="000A423D">
      <w:pPr>
        <w:pStyle w:val="NoSpacing"/>
        <w:jc w:val="center"/>
        <w:rPr>
          <w:b/>
          <w:sz w:val="22"/>
          <w:szCs w:val="22"/>
        </w:rPr>
      </w:pPr>
      <w:r>
        <w:rPr>
          <w:b/>
          <w:sz w:val="22"/>
          <w:szCs w:val="22"/>
        </w:rPr>
        <w:lastRenderedPageBreak/>
        <w:t>Can you identify the three sources X, Y and Z from the information in this diagram?</w:t>
      </w:r>
    </w:p>
    <w:p w:rsidR="00313BA4" w:rsidRDefault="00313BA4" w:rsidP="000A423D">
      <w:pPr>
        <w:pStyle w:val="NoSpacing"/>
        <w:jc w:val="center"/>
        <w:rPr>
          <w:b/>
          <w:sz w:val="22"/>
          <w:szCs w:val="22"/>
        </w:rPr>
      </w:pPr>
    </w:p>
    <w:p w:rsidR="00313BA4" w:rsidRDefault="00313BA4" w:rsidP="000A423D">
      <w:pPr>
        <w:pStyle w:val="NoSpacing"/>
        <w:jc w:val="center"/>
        <w:rPr>
          <w:b/>
          <w:sz w:val="22"/>
          <w:szCs w:val="22"/>
        </w:rPr>
      </w:pPr>
      <w:r>
        <w:rPr>
          <w:b/>
          <w:noProof/>
          <w:sz w:val="22"/>
          <w:szCs w:val="22"/>
          <w:lang w:val="en-IE" w:eastAsia="en-IE"/>
        </w:rPr>
        <w:drawing>
          <wp:anchor distT="0" distB="0" distL="114300" distR="114300" simplePos="0" relativeHeight="251676160" behindDoc="0" locked="0" layoutInCell="1" allowOverlap="1">
            <wp:simplePos x="0" y="0"/>
            <wp:positionH relativeFrom="column">
              <wp:posOffset>2543175</wp:posOffset>
            </wp:positionH>
            <wp:positionV relativeFrom="paragraph">
              <wp:posOffset>10795</wp:posOffset>
            </wp:positionV>
            <wp:extent cx="2105025" cy="2324100"/>
            <wp:effectExtent l="19050" t="0" r="9525" b="0"/>
            <wp:wrapSquare wrapText="bothSides"/>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105025" cy="2324100"/>
                    </a:xfrm>
                    <a:prstGeom prst="rect">
                      <a:avLst/>
                    </a:prstGeom>
                    <a:noFill/>
                    <a:ln w="9525">
                      <a:noFill/>
                      <a:miter lim="800000"/>
                      <a:headEnd/>
                      <a:tailEnd/>
                    </a:ln>
                  </pic:spPr>
                </pic:pic>
              </a:graphicData>
            </a:graphic>
          </wp:anchor>
        </w:drawing>
      </w:r>
    </w:p>
    <w:p w:rsidR="00313BA4" w:rsidRDefault="00313BA4" w:rsidP="000A423D">
      <w:pPr>
        <w:pStyle w:val="NoSpacing"/>
        <w:jc w:val="center"/>
        <w:rPr>
          <w:b/>
          <w:sz w:val="22"/>
          <w:szCs w:val="22"/>
        </w:rPr>
      </w:pPr>
    </w:p>
    <w:p w:rsidR="00313BA4" w:rsidRDefault="00313BA4" w:rsidP="000A423D">
      <w:pPr>
        <w:pStyle w:val="NoSpacing"/>
        <w:jc w:val="center"/>
        <w:rPr>
          <w:b/>
          <w:sz w:val="22"/>
          <w:szCs w:val="22"/>
        </w:rPr>
      </w:pPr>
    </w:p>
    <w:p w:rsidR="00313BA4" w:rsidRDefault="00313BA4" w:rsidP="000A423D">
      <w:pPr>
        <w:pStyle w:val="NoSpacing"/>
        <w:jc w:val="center"/>
        <w:rPr>
          <w:b/>
          <w:sz w:val="22"/>
          <w:szCs w:val="22"/>
        </w:rPr>
      </w:pPr>
    </w:p>
    <w:p w:rsidR="00313BA4" w:rsidRDefault="00313BA4" w:rsidP="000A423D">
      <w:pPr>
        <w:pStyle w:val="NoSpacing"/>
        <w:jc w:val="center"/>
        <w:rPr>
          <w:b/>
          <w:sz w:val="22"/>
          <w:szCs w:val="22"/>
        </w:rPr>
      </w:pPr>
    </w:p>
    <w:p w:rsidR="00313BA4" w:rsidRDefault="00313BA4" w:rsidP="000A423D">
      <w:pPr>
        <w:pStyle w:val="NoSpacing"/>
        <w:jc w:val="center"/>
        <w:rPr>
          <w:b/>
          <w:sz w:val="22"/>
          <w:szCs w:val="22"/>
        </w:rPr>
      </w:pPr>
    </w:p>
    <w:p w:rsidR="00313BA4" w:rsidRDefault="00313BA4" w:rsidP="000A423D">
      <w:pPr>
        <w:pStyle w:val="NoSpacing"/>
        <w:jc w:val="center"/>
        <w:rPr>
          <w:b/>
          <w:sz w:val="22"/>
          <w:szCs w:val="22"/>
        </w:rPr>
      </w:pPr>
    </w:p>
    <w:p w:rsidR="00313BA4" w:rsidRDefault="00313BA4" w:rsidP="000A423D">
      <w:pPr>
        <w:pStyle w:val="NoSpacing"/>
        <w:jc w:val="center"/>
        <w:rPr>
          <w:b/>
          <w:sz w:val="22"/>
          <w:szCs w:val="22"/>
        </w:rPr>
      </w:pPr>
    </w:p>
    <w:p w:rsidR="00313BA4" w:rsidRDefault="00313BA4" w:rsidP="000A423D">
      <w:pPr>
        <w:pStyle w:val="NoSpacing"/>
        <w:jc w:val="center"/>
        <w:rPr>
          <w:b/>
          <w:sz w:val="22"/>
          <w:szCs w:val="22"/>
        </w:rPr>
      </w:pPr>
    </w:p>
    <w:p w:rsidR="00313BA4" w:rsidRDefault="00313BA4" w:rsidP="000A423D">
      <w:pPr>
        <w:pStyle w:val="NoSpacing"/>
        <w:jc w:val="center"/>
        <w:rPr>
          <w:b/>
          <w:sz w:val="22"/>
          <w:szCs w:val="22"/>
        </w:rPr>
      </w:pPr>
    </w:p>
    <w:p w:rsidR="00313BA4" w:rsidRDefault="00313BA4" w:rsidP="000A423D">
      <w:pPr>
        <w:pStyle w:val="NoSpacing"/>
        <w:jc w:val="center"/>
        <w:rPr>
          <w:b/>
          <w:sz w:val="22"/>
          <w:szCs w:val="22"/>
        </w:rPr>
      </w:pPr>
    </w:p>
    <w:p w:rsidR="00313BA4" w:rsidRDefault="00313BA4" w:rsidP="000A423D">
      <w:pPr>
        <w:pStyle w:val="NoSpacing"/>
        <w:jc w:val="center"/>
        <w:rPr>
          <w:b/>
          <w:sz w:val="22"/>
          <w:szCs w:val="22"/>
        </w:rPr>
      </w:pPr>
    </w:p>
    <w:p w:rsidR="00313BA4" w:rsidRDefault="00313BA4" w:rsidP="000A423D">
      <w:pPr>
        <w:pStyle w:val="NoSpacing"/>
        <w:jc w:val="center"/>
        <w:rPr>
          <w:b/>
          <w:sz w:val="22"/>
          <w:szCs w:val="22"/>
        </w:rPr>
      </w:pPr>
    </w:p>
    <w:p w:rsidR="00313BA4" w:rsidRDefault="00313BA4" w:rsidP="000A423D">
      <w:pPr>
        <w:pStyle w:val="NoSpacing"/>
        <w:jc w:val="center"/>
        <w:rPr>
          <w:b/>
          <w:sz w:val="22"/>
          <w:szCs w:val="22"/>
        </w:rPr>
      </w:pPr>
    </w:p>
    <w:p w:rsidR="00313BA4" w:rsidRDefault="00313BA4" w:rsidP="00CB77D0">
      <w:pPr>
        <w:pStyle w:val="NoSpacing"/>
        <w:rPr>
          <w:b/>
          <w:sz w:val="22"/>
          <w:szCs w:val="22"/>
        </w:rPr>
      </w:pPr>
    </w:p>
    <w:p w:rsidR="00313BA4" w:rsidRDefault="00313BA4" w:rsidP="000A423D">
      <w:pPr>
        <w:pStyle w:val="NoSpacing"/>
        <w:jc w:val="center"/>
        <w:rPr>
          <w:b/>
          <w:sz w:val="22"/>
          <w:szCs w:val="22"/>
        </w:rPr>
      </w:pPr>
    </w:p>
    <w:p w:rsidR="00DB0E31" w:rsidRPr="000A423D" w:rsidRDefault="00DB0E31" w:rsidP="000A423D">
      <w:pPr>
        <w:pStyle w:val="NoSpacing"/>
        <w:jc w:val="center"/>
        <w:rPr>
          <w:b/>
          <w:sz w:val="22"/>
          <w:szCs w:val="22"/>
        </w:rPr>
      </w:pPr>
      <w:r w:rsidRPr="000A423D">
        <w:rPr>
          <w:b/>
          <w:sz w:val="22"/>
          <w:szCs w:val="22"/>
        </w:rPr>
        <w:t>Half-Life</w:t>
      </w:r>
    </w:p>
    <w:p w:rsidR="00DB0E31" w:rsidRPr="00E1751B" w:rsidRDefault="000A423D" w:rsidP="00E1751B">
      <w:pPr>
        <w:pStyle w:val="NoSpacing"/>
        <w:rPr>
          <w:sz w:val="22"/>
          <w:szCs w:val="22"/>
        </w:rPr>
      </w:pPr>
      <w:r>
        <w:rPr>
          <w:b/>
          <w:bCs/>
          <w:sz w:val="22"/>
          <w:szCs w:val="22"/>
        </w:rPr>
        <w:t>T</w:t>
      </w:r>
      <w:r w:rsidRPr="00E1751B">
        <w:rPr>
          <w:b/>
          <w:bCs/>
          <w:sz w:val="22"/>
          <w:szCs w:val="22"/>
        </w:rPr>
        <w:t>he half-life</w:t>
      </w:r>
      <w:r w:rsidR="00DB0E31" w:rsidRPr="00E1751B">
        <w:rPr>
          <w:b/>
          <w:bCs/>
          <w:sz w:val="22"/>
          <w:szCs w:val="22"/>
        </w:rPr>
        <w:t>*</w:t>
      </w:r>
      <w:r w:rsidR="00DB0E31" w:rsidRPr="00E1751B">
        <w:rPr>
          <w:sz w:val="22"/>
          <w:szCs w:val="22"/>
        </w:rPr>
        <w:t xml:space="preserve"> (T</w:t>
      </w:r>
      <w:r w:rsidR="00DB0E31" w:rsidRPr="00E1751B">
        <w:rPr>
          <w:sz w:val="22"/>
          <w:szCs w:val="22"/>
          <w:vertAlign w:val="subscript"/>
        </w:rPr>
        <w:t>1/2</w:t>
      </w:r>
      <w:r w:rsidR="00DB0E31" w:rsidRPr="00E1751B">
        <w:rPr>
          <w:sz w:val="22"/>
          <w:szCs w:val="22"/>
        </w:rPr>
        <w:t xml:space="preserve">) </w:t>
      </w:r>
      <w:r w:rsidR="00457F73">
        <w:rPr>
          <w:bCs/>
          <w:sz w:val="22"/>
          <w:szCs w:val="22"/>
        </w:rPr>
        <w:t xml:space="preserve">of an element is the time </w:t>
      </w:r>
      <w:r w:rsidR="00DB0E31" w:rsidRPr="000A423D">
        <w:rPr>
          <w:bCs/>
          <w:sz w:val="22"/>
          <w:szCs w:val="22"/>
        </w:rPr>
        <w:t>t</w:t>
      </w:r>
      <w:r w:rsidR="00457F73">
        <w:rPr>
          <w:bCs/>
          <w:sz w:val="22"/>
          <w:szCs w:val="22"/>
        </w:rPr>
        <w:t xml:space="preserve">aken for half </w:t>
      </w:r>
      <w:r w:rsidR="0020748D" w:rsidRPr="0020748D">
        <w:rPr>
          <w:sz w:val="22"/>
          <w:szCs w:val="22"/>
          <w:lang w:val="en-IE"/>
        </w:rPr>
        <w:t>the</w:t>
      </w:r>
      <w:r w:rsidR="0020748D">
        <w:rPr>
          <w:sz w:val="22"/>
          <w:szCs w:val="22"/>
          <w:lang w:val="en-IE"/>
        </w:rPr>
        <w:t xml:space="preserve"> radioactive nuclei </w:t>
      </w:r>
      <w:r w:rsidR="00457F73">
        <w:rPr>
          <w:bCs/>
          <w:sz w:val="22"/>
          <w:szCs w:val="22"/>
        </w:rPr>
        <w:t>in the</w:t>
      </w:r>
      <w:r w:rsidR="00DB0E31" w:rsidRPr="000A423D">
        <w:rPr>
          <w:bCs/>
          <w:sz w:val="22"/>
          <w:szCs w:val="22"/>
        </w:rPr>
        <w:t xml:space="preserve"> sample to decay.</w:t>
      </w:r>
    </w:p>
    <w:p w:rsidR="00665023" w:rsidRDefault="00665023" w:rsidP="00665023">
      <w:pPr>
        <w:pStyle w:val="NoSpacing"/>
        <w:rPr>
          <w:sz w:val="22"/>
          <w:szCs w:val="22"/>
        </w:rPr>
      </w:pPr>
    </w:p>
    <w:p w:rsidR="00665023" w:rsidRDefault="00665023" w:rsidP="00665023">
      <w:pPr>
        <w:pStyle w:val="NoSpacing"/>
        <w:rPr>
          <w:sz w:val="22"/>
          <w:szCs w:val="22"/>
        </w:rPr>
      </w:pPr>
      <w:r>
        <w:rPr>
          <w:sz w:val="22"/>
          <w:szCs w:val="22"/>
        </w:rPr>
        <w:t>The</w:t>
      </w:r>
      <w:r w:rsidRPr="00FE772D">
        <w:rPr>
          <w:sz w:val="22"/>
          <w:szCs w:val="22"/>
        </w:rPr>
        <w:t xml:space="preserve"> numbe</w:t>
      </w:r>
      <w:r>
        <w:rPr>
          <w:sz w:val="22"/>
          <w:szCs w:val="22"/>
        </w:rPr>
        <w:t xml:space="preserve">r of disintegrations per second is often referred to as ‘the activity’. </w:t>
      </w:r>
    </w:p>
    <w:p w:rsidR="00665023" w:rsidRDefault="00665023" w:rsidP="00665023">
      <w:pPr>
        <w:pStyle w:val="NoSpacing"/>
        <w:rPr>
          <w:sz w:val="22"/>
          <w:szCs w:val="22"/>
        </w:rPr>
      </w:pPr>
      <w:r>
        <w:rPr>
          <w:sz w:val="22"/>
          <w:szCs w:val="22"/>
        </w:rPr>
        <w:t>The symbol for ‘Activity’ is A.</w:t>
      </w:r>
    </w:p>
    <w:p w:rsidR="00665023" w:rsidRDefault="00665023" w:rsidP="00665023">
      <w:pPr>
        <w:pStyle w:val="NoSpacing"/>
        <w:rPr>
          <w:sz w:val="22"/>
          <w:szCs w:val="22"/>
        </w:rPr>
      </w:pPr>
    </w:p>
    <w:p w:rsidR="00665023" w:rsidRPr="0020748D" w:rsidRDefault="00665023" w:rsidP="00665023">
      <w:pPr>
        <w:pStyle w:val="NoSpacing"/>
        <w:rPr>
          <w:b/>
          <w:sz w:val="22"/>
          <w:szCs w:val="22"/>
        </w:rPr>
      </w:pPr>
      <w:r w:rsidRPr="0020748D">
        <w:rPr>
          <w:b/>
          <w:sz w:val="22"/>
          <w:szCs w:val="22"/>
        </w:rPr>
        <w:t xml:space="preserve">The </w:t>
      </w:r>
      <w:r w:rsidRPr="00665023">
        <w:rPr>
          <w:b/>
          <w:i/>
          <w:sz w:val="22"/>
          <w:szCs w:val="22"/>
        </w:rPr>
        <w:t>unit</w:t>
      </w:r>
      <w:r w:rsidRPr="0020748D">
        <w:rPr>
          <w:b/>
          <w:sz w:val="22"/>
          <w:szCs w:val="22"/>
        </w:rPr>
        <w:t xml:space="preserve"> of activity is the Becquerel (</w:t>
      </w:r>
      <w:proofErr w:type="spellStart"/>
      <w:r w:rsidRPr="0020748D">
        <w:rPr>
          <w:b/>
          <w:sz w:val="22"/>
          <w:szCs w:val="22"/>
        </w:rPr>
        <w:t>Bq</w:t>
      </w:r>
      <w:proofErr w:type="spellEnd"/>
      <w:r w:rsidRPr="0020748D">
        <w:rPr>
          <w:b/>
          <w:sz w:val="22"/>
          <w:szCs w:val="22"/>
        </w:rPr>
        <w:t>).</w:t>
      </w:r>
    </w:p>
    <w:p w:rsidR="00665023" w:rsidRDefault="00665023" w:rsidP="00665023">
      <w:pPr>
        <w:pStyle w:val="NoSpacing"/>
        <w:rPr>
          <w:sz w:val="22"/>
          <w:szCs w:val="22"/>
        </w:rPr>
      </w:pPr>
      <w:r w:rsidRPr="00E1751B">
        <w:rPr>
          <w:sz w:val="22"/>
          <w:szCs w:val="22"/>
        </w:rPr>
        <w:t xml:space="preserve">Note </w:t>
      </w:r>
      <w:r w:rsidRPr="00B7461C">
        <w:rPr>
          <w:sz w:val="22"/>
          <w:szCs w:val="22"/>
        </w:rPr>
        <w:t>that</w:t>
      </w:r>
      <w:r w:rsidRPr="00B7461C">
        <w:rPr>
          <w:i/>
          <w:sz w:val="22"/>
          <w:szCs w:val="22"/>
        </w:rPr>
        <w:t xml:space="preserve"> </w:t>
      </w:r>
      <w:r w:rsidRPr="0020748D">
        <w:rPr>
          <w:sz w:val="22"/>
          <w:szCs w:val="22"/>
        </w:rPr>
        <w:t>this</w:t>
      </w:r>
      <w:r>
        <w:rPr>
          <w:i/>
          <w:sz w:val="22"/>
          <w:szCs w:val="22"/>
        </w:rPr>
        <w:t xml:space="preserve"> </w:t>
      </w:r>
      <w:r w:rsidRPr="00FE772D">
        <w:rPr>
          <w:sz w:val="22"/>
          <w:szCs w:val="22"/>
        </w:rPr>
        <w:t>is just a single number.</w:t>
      </w:r>
    </w:p>
    <w:p w:rsidR="00665023" w:rsidRDefault="00665023" w:rsidP="00665023">
      <w:pPr>
        <w:pStyle w:val="NoSpacing"/>
        <w:rPr>
          <w:sz w:val="22"/>
          <w:szCs w:val="22"/>
        </w:rPr>
      </w:pPr>
      <w:r w:rsidRPr="00E1751B">
        <w:rPr>
          <w:b/>
          <w:bCs/>
          <w:sz w:val="22"/>
          <w:szCs w:val="22"/>
        </w:rPr>
        <w:t xml:space="preserve">One </w:t>
      </w:r>
      <w:proofErr w:type="spellStart"/>
      <w:r w:rsidRPr="00E1751B">
        <w:rPr>
          <w:b/>
          <w:bCs/>
          <w:sz w:val="22"/>
          <w:szCs w:val="22"/>
        </w:rPr>
        <w:t>Bq</w:t>
      </w:r>
      <w:proofErr w:type="spellEnd"/>
      <w:r w:rsidRPr="00E1751B">
        <w:rPr>
          <w:b/>
          <w:bCs/>
          <w:sz w:val="22"/>
          <w:szCs w:val="22"/>
        </w:rPr>
        <w:t xml:space="preserve"> = one disintegration per second.</w:t>
      </w:r>
    </w:p>
    <w:p w:rsidR="00665023" w:rsidRDefault="00665023" w:rsidP="00665023">
      <w:pPr>
        <w:pStyle w:val="NoSpacing"/>
        <w:rPr>
          <w:b/>
          <w:bCs/>
          <w:i/>
          <w:iCs/>
          <w:sz w:val="22"/>
          <w:szCs w:val="22"/>
        </w:rPr>
      </w:pPr>
    </w:p>
    <w:p w:rsidR="00665023" w:rsidRPr="00665023" w:rsidRDefault="00665023" w:rsidP="00665023">
      <w:pPr>
        <w:pStyle w:val="NoSpacing"/>
        <w:rPr>
          <w:bCs/>
          <w:iCs/>
          <w:sz w:val="22"/>
          <w:szCs w:val="22"/>
        </w:rPr>
      </w:pPr>
      <w:r w:rsidRPr="00665023">
        <w:rPr>
          <w:bCs/>
          <w:iCs/>
          <w:sz w:val="22"/>
          <w:szCs w:val="22"/>
        </w:rPr>
        <w:t>This leads to a second (alternative) definition for half</w:t>
      </w:r>
      <w:r>
        <w:rPr>
          <w:bCs/>
          <w:iCs/>
          <w:sz w:val="22"/>
          <w:szCs w:val="22"/>
        </w:rPr>
        <w:t>-life:</w:t>
      </w:r>
    </w:p>
    <w:p w:rsidR="00665023" w:rsidRPr="0020748D" w:rsidRDefault="00665023" w:rsidP="00665023">
      <w:pPr>
        <w:pStyle w:val="NoSpacing"/>
        <w:rPr>
          <w:sz w:val="22"/>
          <w:szCs w:val="22"/>
        </w:rPr>
      </w:pPr>
      <w:r>
        <w:rPr>
          <w:b/>
          <w:bCs/>
          <w:sz w:val="22"/>
          <w:szCs w:val="22"/>
        </w:rPr>
        <w:t>T</w:t>
      </w:r>
      <w:r w:rsidRPr="00E1751B">
        <w:rPr>
          <w:b/>
          <w:bCs/>
          <w:sz w:val="22"/>
          <w:szCs w:val="22"/>
        </w:rPr>
        <w:t>he half-life</w:t>
      </w:r>
      <w:r w:rsidRPr="00E1751B">
        <w:rPr>
          <w:sz w:val="22"/>
          <w:szCs w:val="22"/>
        </w:rPr>
        <w:t xml:space="preserve"> (T</w:t>
      </w:r>
      <w:r w:rsidRPr="00E1751B">
        <w:rPr>
          <w:sz w:val="22"/>
          <w:szCs w:val="22"/>
          <w:vertAlign w:val="subscript"/>
        </w:rPr>
        <w:t>1/2</w:t>
      </w:r>
      <w:r w:rsidRPr="00E1751B">
        <w:rPr>
          <w:sz w:val="22"/>
          <w:szCs w:val="22"/>
        </w:rPr>
        <w:t xml:space="preserve">) </w:t>
      </w:r>
      <w:r w:rsidRPr="000A423D">
        <w:rPr>
          <w:bCs/>
          <w:sz w:val="22"/>
          <w:szCs w:val="22"/>
        </w:rPr>
        <w:t xml:space="preserve">of an element is the time taken </w:t>
      </w:r>
      <w:r>
        <w:rPr>
          <w:sz w:val="22"/>
          <w:szCs w:val="22"/>
          <w:lang w:val="en-IE"/>
        </w:rPr>
        <w:t>for the activity (of that</w:t>
      </w:r>
      <w:r w:rsidRPr="0020748D">
        <w:rPr>
          <w:sz w:val="22"/>
          <w:szCs w:val="22"/>
          <w:lang w:val="en-IE"/>
        </w:rPr>
        <w:t xml:space="preserve"> sample) to be halved</w:t>
      </w:r>
      <w:r>
        <w:rPr>
          <w:sz w:val="22"/>
          <w:szCs w:val="22"/>
          <w:lang w:val="en-IE"/>
        </w:rPr>
        <w:t>.</w:t>
      </w:r>
    </w:p>
    <w:p w:rsidR="0020748D" w:rsidRDefault="0020748D" w:rsidP="00E1751B">
      <w:pPr>
        <w:pStyle w:val="NoSpacing"/>
        <w:rPr>
          <w:sz w:val="22"/>
          <w:szCs w:val="22"/>
        </w:rPr>
      </w:pPr>
    </w:p>
    <w:p w:rsidR="00DB0E31" w:rsidRPr="00E1751B" w:rsidRDefault="00DB0E31" w:rsidP="00E1751B">
      <w:pPr>
        <w:pStyle w:val="NoSpacing"/>
        <w:rPr>
          <w:sz w:val="22"/>
          <w:szCs w:val="22"/>
        </w:rPr>
      </w:pPr>
      <w:r w:rsidRPr="00E1751B">
        <w:rPr>
          <w:sz w:val="22"/>
          <w:szCs w:val="22"/>
        </w:rPr>
        <w:t xml:space="preserve">Obviously, the more atoms that are present, the greater will be the </w:t>
      </w:r>
      <w:r w:rsidR="00665023">
        <w:rPr>
          <w:sz w:val="22"/>
          <w:szCs w:val="22"/>
        </w:rPr>
        <w:t xml:space="preserve">activity (the </w:t>
      </w:r>
      <w:r w:rsidRPr="00E1751B">
        <w:rPr>
          <w:sz w:val="22"/>
          <w:szCs w:val="22"/>
        </w:rPr>
        <w:t>number of disintegrations</w:t>
      </w:r>
      <w:r w:rsidR="00665023">
        <w:rPr>
          <w:sz w:val="22"/>
          <w:szCs w:val="22"/>
        </w:rPr>
        <w:t xml:space="preserve"> per second)</w:t>
      </w:r>
      <w:r w:rsidRPr="00E1751B">
        <w:rPr>
          <w:sz w:val="22"/>
          <w:szCs w:val="22"/>
        </w:rPr>
        <w:t xml:space="preserve">. </w:t>
      </w:r>
    </w:p>
    <w:p w:rsidR="00DB0E31" w:rsidRPr="00665023" w:rsidRDefault="00DB0E31" w:rsidP="00E1751B">
      <w:pPr>
        <w:pStyle w:val="NoSpacing"/>
        <w:rPr>
          <w:i/>
          <w:sz w:val="22"/>
          <w:szCs w:val="22"/>
        </w:rPr>
      </w:pPr>
      <w:r w:rsidRPr="00E1751B">
        <w:rPr>
          <w:sz w:val="22"/>
          <w:szCs w:val="22"/>
        </w:rPr>
        <w:t xml:space="preserve">This is summed up </w:t>
      </w:r>
      <w:r w:rsidR="00A04F44">
        <w:rPr>
          <w:sz w:val="22"/>
          <w:szCs w:val="22"/>
        </w:rPr>
        <w:t xml:space="preserve">by </w:t>
      </w:r>
      <w:r w:rsidR="00A04F44" w:rsidRPr="00665023">
        <w:rPr>
          <w:i/>
          <w:sz w:val="22"/>
          <w:szCs w:val="22"/>
        </w:rPr>
        <w:t>the Law of Radioactive Decay.</w:t>
      </w:r>
    </w:p>
    <w:p w:rsidR="000A423D" w:rsidRPr="00E1751B" w:rsidRDefault="000A423D" w:rsidP="00E1751B">
      <w:pPr>
        <w:pStyle w:val="NoSpacing"/>
        <w:rPr>
          <w:sz w:val="22"/>
          <w:szCs w:val="22"/>
        </w:rPr>
      </w:pPr>
    </w:p>
    <w:p w:rsidR="00DB0E31" w:rsidRPr="000A423D" w:rsidRDefault="000A423D" w:rsidP="00E1751B">
      <w:pPr>
        <w:pStyle w:val="NoSpacing"/>
        <w:rPr>
          <w:sz w:val="22"/>
          <w:szCs w:val="22"/>
        </w:rPr>
      </w:pPr>
      <w:r>
        <w:rPr>
          <w:b/>
          <w:bCs/>
          <w:sz w:val="22"/>
          <w:szCs w:val="22"/>
        </w:rPr>
        <w:t>T</w:t>
      </w:r>
      <w:r w:rsidRPr="00E1751B">
        <w:rPr>
          <w:b/>
          <w:bCs/>
          <w:sz w:val="22"/>
          <w:szCs w:val="22"/>
        </w:rPr>
        <w:t xml:space="preserve">he law of radioactive decay </w:t>
      </w:r>
      <w:r w:rsidR="00DB0E31" w:rsidRPr="000A423D">
        <w:rPr>
          <w:bCs/>
          <w:sz w:val="22"/>
          <w:szCs w:val="22"/>
        </w:rPr>
        <w:t xml:space="preserve">states that the </w:t>
      </w:r>
      <w:r w:rsidR="00665023" w:rsidRPr="00665023">
        <w:rPr>
          <w:bCs/>
          <w:i/>
          <w:sz w:val="22"/>
          <w:szCs w:val="22"/>
        </w:rPr>
        <w:t>activity</w:t>
      </w:r>
      <w:r w:rsidR="00DB0E31" w:rsidRPr="000A423D">
        <w:rPr>
          <w:bCs/>
          <w:sz w:val="22"/>
          <w:szCs w:val="22"/>
        </w:rPr>
        <w:t xml:space="preserve"> is proportional to the number of nuclei present.</w:t>
      </w:r>
    </w:p>
    <w:p w:rsidR="00DB0E31" w:rsidRPr="00E1751B" w:rsidRDefault="00DB0E31" w:rsidP="00E1751B">
      <w:pPr>
        <w:pStyle w:val="NoSpacing"/>
        <w:rPr>
          <w:sz w:val="22"/>
          <w:szCs w:val="22"/>
        </w:rPr>
      </w:pPr>
    </w:p>
    <w:p w:rsidR="00B7461C" w:rsidRDefault="00B7461C" w:rsidP="00E1751B">
      <w:pPr>
        <w:pStyle w:val="NoSpacing"/>
        <w:rPr>
          <w:sz w:val="22"/>
          <w:szCs w:val="22"/>
        </w:rPr>
      </w:pPr>
      <w:r>
        <w:rPr>
          <w:sz w:val="22"/>
          <w:szCs w:val="22"/>
        </w:rPr>
        <w:t xml:space="preserve">Mathematically:  </w:t>
      </w:r>
      <w:r>
        <w:rPr>
          <w:sz w:val="22"/>
          <w:szCs w:val="22"/>
        </w:rPr>
        <w:tab/>
      </w:r>
      <w:r w:rsidR="00665023">
        <w:rPr>
          <w:bCs/>
          <w:sz w:val="22"/>
          <w:szCs w:val="22"/>
        </w:rPr>
        <w:t>Activity</w:t>
      </w:r>
      <w:r w:rsidRPr="000A423D">
        <w:rPr>
          <w:bCs/>
          <w:sz w:val="22"/>
          <w:szCs w:val="22"/>
        </w:rPr>
        <w:t xml:space="preserve"> </w:t>
      </w:r>
      <w:r w:rsidR="00DB0E31" w:rsidRPr="00E1751B">
        <w:rPr>
          <w:sz w:val="22"/>
          <w:szCs w:val="22"/>
        </w:rPr>
        <w:sym w:font="Symbol" w:char="F0B5"/>
      </w:r>
      <w:r w:rsidR="00DB0E31" w:rsidRPr="00E1751B">
        <w:rPr>
          <w:sz w:val="22"/>
          <w:szCs w:val="22"/>
        </w:rPr>
        <w:t xml:space="preserve"> N</w:t>
      </w:r>
      <w:r w:rsidR="00DB0E31" w:rsidRPr="00E1751B">
        <w:rPr>
          <w:sz w:val="22"/>
          <w:szCs w:val="22"/>
        </w:rPr>
        <w:tab/>
      </w:r>
    </w:p>
    <w:p w:rsidR="00B7461C" w:rsidRDefault="00B030E0" w:rsidP="00E1751B">
      <w:pPr>
        <w:pStyle w:val="NoSpacing"/>
        <w:rPr>
          <w:sz w:val="22"/>
          <w:szCs w:val="22"/>
        </w:rPr>
      </w:pPr>
      <w:r>
        <w:rPr>
          <w:b/>
          <w:noProof/>
          <w:sz w:val="22"/>
          <w:szCs w:val="22"/>
          <w:lang w:val="en-US" w:eastAsia="zh-TW"/>
        </w:rPr>
        <w:pict>
          <v:shapetype id="_x0000_t202" coordsize="21600,21600" o:spt="202" path="m,l,21600r21600,l21600,xe">
            <v:stroke joinstyle="miter"/>
            <v:path gradientshapeok="t" o:connecttype="rect"/>
          </v:shapetype>
          <v:shape id="_x0000_s1089" type="#_x0000_t202" style="position:absolute;margin-left:111.35pt;margin-top:7.55pt;width:56.95pt;height:21.45pt;z-index:251667968;mso-height-percent:200;mso-height-percent:200;mso-width-relative:margin;mso-height-relative:margin">
            <v:textbox style="mso-fit-shape-to-text:t">
              <w:txbxContent>
                <w:p w:rsidR="00B7461C" w:rsidRPr="006736FE" w:rsidRDefault="00665023" w:rsidP="006736FE">
                  <w:pPr>
                    <w:pStyle w:val="NoSpacing"/>
                    <w:rPr>
                      <w:b/>
                      <w:sz w:val="22"/>
                      <w:szCs w:val="22"/>
                    </w:rPr>
                  </w:pPr>
                  <w:r>
                    <w:rPr>
                      <w:b/>
                      <w:sz w:val="22"/>
                      <w:szCs w:val="22"/>
                    </w:rPr>
                    <w:t>A</w:t>
                  </w:r>
                  <w:r w:rsidR="00B7461C" w:rsidRPr="006736FE">
                    <w:rPr>
                      <w:b/>
                      <w:sz w:val="22"/>
                      <w:szCs w:val="22"/>
                    </w:rPr>
                    <w:t xml:space="preserve"> =  </w:t>
                  </w:r>
                  <w:r w:rsidR="00B7461C" w:rsidRPr="006736FE">
                    <w:rPr>
                      <w:b/>
                      <w:sz w:val="22"/>
                      <w:szCs w:val="22"/>
                    </w:rPr>
                    <w:sym w:font="Symbol" w:char="F06C"/>
                  </w:r>
                  <w:r w:rsidR="00B7461C" w:rsidRPr="006736FE">
                    <w:rPr>
                      <w:b/>
                      <w:sz w:val="22"/>
                      <w:szCs w:val="22"/>
                    </w:rPr>
                    <w:t xml:space="preserve"> N</w:t>
                  </w:r>
                </w:p>
              </w:txbxContent>
            </v:textbox>
          </v:shape>
        </w:pict>
      </w:r>
    </w:p>
    <w:p w:rsidR="00DB0E31" w:rsidRPr="00E1751B" w:rsidRDefault="00DB0E31" w:rsidP="00B7461C">
      <w:pPr>
        <w:pStyle w:val="NoSpacing"/>
        <w:ind w:left="720" w:firstLine="720"/>
        <w:rPr>
          <w:sz w:val="22"/>
          <w:szCs w:val="22"/>
        </w:rPr>
      </w:pPr>
      <w:r w:rsidRPr="00E1751B">
        <w:rPr>
          <w:sz w:val="22"/>
          <w:szCs w:val="22"/>
        </w:rPr>
        <w:sym w:font="Symbol" w:char="F0DE"/>
      </w:r>
      <w:r w:rsidRPr="00E1751B">
        <w:rPr>
          <w:sz w:val="22"/>
          <w:szCs w:val="22"/>
        </w:rPr>
        <w:tab/>
      </w:r>
      <w:r w:rsidRPr="00E1751B">
        <w:rPr>
          <w:sz w:val="22"/>
          <w:szCs w:val="22"/>
        </w:rPr>
        <w:tab/>
      </w:r>
    </w:p>
    <w:p w:rsidR="00DB0E31" w:rsidRPr="00E1751B" w:rsidRDefault="00DB0E31" w:rsidP="00E1751B">
      <w:pPr>
        <w:pStyle w:val="NoSpacing"/>
        <w:rPr>
          <w:sz w:val="22"/>
          <w:szCs w:val="22"/>
        </w:rPr>
      </w:pPr>
    </w:p>
    <w:p w:rsidR="00EA0524" w:rsidRPr="00665023" w:rsidRDefault="00EA0524" w:rsidP="00EA0524">
      <w:pPr>
        <w:pStyle w:val="NoSpacing"/>
        <w:rPr>
          <w:sz w:val="22"/>
          <w:szCs w:val="22"/>
        </w:rPr>
      </w:pPr>
      <w:r w:rsidRPr="00E1751B">
        <w:rPr>
          <w:sz w:val="22"/>
          <w:szCs w:val="22"/>
        </w:rPr>
        <w:t>Whe</w:t>
      </w:r>
      <w:r w:rsidR="00665023">
        <w:rPr>
          <w:sz w:val="22"/>
          <w:szCs w:val="22"/>
        </w:rPr>
        <w:t>re N = number of nuclei present</w:t>
      </w:r>
      <w:r w:rsidRPr="00E1751B">
        <w:rPr>
          <w:sz w:val="22"/>
          <w:szCs w:val="22"/>
        </w:rPr>
        <w:t xml:space="preserve"> and </w:t>
      </w:r>
      <w:r w:rsidRPr="00E1751B">
        <w:rPr>
          <w:sz w:val="22"/>
          <w:szCs w:val="22"/>
        </w:rPr>
        <w:sym w:font="Symbol" w:char="F06C"/>
      </w:r>
      <w:r w:rsidRPr="00E1751B">
        <w:rPr>
          <w:sz w:val="22"/>
          <w:szCs w:val="22"/>
        </w:rPr>
        <w:t xml:space="preserve"> is called the </w:t>
      </w:r>
      <w:r w:rsidR="00B7461C" w:rsidRPr="00B7461C">
        <w:rPr>
          <w:i/>
          <w:sz w:val="22"/>
          <w:szCs w:val="22"/>
        </w:rPr>
        <w:t>d</w:t>
      </w:r>
      <w:r w:rsidR="00B7461C">
        <w:rPr>
          <w:i/>
          <w:sz w:val="22"/>
          <w:szCs w:val="22"/>
        </w:rPr>
        <w:t>ecay c</w:t>
      </w:r>
      <w:r w:rsidRPr="00B7461C">
        <w:rPr>
          <w:i/>
          <w:sz w:val="22"/>
          <w:szCs w:val="22"/>
        </w:rPr>
        <w:t>onstant</w:t>
      </w:r>
      <w:r w:rsidRPr="00E1751B">
        <w:rPr>
          <w:sz w:val="22"/>
          <w:szCs w:val="22"/>
        </w:rPr>
        <w:t>.</w:t>
      </w:r>
      <w:r w:rsidR="00B7461C">
        <w:rPr>
          <w:sz w:val="22"/>
          <w:szCs w:val="22"/>
        </w:rPr>
        <w:t xml:space="preserve"> The unit of decay constant is </w:t>
      </w:r>
      <w:r w:rsidR="00B7461C" w:rsidRPr="00B7461C">
        <w:rPr>
          <w:i/>
          <w:sz w:val="22"/>
          <w:szCs w:val="22"/>
        </w:rPr>
        <w:t>s</w:t>
      </w:r>
      <w:r w:rsidR="00B7461C" w:rsidRPr="00B7461C">
        <w:rPr>
          <w:i/>
          <w:sz w:val="22"/>
          <w:szCs w:val="22"/>
          <w:vertAlign w:val="superscript"/>
        </w:rPr>
        <w:t>-1</w:t>
      </w:r>
      <w:r w:rsidR="00B7461C">
        <w:rPr>
          <w:sz w:val="22"/>
          <w:szCs w:val="22"/>
        </w:rPr>
        <w:t>.</w:t>
      </w:r>
    </w:p>
    <w:p w:rsidR="00EA0524" w:rsidRPr="00EA0524" w:rsidRDefault="00EA0524" w:rsidP="00EA0524">
      <w:pPr>
        <w:pStyle w:val="NoSpacing"/>
        <w:rPr>
          <w:b/>
          <w:sz w:val="22"/>
          <w:szCs w:val="22"/>
        </w:rPr>
      </w:pPr>
    </w:p>
    <w:p w:rsidR="00B7461C" w:rsidRPr="00E1751B" w:rsidRDefault="00665023" w:rsidP="00B7461C">
      <w:pPr>
        <w:pStyle w:val="NoSpacing"/>
        <w:rPr>
          <w:sz w:val="22"/>
          <w:szCs w:val="22"/>
        </w:rPr>
      </w:pPr>
      <w:r w:rsidRPr="00665023">
        <w:rPr>
          <w:sz w:val="22"/>
          <w:szCs w:val="22"/>
        </w:rPr>
        <w:t>In maths questions t</w:t>
      </w:r>
      <w:r w:rsidR="00B7461C" w:rsidRPr="00665023">
        <w:rPr>
          <w:sz w:val="22"/>
          <w:szCs w:val="22"/>
        </w:rPr>
        <w:t xml:space="preserve">he </w:t>
      </w:r>
      <w:r w:rsidRPr="00665023">
        <w:rPr>
          <w:sz w:val="22"/>
          <w:szCs w:val="22"/>
        </w:rPr>
        <w:t>activity</w:t>
      </w:r>
      <w:r w:rsidR="00B7461C">
        <w:rPr>
          <w:sz w:val="22"/>
          <w:szCs w:val="22"/>
        </w:rPr>
        <w:t xml:space="preserve"> can </w:t>
      </w:r>
      <w:r>
        <w:rPr>
          <w:sz w:val="22"/>
          <w:szCs w:val="22"/>
        </w:rPr>
        <w:t>be referred to in a number of various ways</w:t>
      </w:r>
      <w:r w:rsidR="00B7461C" w:rsidRPr="00E1751B">
        <w:rPr>
          <w:sz w:val="22"/>
          <w:szCs w:val="22"/>
        </w:rPr>
        <w:t>:</w:t>
      </w:r>
    </w:p>
    <w:p w:rsidR="00665023" w:rsidRPr="00B7461C" w:rsidRDefault="00665023" w:rsidP="00AB7C65">
      <w:pPr>
        <w:pStyle w:val="NoSpacing"/>
        <w:numPr>
          <w:ilvl w:val="0"/>
          <w:numId w:val="4"/>
        </w:numPr>
        <w:rPr>
          <w:i/>
          <w:sz w:val="22"/>
          <w:szCs w:val="22"/>
        </w:rPr>
      </w:pPr>
      <w:r w:rsidRPr="00B7461C">
        <w:rPr>
          <w:i/>
          <w:sz w:val="22"/>
          <w:szCs w:val="22"/>
        </w:rPr>
        <w:t>the number of disintegrations per second</w:t>
      </w:r>
    </w:p>
    <w:p w:rsidR="00665023" w:rsidRPr="00B7461C" w:rsidRDefault="00665023" w:rsidP="00AB7C65">
      <w:pPr>
        <w:pStyle w:val="NoSpacing"/>
        <w:numPr>
          <w:ilvl w:val="0"/>
          <w:numId w:val="4"/>
        </w:numPr>
        <w:rPr>
          <w:i/>
          <w:sz w:val="22"/>
          <w:szCs w:val="22"/>
        </w:rPr>
      </w:pPr>
      <w:r w:rsidRPr="00B7461C">
        <w:rPr>
          <w:i/>
          <w:sz w:val="22"/>
          <w:szCs w:val="22"/>
        </w:rPr>
        <w:t>the decay rate / the rate of decay</w:t>
      </w:r>
    </w:p>
    <w:p w:rsidR="00B7461C" w:rsidRPr="00B7461C" w:rsidRDefault="00B7461C" w:rsidP="00AB7C65">
      <w:pPr>
        <w:pStyle w:val="NoSpacing"/>
        <w:numPr>
          <w:ilvl w:val="0"/>
          <w:numId w:val="4"/>
        </w:numPr>
        <w:rPr>
          <w:i/>
          <w:sz w:val="22"/>
          <w:szCs w:val="22"/>
        </w:rPr>
      </w:pPr>
      <w:r w:rsidRPr="00B7461C">
        <w:rPr>
          <w:i/>
          <w:sz w:val="22"/>
          <w:szCs w:val="22"/>
        </w:rPr>
        <w:t>the number of particles emitted per second</w:t>
      </w:r>
    </w:p>
    <w:p w:rsidR="00B7461C" w:rsidRPr="00B7461C" w:rsidRDefault="00B7461C" w:rsidP="00AB7C65">
      <w:pPr>
        <w:pStyle w:val="NoSpacing"/>
        <w:numPr>
          <w:ilvl w:val="0"/>
          <w:numId w:val="4"/>
        </w:numPr>
        <w:rPr>
          <w:i/>
          <w:sz w:val="22"/>
          <w:szCs w:val="22"/>
        </w:rPr>
      </w:pPr>
      <w:r w:rsidRPr="00B7461C">
        <w:rPr>
          <w:i/>
          <w:sz w:val="22"/>
          <w:szCs w:val="22"/>
        </w:rPr>
        <w:t>the number of particles undergoing decay per second</w:t>
      </w:r>
    </w:p>
    <w:p w:rsidR="006736FE" w:rsidRPr="00E1751B" w:rsidRDefault="006736FE" w:rsidP="00E1751B">
      <w:pPr>
        <w:pStyle w:val="NoSpacing"/>
        <w:rPr>
          <w:sz w:val="22"/>
          <w:szCs w:val="22"/>
        </w:rPr>
      </w:pPr>
    </w:p>
    <w:p w:rsidR="00180503" w:rsidRPr="00E1751B" w:rsidRDefault="00180503" w:rsidP="00E1751B">
      <w:pPr>
        <w:pStyle w:val="NoSpacing"/>
        <w:rPr>
          <w:sz w:val="22"/>
          <w:szCs w:val="22"/>
        </w:rPr>
      </w:pPr>
    </w:p>
    <w:p w:rsidR="00DB0E31" w:rsidRDefault="00DB0E31" w:rsidP="00E1751B">
      <w:pPr>
        <w:pStyle w:val="NoSpacing"/>
        <w:rPr>
          <w:sz w:val="22"/>
          <w:szCs w:val="22"/>
        </w:rPr>
      </w:pPr>
      <w:r w:rsidRPr="00E1751B">
        <w:rPr>
          <w:sz w:val="22"/>
          <w:szCs w:val="22"/>
        </w:rPr>
        <w:t xml:space="preserve">There is also a relationship between </w:t>
      </w:r>
      <w:r w:rsidR="00B7461C">
        <w:rPr>
          <w:i/>
          <w:sz w:val="22"/>
          <w:szCs w:val="22"/>
        </w:rPr>
        <w:t>h</w:t>
      </w:r>
      <w:r w:rsidRPr="00B7461C">
        <w:rPr>
          <w:i/>
          <w:sz w:val="22"/>
          <w:szCs w:val="22"/>
        </w:rPr>
        <w:t>alf-life</w:t>
      </w:r>
      <w:r w:rsidRPr="00E1751B">
        <w:rPr>
          <w:sz w:val="22"/>
          <w:szCs w:val="22"/>
        </w:rPr>
        <w:t xml:space="preserve"> (T</w:t>
      </w:r>
      <w:r w:rsidRPr="00E1751B">
        <w:rPr>
          <w:sz w:val="22"/>
          <w:szCs w:val="22"/>
          <w:vertAlign w:val="subscript"/>
        </w:rPr>
        <w:t>½</w:t>
      </w:r>
      <w:r w:rsidR="00B7461C">
        <w:rPr>
          <w:sz w:val="22"/>
          <w:szCs w:val="22"/>
        </w:rPr>
        <w:t xml:space="preserve">) and the </w:t>
      </w:r>
      <w:r w:rsidR="00B7461C" w:rsidRPr="00B7461C">
        <w:rPr>
          <w:i/>
          <w:sz w:val="22"/>
          <w:szCs w:val="22"/>
        </w:rPr>
        <w:t>decay c</w:t>
      </w:r>
      <w:r w:rsidRPr="00B7461C">
        <w:rPr>
          <w:i/>
          <w:sz w:val="22"/>
          <w:szCs w:val="22"/>
        </w:rPr>
        <w:t>onstant</w:t>
      </w:r>
      <w:r w:rsidRPr="00E1751B">
        <w:rPr>
          <w:sz w:val="22"/>
          <w:szCs w:val="22"/>
        </w:rPr>
        <w:t xml:space="preserve"> (</w:t>
      </w:r>
      <w:r w:rsidRPr="00E1751B">
        <w:rPr>
          <w:sz w:val="22"/>
          <w:szCs w:val="22"/>
        </w:rPr>
        <w:sym w:font="Symbol" w:char="F06C"/>
      </w:r>
      <w:r w:rsidR="006736FE">
        <w:rPr>
          <w:sz w:val="22"/>
          <w:szCs w:val="22"/>
        </w:rPr>
        <w:t>)</w:t>
      </w:r>
    </w:p>
    <w:p w:rsidR="006736FE" w:rsidRPr="00E1751B" w:rsidRDefault="006736FE" w:rsidP="00E1751B">
      <w:pPr>
        <w:pStyle w:val="NoSpacing"/>
        <w:rPr>
          <w:sz w:val="22"/>
          <w:szCs w:val="22"/>
        </w:rPr>
      </w:pPr>
    </w:p>
    <w:p w:rsidR="00DB0E31" w:rsidRPr="00CB77D0" w:rsidRDefault="00B030E0" w:rsidP="006736FE">
      <w:pPr>
        <w:pStyle w:val="NoSpacing"/>
        <w:ind w:left="2160" w:firstLine="720"/>
        <w:rPr>
          <w:b/>
          <w:bCs/>
          <w:sz w:val="28"/>
          <w:szCs w:val="28"/>
        </w:rPr>
      </w:pPr>
      <m:oMath>
        <m:sSub>
          <m:sSubPr>
            <m:ctrlPr>
              <w:rPr>
                <w:rFonts w:ascii="Cambria Math" w:hAnsi="Cambria Math"/>
                <w:b/>
                <w:bCs/>
                <w:i/>
                <w:sz w:val="28"/>
                <w:szCs w:val="28"/>
                <w:vertAlign w:val="subscript"/>
              </w:rPr>
            </m:ctrlPr>
          </m:sSubPr>
          <m:e>
            <m:r>
              <m:rPr>
                <m:sty m:val="bi"/>
              </m:rPr>
              <w:rPr>
                <w:rFonts w:ascii="Cambria Math" w:hAnsi="Cambria Math"/>
                <w:sz w:val="28"/>
                <w:szCs w:val="28"/>
                <w:vertAlign w:val="subscript"/>
              </w:rPr>
              <m:t>T</m:t>
            </m:r>
          </m:e>
          <m:sub>
            <m:r>
              <m:rPr>
                <m:sty m:val="bi"/>
              </m:rPr>
              <w:rPr>
                <w:rFonts w:ascii="Cambria Math" w:hAnsi="Cambria Math"/>
                <w:sz w:val="28"/>
                <w:szCs w:val="28"/>
                <w:vertAlign w:val="subscript"/>
              </w:rPr>
              <m:t>1/2</m:t>
            </m:r>
          </m:sub>
        </m:sSub>
        <m:r>
          <m:rPr>
            <m:sty m:val="bi"/>
          </m:rPr>
          <w:rPr>
            <w:rFonts w:ascii="Cambria Math" w:hAnsi="Cambria Math"/>
            <w:sz w:val="28"/>
            <w:szCs w:val="28"/>
            <w:vertAlign w:val="subscript"/>
          </w:rPr>
          <m:t>=</m:t>
        </m:r>
        <m:f>
          <m:fPr>
            <m:ctrlPr>
              <w:rPr>
                <w:rFonts w:ascii="Cambria Math" w:hAnsi="Cambria Math"/>
                <w:b/>
                <w:bCs/>
                <w:i/>
                <w:sz w:val="28"/>
                <w:szCs w:val="28"/>
              </w:rPr>
            </m:ctrlPr>
          </m:fPr>
          <m:num>
            <m:r>
              <m:rPr>
                <m:sty m:val="b"/>
              </m:rPr>
              <w:rPr>
                <w:rFonts w:ascii="Cambria Math" w:hAnsi="Cambria Math"/>
                <w:sz w:val="28"/>
                <w:szCs w:val="28"/>
              </w:rPr>
              <m:t>ln 2</m:t>
            </m:r>
          </m:num>
          <m:den>
            <m:r>
              <m:rPr>
                <m:sty m:val="b"/>
              </m:rPr>
              <w:rPr>
                <w:rFonts w:ascii="Cambria Math" w:hAnsi="Cambria Math"/>
                <w:b/>
                <w:bCs/>
                <w:sz w:val="28"/>
                <w:szCs w:val="28"/>
              </w:rPr>
              <w:sym w:font="Symbol" w:char="F06C"/>
            </m:r>
          </m:den>
        </m:f>
      </m:oMath>
      <w:r w:rsidR="00DB0E31" w:rsidRPr="00CB77D0">
        <w:rPr>
          <w:b/>
          <w:bCs/>
          <w:sz w:val="28"/>
          <w:szCs w:val="28"/>
        </w:rPr>
        <w:tab/>
        <w:t xml:space="preserve">  </w:t>
      </w:r>
      <w:proofErr w:type="gramStart"/>
      <w:r w:rsidR="00DB0E31" w:rsidRPr="00CB77D0">
        <w:rPr>
          <w:b/>
          <w:bCs/>
          <w:sz w:val="28"/>
          <w:szCs w:val="28"/>
        </w:rPr>
        <w:t>or</w:t>
      </w:r>
      <w:proofErr w:type="gramEnd"/>
      <w:r w:rsidR="00CB77D0" w:rsidRPr="00CB77D0">
        <w:rPr>
          <w:b/>
          <w:bCs/>
          <w:sz w:val="28"/>
          <w:szCs w:val="28"/>
        </w:rPr>
        <w:tab/>
      </w:r>
      <m:oMath>
        <m:sSub>
          <m:sSubPr>
            <m:ctrlPr>
              <w:rPr>
                <w:rFonts w:ascii="Cambria Math" w:hAnsi="Cambria Math"/>
                <w:b/>
                <w:bCs/>
                <w:i/>
                <w:sz w:val="28"/>
                <w:szCs w:val="28"/>
                <w:vertAlign w:val="subscript"/>
              </w:rPr>
            </m:ctrlPr>
          </m:sSubPr>
          <m:e>
            <m:r>
              <m:rPr>
                <m:sty m:val="bi"/>
              </m:rPr>
              <w:rPr>
                <w:rFonts w:ascii="Cambria Math" w:hAnsi="Cambria Math"/>
                <w:sz w:val="28"/>
                <w:szCs w:val="28"/>
                <w:vertAlign w:val="subscript"/>
              </w:rPr>
              <m:t>T</m:t>
            </m:r>
          </m:e>
          <m:sub>
            <m:r>
              <m:rPr>
                <m:sty m:val="bi"/>
              </m:rPr>
              <w:rPr>
                <w:rFonts w:ascii="Cambria Math" w:hAnsi="Cambria Math"/>
                <w:sz w:val="28"/>
                <w:szCs w:val="28"/>
                <w:vertAlign w:val="subscript"/>
              </w:rPr>
              <m:t>1/2</m:t>
            </m:r>
          </m:sub>
        </m:sSub>
        <m:r>
          <m:rPr>
            <m:sty m:val="bi"/>
          </m:rPr>
          <w:rPr>
            <w:rFonts w:ascii="Cambria Math" w:hAnsi="Cambria Math"/>
            <w:sz w:val="28"/>
            <w:szCs w:val="28"/>
            <w:vertAlign w:val="subscript"/>
          </w:rPr>
          <m:t>=</m:t>
        </m:r>
        <m:f>
          <m:fPr>
            <m:ctrlPr>
              <w:rPr>
                <w:rFonts w:ascii="Cambria Math" w:hAnsi="Cambria Math"/>
                <w:b/>
                <w:bCs/>
                <w:i/>
                <w:sz w:val="28"/>
                <w:szCs w:val="28"/>
              </w:rPr>
            </m:ctrlPr>
          </m:fPr>
          <m:num>
            <m:r>
              <m:rPr>
                <m:sty m:val="b"/>
              </m:rPr>
              <w:rPr>
                <w:rFonts w:ascii="Cambria Math" w:hAnsi="Cambria Math"/>
                <w:sz w:val="28"/>
                <w:szCs w:val="28"/>
              </w:rPr>
              <m:t>0.693</m:t>
            </m:r>
          </m:num>
          <m:den>
            <m:r>
              <m:rPr>
                <m:sty m:val="b"/>
              </m:rPr>
              <w:rPr>
                <w:rFonts w:ascii="Cambria Math" w:hAnsi="Cambria Math"/>
                <w:b/>
                <w:bCs/>
                <w:sz w:val="28"/>
                <w:szCs w:val="28"/>
              </w:rPr>
              <w:sym w:font="Symbol" w:char="F06C"/>
            </m:r>
          </m:den>
        </m:f>
      </m:oMath>
    </w:p>
    <w:p w:rsidR="00313BA4" w:rsidRDefault="00313BA4" w:rsidP="00313BA4">
      <w:pPr>
        <w:pStyle w:val="NoSpacing"/>
        <w:rPr>
          <w:b/>
          <w:sz w:val="22"/>
          <w:szCs w:val="22"/>
        </w:rPr>
      </w:pPr>
    </w:p>
    <w:p w:rsidR="00313BA4" w:rsidRDefault="00313BA4" w:rsidP="00EA0524">
      <w:pPr>
        <w:pStyle w:val="NoSpacing"/>
        <w:jc w:val="center"/>
        <w:rPr>
          <w:b/>
          <w:sz w:val="22"/>
          <w:szCs w:val="22"/>
        </w:rPr>
      </w:pPr>
      <w:r w:rsidRPr="000A423D">
        <w:rPr>
          <w:b/>
          <w:sz w:val="22"/>
          <w:szCs w:val="22"/>
        </w:rPr>
        <w:t>Maths questions</w:t>
      </w:r>
    </w:p>
    <w:p w:rsidR="00665023" w:rsidRPr="000A423D" w:rsidRDefault="00665023" w:rsidP="00EA0524">
      <w:pPr>
        <w:pStyle w:val="NoSpacing"/>
        <w:jc w:val="center"/>
        <w:rPr>
          <w:b/>
          <w:sz w:val="22"/>
          <w:szCs w:val="22"/>
        </w:rPr>
      </w:pPr>
    </w:p>
    <w:p w:rsidR="00313BA4" w:rsidRPr="00E1751B" w:rsidRDefault="00313BA4" w:rsidP="00313BA4">
      <w:pPr>
        <w:pStyle w:val="NoSpacing"/>
        <w:rPr>
          <w:sz w:val="22"/>
          <w:szCs w:val="22"/>
        </w:rPr>
      </w:pPr>
      <w:r w:rsidRPr="00E1751B">
        <w:rPr>
          <w:sz w:val="22"/>
          <w:szCs w:val="22"/>
        </w:rPr>
        <w:t>Maths questions on radioactivity are a little like comprehension questions</w:t>
      </w:r>
      <w:r>
        <w:rPr>
          <w:sz w:val="22"/>
          <w:szCs w:val="22"/>
        </w:rPr>
        <w:t xml:space="preserve">; </w:t>
      </w:r>
      <w:r w:rsidRPr="00E1751B">
        <w:rPr>
          <w:sz w:val="22"/>
          <w:szCs w:val="22"/>
        </w:rPr>
        <w:t xml:space="preserve">you need to read the question a couple of times and then underline each relevant point of information. </w:t>
      </w:r>
    </w:p>
    <w:p w:rsidR="0020748D" w:rsidRPr="00665023" w:rsidRDefault="00313BA4" w:rsidP="00665023">
      <w:pPr>
        <w:pStyle w:val="NoSpacing"/>
        <w:rPr>
          <w:sz w:val="22"/>
          <w:szCs w:val="22"/>
        </w:rPr>
      </w:pPr>
      <w:r w:rsidRPr="00E1751B">
        <w:rPr>
          <w:sz w:val="22"/>
          <w:szCs w:val="22"/>
        </w:rPr>
        <w:t xml:space="preserve">Remember there are only two formulae: </w:t>
      </w:r>
      <w:proofErr w:type="gramStart"/>
      <w:r w:rsidR="00665023">
        <w:rPr>
          <w:b/>
          <w:bCs/>
          <w:sz w:val="22"/>
          <w:szCs w:val="22"/>
        </w:rPr>
        <w:t>A</w:t>
      </w:r>
      <w:r w:rsidR="00FE772D">
        <w:rPr>
          <w:b/>
          <w:bCs/>
          <w:sz w:val="22"/>
          <w:szCs w:val="22"/>
        </w:rPr>
        <w:t xml:space="preserve"> </w:t>
      </w:r>
      <w:r w:rsidRPr="00E1751B">
        <w:rPr>
          <w:b/>
          <w:bCs/>
          <w:sz w:val="22"/>
          <w:szCs w:val="22"/>
        </w:rPr>
        <w:t xml:space="preserve"> =</w:t>
      </w:r>
      <w:proofErr w:type="gramEnd"/>
      <w:r w:rsidRPr="00E1751B">
        <w:rPr>
          <w:b/>
          <w:bCs/>
          <w:sz w:val="22"/>
          <w:szCs w:val="22"/>
        </w:rPr>
        <w:t xml:space="preserve">  </w:t>
      </w:r>
      <w:r w:rsidRPr="00E1751B">
        <w:rPr>
          <w:b/>
          <w:bCs/>
          <w:sz w:val="22"/>
          <w:szCs w:val="22"/>
        </w:rPr>
        <w:sym w:font="Symbol" w:char="F06C"/>
      </w:r>
      <w:r w:rsidRPr="00E1751B">
        <w:rPr>
          <w:b/>
          <w:bCs/>
          <w:sz w:val="22"/>
          <w:szCs w:val="22"/>
        </w:rPr>
        <w:t xml:space="preserve"> N </w:t>
      </w:r>
      <w:r w:rsidRPr="00E1751B">
        <w:rPr>
          <w:sz w:val="22"/>
          <w:szCs w:val="22"/>
        </w:rPr>
        <w:t>and</w:t>
      </w:r>
      <w:r w:rsidRPr="00E1751B">
        <w:rPr>
          <w:b/>
          <w:bCs/>
          <w:sz w:val="22"/>
          <w:szCs w:val="22"/>
        </w:rPr>
        <w:t xml:space="preserve"> </w:t>
      </w:r>
      <m:oMath>
        <m:sSub>
          <m:sSubPr>
            <m:ctrlPr>
              <w:rPr>
                <w:rFonts w:ascii="Cambria Math" w:hAnsi="Cambria Math"/>
                <w:b/>
                <w:bCs/>
                <w:i/>
                <w:sz w:val="28"/>
                <w:szCs w:val="28"/>
                <w:vertAlign w:val="subscript"/>
              </w:rPr>
            </m:ctrlPr>
          </m:sSubPr>
          <m:e>
            <m:r>
              <m:rPr>
                <m:sty m:val="bi"/>
              </m:rPr>
              <w:rPr>
                <w:rFonts w:ascii="Cambria Math" w:hAnsi="Cambria Math"/>
                <w:sz w:val="28"/>
                <w:szCs w:val="28"/>
                <w:vertAlign w:val="subscript"/>
              </w:rPr>
              <m:t>T</m:t>
            </m:r>
          </m:e>
          <m:sub>
            <m:r>
              <m:rPr>
                <m:sty m:val="bi"/>
              </m:rPr>
              <w:rPr>
                <w:rFonts w:ascii="Cambria Math" w:hAnsi="Cambria Math"/>
                <w:sz w:val="28"/>
                <w:szCs w:val="28"/>
                <w:vertAlign w:val="subscript"/>
              </w:rPr>
              <m:t>1/2</m:t>
            </m:r>
          </m:sub>
        </m:sSub>
        <m:r>
          <m:rPr>
            <m:sty m:val="bi"/>
          </m:rPr>
          <w:rPr>
            <w:rFonts w:ascii="Cambria Math" w:hAnsi="Cambria Math"/>
            <w:sz w:val="28"/>
            <w:szCs w:val="28"/>
            <w:vertAlign w:val="subscript"/>
          </w:rPr>
          <m:t>=</m:t>
        </m:r>
        <m:f>
          <m:fPr>
            <m:ctrlPr>
              <w:rPr>
                <w:rFonts w:ascii="Cambria Math" w:hAnsi="Cambria Math"/>
                <w:b/>
                <w:bCs/>
                <w:i/>
                <w:sz w:val="28"/>
                <w:szCs w:val="28"/>
              </w:rPr>
            </m:ctrlPr>
          </m:fPr>
          <m:num>
            <m:r>
              <m:rPr>
                <m:sty m:val="b"/>
              </m:rPr>
              <w:rPr>
                <w:rFonts w:ascii="Cambria Math" w:hAnsi="Cambria Math"/>
                <w:sz w:val="28"/>
                <w:szCs w:val="28"/>
              </w:rPr>
              <m:t>0.693</m:t>
            </m:r>
          </m:num>
          <m:den>
            <m:r>
              <m:rPr>
                <m:sty m:val="b"/>
              </m:rPr>
              <w:rPr>
                <w:rFonts w:ascii="Cambria Math" w:hAnsi="Cambria Math"/>
                <w:b/>
                <w:bCs/>
                <w:sz w:val="28"/>
                <w:szCs w:val="28"/>
              </w:rPr>
              <w:sym w:font="Symbol" w:char="F06C"/>
            </m:r>
          </m:den>
        </m:f>
      </m:oMath>
    </w:p>
    <w:p w:rsidR="00313BA4" w:rsidRPr="00295DF1" w:rsidRDefault="00313BA4" w:rsidP="00313BA4">
      <w:pPr>
        <w:pStyle w:val="NoSpacing"/>
        <w:jc w:val="center"/>
        <w:rPr>
          <w:b/>
          <w:sz w:val="22"/>
          <w:szCs w:val="22"/>
        </w:rPr>
      </w:pPr>
      <w:r w:rsidRPr="000A423D">
        <w:rPr>
          <w:b/>
          <w:sz w:val="22"/>
          <w:szCs w:val="22"/>
        </w:rPr>
        <w:lastRenderedPageBreak/>
        <w:t>Detecting Radiation</w:t>
      </w:r>
      <w:r>
        <w:rPr>
          <w:b/>
          <w:sz w:val="22"/>
          <w:szCs w:val="22"/>
        </w:rPr>
        <w:t>: t</w:t>
      </w:r>
      <w:r w:rsidRPr="000124C2">
        <w:rPr>
          <w:b/>
          <w:sz w:val="22"/>
          <w:szCs w:val="22"/>
        </w:rPr>
        <w:t>he Geiger-Muller Tub</w:t>
      </w:r>
      <w:r>
        <w:rPr>
          <w:b/>
          <w:sz w:val="22"/>
          <w:szCs w:val="22"/>
        </w:rPr>
        <w:t>e</w:t>
      </w:r>
    </w:p>
    <w:p w:rsidR="00313BA4" w:rsidRDefault="00313BA4" w:rsidP="00313BA4">
      <w:pPr>
        <w:pStyle w:val="NoSpacing"/>
        <w:rPr>
          <w:b/>
          <w:sz w:val="22"/>
          <w:szCs w:val="22"/>
        </w:rPr>
      </w:pPr>
      <w:r w:rsidRPr="00295DF1">
        <w:rPr>
          <w:b/>
          <w:sz w:val="22"/>
          <w:szCs w:val="22"/>
        </w:rPr>
        <w:t>Operation</w:t>
      </w:r>
    </w:p>
    <w:p w:rsidR="00313BA4" w:rsidRPr="00295DF1" w:rsidRDefault="00313BA4" w:rsidP="00313BA4">
      <w:pPr>
        <w:pStyle w:val="NoSpacing"/>
        <w:rPr>
          <w:b/>
          <w:sz w:val="22"/>
          <w:szCs w:val="22"/>
        </w:rPr>
      </w:pPr>
      <w:r w:rsidRPr="00295DF1">
        <w:rPr>
          <w:sz w:val="22"/>
          <w:szCs w:val="22"/>
        </w:rPr>
        <w:t>Principle: A charged particle passing through a gas leaves in its wake a trail of electron-ion pairs, like a bull in a china shop. The electrons then accelerate up to the anode where they get detected as an electronic pulse.</w:t>
      </w:r>
    </w:p>
    <w:p w:rsidR="00313BA4" w:rsidRPr="00E1751B" w:rsidRDefault="00313BA4" w:rsidP="00AB7C65">
      <w:pPr>
        <w:pStyle w:val="NoSpacing"/>
        <w:numPr>
          <w:ilvl w:val="0"/>
          <w:numId w:val="6"/>
        </w:numPr>
        <w:rPr>
          <w:sz w:val="22"/>
          <w:szCs w:val="22"/>
        </w:rPr>
      </w:pPr>
      <w:r>
        <w:rPr>
          <w:noProof/>
          <w:lang w:val="en-IE" w:eastAsia="en-IE"/>
        </w:rPr>
        <w:drawing>
          <wp:anchor distT="0" distB="0" distL="114300" distR="114300" simplePos="0" relativeHeight="251673088" behindDoc="0" locked="0" layoutInCell="1" allowOverlap="1">
            <wp:simplePos x="0" y="0"/>
            <wp:positionH relativeFrom="column">
              <wp:posOffset>3483610</wp:posOffset>
            </wp:positionH>
            <wp:positionV relativeFrom="paragraph">
              <wp:posOffset>37465</wp:posOffset>
            </wp:positionV>
            <wp:extent cx="3361690" cy="1464945"/>
            <wp:effectExtent l="19050" t="0" r="0" b="0"/>
            <wp:wrapSquare wrapText="bothSides"/>
            <wp:docPr id="2" name="Picture 9" descr="Geiger-Muller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iger-Muller tube"/>
                    <pic:cNvPicPr>
                      <a:picLocks noChangeAspect="1" noChangeArrowheads="1"/>
                    </pic:cNvPicPr>
                  </pic:nvPicPr>
                  <pic:blipFill>
                    <a:blip r:embed="rId20" r:link="rId21" cstate="print"/>
                    <a:srcRect/>
                    <a:stretch>
                      <a:fillRect/>
                    </a:stretch>
                  </pic:blipFill>
                  <pic:spPr bwMode="auto">
                    <a:xfrm>
                      <a:off x="0" y="0"/>
                      <a:ext cx="3361690" cy="1464945"/>
                    </a:xfrm>
                    <a:prstGeom prst="rect">
                      <a:avLst/>
                    </a:prstGeom>
                    <a:noFill/>
                    <a:ln w="9525">
                      <a:noFill/>
                      <a:miter lim="800000"/>
                      <a:headEnd/>
                      <a:tailEnd/>
                    </a:ln>
                  </pic:spPr>
                </pic:pic>
              </a:graphicData>
            </a:graphic>
          </wp:anchor>
        </w:drawing>
      </w:r>
      <w:r w:rsidRPr="00E1751B">
        <w:rPr>
          <w:sz w:val="22"/>
          <w:szCs w:val="22"/>
        </w:rPr>
        <w:t>Radiation enters through the thin window on the left.</w:t>
      </w:r>
    </w:p>
    <w:p w:rsidR="00313BA4" w:rsidRPr="00E1751B" w:rsidRDefault="00313BA4" w:rsidP="00AB7C65">
      <w:pPr>
        <w:pStyle w:val="NoSpacing"/>
        <w:numPr>
          <w:ilvl w:val="0"/>
          <w:numId w:val="6"/>
        </w:numPr>
        <w:rPr>
          <w:sz w:val="22"/>
          <w:szCs w:val="22"/>
        </w:rPr>
      </w:pPr>
      <w:r w:rsidRPr="00E1751B">
        <w:rPr>
          <w:sz w:val="22"/>
          <w:szCs w:val="22"/>
        </w:rPr>
        <w:t>It causes ionisation of some of the rare-earth gas molecules inside.</w:t>
      </w:r>
    </w:p>
    <w:p w:rsidR="00313BA4" w:rsidRPr="00E1751B" w:rsidRDefault="00313BA4" w:rsidP="00AB7C65">
      <w:pPr>
        <w:pStyle w:val="NoSpacing"/>
        <w:numPr>
          <w:ilvl w:val="0"/>
          <w:numId w:val="6"/>
        </w:numPr>
        <w:rPr>
          <w:sz w:val="22"/>
          <w:szCs w:val="22"/>
        </w:rPr>
      </w:pPr>
      <w:r w:rsidRPr="00E1751B">
        <w:rPr>
          <w:sz w:val="22"/>
          <w:szCs w:val="22"/>
        </w:rPr>
        <w:t>The negative ions (electrons) accelerate towards the anode, colliding off (and ionising) other gas molecules along the way, giving rise to an avalanche effect.</w:t>
      </w:r>
    </w:p>
    <w:p w:rsidR="00313BA4" w:rsidRDefault="00313BA4" w:rsidP="00AB7C65">
      <w:pPr>
        <w:pStyle w:val="NoSpacing"/>
        <w:numPr>
          <w:ilvl w:val="0"/>
          <w:numId w:val="6"/>
        </w:numPr>
        <w:rPr>
          <w:sz w:val="22"/>
          <w:szCs w:val="22"/>
        </w:rPr>
      </w:pPr>
      <w:r w:rsidRPr="00E1751B">
        <w:rPr>
          <w:sz w:val="22"/>
          <w:szCs w:val="22"/>
        </w:rPr>
        <w:t>These ions all reach the anode more or less together and are detected as a pulse.</w:t>
      </w:r>
    </w:p>
    <w:p w:rsidR="00313BA4" w:rsidRPr="003B53C9" w:rsidRDefault="00313BA4" w:rsidP="00AB7C65">
      <w:pPr>
        <w:pStyle w:val="NoSpacing"/>
        <w:numPr>
          <w:ilvl w:val="0"/>
          <w:numId w:val="6"/>
        </w:numPr>
        <w:rPr>
          <w:sz w:val="22"/>
          <w:szCs w:val="22"/>
        </w:rPr>
      </w:pPr>
      <w:r w:rsidRPr="000124C2">
        <w:rPr>
          <w:sz w:val="22"/>
          <w:szCs w:val="22"/>
        </w:rPr>
        <w:t>The G-M tube may in turn be connected to a counter or loudspeaker or (in our case) both.</w:t>
      </w:r>
    </w:p>
    <w:p w:rsidR="00313BA4" w:rsidRPr="000124C2" w:rsidRDefault="00313BA4" w:rsidP="00313BA4">
      <w:pPr>
        <w:pStyle w:val="NoSpacing"/>
        <w:rPr>
          <w:sz w:val="22"/>
          <w:szCs w:val="22"/>
        </w:rPr>
      </w:pPr>
    </w:p>
    <w:p w:rsidR="00313BA4" w:rsidRDefault="00313BA4" w:rsidP="00313BA4">
      <w:pPr>
        <w:pStyle w:val="NoSpacing"/>
        <w:jc w:val="center"/>
        <w:rPr>
          <w:b/>
          <w:bCs/>
          <w:sz w:val="22"/>
          <w:szCs w:val="22"/>
        </w:rPr>
      </w:pPr>
    </w:p>
    <w:p w:rsidR="00313BA4" w:rsidRDefault="00313BA4" w:rsidP="00313BA4">
      <w:pPr>
        <w:pStyle w:val="NoSpacing"/>
        <w:jc w:val="center"/>
        <w:rPr>
          <w:b/>
          <w:bCs/>
          <w:sz w:val="22"/>
          <w:szCs w:val="22"/>
        </w:rPr>
      </w:pPr>
    </w:p>
    <w:p w:rsidR="00313BA4" w:rsidRDefault="00313BA4" w:rsidP="00313BA4">
      <w:pPr>
        <w:pStyle w:val="NoSpacing"/>
        <w:jc w:val="center"/>
        <w:rPr>
          <w:b/>
          <w:bCs/>
          <w:sz w:val="22"/>
          <w:szCs w:val="22"/>
        </w:rPr>
      </w:pPr>
    </w:p>
    <w:p w:rsidR="00313BA4" w:rsidRDefault="00313BA4" w:rsidP="00313BA4">
      <w:pPr>
        <w:pStyle w:val="NoSpacing"/>
        <w:jc w:val="center"/>
        <w:rPr>
          <w:b/>
          <w:bCs/>
          <w:sz w:val="22"/>
          <w:szCs w:val="22"/>
        </w:rPr>
      </w:pPr>
    </w:p>
    <w:p w:rsidR="00313BA4" w:rsidRPr="00E1751B" w:rsidRDefault="00313BA4" w:rsidP="00313BA4">
      <w:pPr>
        <w:pStyle w:val="NoSpacing"/>
        <w:jc w:val="center"/>
        <w:rPr>
          <w:b/>
          <w:bCs/>
          <w:sz w:val="22"/>
          <w:szCs w:val="22"/>
        </w:rPr>
      </w:pPr>
      <w:r w:rsidRPr="00E1751B">
        <w:rPr>
          <w:b/>
          <w:bCs/>
          <w:sz w:val="22"/>
          <w:szCs w:val="22"/>
        </w:rPr>
        <w:t xml:space="preserve">Using a G-M tube to investigate the range of Alpha, </w:t>
      </w:r>
      <w:r>
        <w:rPr>
          <w:b/>
          <w:bCs/>
          <w:sz w:val="22"/>
          <w:szCs w:val="22"/>
        </w:rPr>
        <w:t>Beta and Gamma radiation in air</w:t>
      </w:r>
    </w:p>
    <w:p w:rsidR="00313BA4" w:rsidRPr="00E1751B" w:rsidRDefault="00313BA4" w:rsidP="00313BA4">
      <w:pPr>
        <w:pStyle w:val="NoSpacing"/>
        <w:jc w:val="center"/>
        <w:rPr>
          <w:sz w:val="22"/>
          <w:szCs w:val="22"/>
        </w:rPr>
      </w:pPr>
      <w:r w:rsidRPr="00E1751B">
        <w:rPr>
          <w:sz w:val="22"/>
          <w:szCs w:val="22"/>
        </w:rPr>
        <w:t>Or</w:t>
      </w:r>
    </w:p>
    <w:p w:rsidR="00313BA4" w:rsidRDefault="00313BA4" w:rsidP="00313BA4">
      <w:pPr>
        <w:pStyle w:val="NoSpacing"/>
        <w:jc w:val="center"/>
        <w:rPr>
          <w:b/>
          <w:bCs/>
          <w:sz w:val="22"/>
          <w:szCs w:val="22"/>
        </w:rPr>
      </w:pPr>
    </w:p>
    <w:p w:rsidR="00313BA4" w:rsidRPr="00E1751B" w:rsidRDefault="00313BA4" w:rsidP="00313BA4">
      <w:pPr>
        <w:pStyle w:val="NoSpacing"/>
        <w:jc w:val="center"/>
        <w:rPr>
          <w:b/>
          <w:bCs/>
          <w:sz w:val="22"/>
          <w:szCs w:val="22"/>
        </w:rPr>
      </w:pPr>
      <w:r w:rsidRPr="00E1751B">
        <w:rPr>
          <w:b/>
          <w:bCs/>
          <w:sz w:val="22"/>
          <w:szCs w:val="22"/>
        </w:rPr>
        <w:t>To i</w:t>
      </w:r>
      <w:r>
        <w:rPr>
          <w:b/>
          <w:bCs/>
          <w:sz w:val="22"/>
          <w:szCs w:val="22"/>
        </w:rPr>
        <w:t>dentify three different sources</w:t>
      </w:r>
    </w:p>
    <w:p w:rsidR="00313BA4" w:rsidRPr="00E1751B" w:rsidRDefault="00313BA4" w:rsidP="00AB7C65">
      <w:pPr>
        <w:pStyle w:val="NoSpacing"/>
        <w:numPr>
          <w:ilvl w:val="0"/>
          <w:numId w:val="3"/>
        </w:numPr>
        <w:rPr>
          <w:sz w:val="22"/>
          <w:szCs w:val="22"/>
        </w:rPr>
      </w:pPr>
      <w:r w:rsidRPr="00E1751B">
        <w:rPr>
          <w:sz w:val="22"/>
          <w:szCs w:val="22"/>
        </w:rPr>
        <w:t>Get the background count.</w:t>
      </w:r>
    </w:p>
    <w:p w:rsidR="00313BA4" w:rsidRPr="00E1751B" w:rsidRDefault="00313BA4" w:rsidP="00AB7C65">
      <w:pPr>
        <w:pStyle w:val="NoSpacing"/>
        <w:numPr>
          <w:ilvl w:val="0"/>
          <w:numId w:val="3"/>
        </w:numPr>
        <w:rPr>
          <w:sz w:val="22"/>
          <w:szCs w:val="22"/>
        </w:rPr>
      </w:pPr>
      <w:r w:rsidRPr="00E1751B">
        <w:rPr>
          <w:sz w:val="22"/>
          <w:szCs w:val="22"/>
        </w:rPr>
        <w:t xml:space="preserve">This is done by first setting the counter to zero without any radiation source nearby and then recording the number of counts over a 5-minute period. </w:t>
      </w:r>
    </w:p>
    <w:p w:rsidR="00313BA4" w:rsidRPr="00E1751B" w:rsidRDefault="00313BA4" w:rsidP="00AB7C65">
      <w:pPr>
        <w:pStyle w:val="NoSpacing"/>
        <w:numPr>
          <w:ilvl w:val="0"/>
          <w:numId w:val="3"/>
        </w:numPr>
        <w:rPr>
          <w:sz w:val="22"/>
          <w:szCs w:val="22"/>
        </w:rPr>
      </w:pPr>
      <w:r w:rsidRPr="00E1751B">
        <w:rPr>
          <w:sz w:val="22"/>
          <w:szCs w:val="22"/>
        </w:rPr>
        <w:t>From this calculate the number of counts per second.</w:t>
      </w:r>
    </w:p>
    <w:p w:rsidR="00313BA4" w:rsidRPr="00E1751B" w:rsidRDefault="00313BA4" w:rsidP="00AB7C65">
      <w:pPr>
        <w:pStyle w:val="NoSpacing"/>
        <w:numPr>
          <w:ilvl w:val="0"/>
          <w:numId w:val="3"/>
        </w:numPr>
        <w:rPr>
          <w:sz w:val="22"/>
          <w:szCs w:val="22"/>
        </w:rPr>
      </w:pPr>
      <w:r w:rsidRPr="00E1751B">
        <w:rPr>
          <w:sz w:val="22"/>
          <w:szCs w:val="22"/>
        </w:rPr>
        <w:t xml:space="preserve">Place the alpha source in front of the detector. </w:t>
      </w:r>
    </w:p>
    <w:p w:rsidR="00313BA4" w:rsidRPr="00E1751B" w:rsidRDefault="00313BA4" w:rsidP="00AB7C65">
      <w:pPr>
        <w:pStyle w:val="NoSpacing"/>
        <w:numPr>
          <w:ilvl w:val="0"/>
          <w:numId w:val="3"/>
        </w:numPr>
        <w:rPr>
          <w:sz w:val="22"/>
          <w:szCs w:val="22"/>
        </w:rPr>
      </w:pPr>
      <w:r w:rsidRPr="00E1751B">
        <w:rPr>
          <w:sz w:val="22"/>
          <w:szCs w:val="22"/>
        </w:rPr>
        <w:t>Find the average count rate per second.</w:t>
      </w:r>
    </w:p>
    <w:p w:rsidR="00313BA4" w:rsidRPr="00E1751B" w:rsidRDefault="00313BA4" w:rsidP="00AB7C65">
      <w:pPr>
        <w:pStyle w:val="NoSpacing"/>
        <w:numPr>
          <w:ilvl w:val="0"/>
          <w:numId w:val="3"/>
        </w:numPr>
        <w:rPr>
          <w:sz w:val="22"/>
          <w:szCs w:val="22"/>
        </w:rPr>
      </w:pPr>
      <w:r w:rsidRPr="00E1751B">
        <w:rPr>
          <w:sz w:val="22"/>
          <w:szCs w:val="22"/>
        </w:rPr>
        <w:t xml:space="preserve">Move the detector away from the source in small steps and calculate the average count rate at each step. </w:t>
      </w:r>
    </w:p>
    <w:p w:rsidR="00313BA4" w:rsidRPr="00E1751B" w:rsidRDefault="00313BA4" w:rsidP="00AB7C65">
      <w:pPr>
        <w:pStyle w:val="NoSpacing"/>
        <w:numPr>
          <w:ilvl w:val="0"/>
          <w:numId w:val="3"/>
        </w:numPr>
        <w:rPr>
          <w:sz w:val="22"/>
          <w:szCs w:val="22"/>
        </w:rPr>
      </w:pPr>
      <w:r w:rsidRPr="00E1751B">
        <w:rPr>
          <w:sz w:val="22"/>
          <w:szCs w:val="22"/>
        </w:rPr>
        <w:t>Continue until count rate equals background count rate.</w:t>
      </w:r>
    </w:p>
    <w:p w:rsidR="00313BA4" w:rsidRPr="004D547C" w:rsidRDefault="00313BA4" w:rsidP="00AB7C65">
      <w:pPr>
        <w:pStyle w:val="NoSpacing"/>
        <w:numPr>
          <w:ilvl w:val="0"/>
          <w:numId w:val="3"/>
        </w:numPr>
        <w:rPr>
          <w:sz w:val="22"/>
          <w:szCs w:val="22"/>
        </w:rPr>
      </w:pPr>
      <w:r w:rsidRPr="00E1751B">
        <w:rPr>
          <w:sz w:val="22"/>
          <w:szCs w:val="22"/>
        </w:rPr>
        <w:t>Repeat for Beta source and Gamma source.</w:t>
      </w:r>
    </w:p>
    <w:p w:rsidR="00313BA4" w:rsidRPr="004D547C" w:rsidRDefault="00313BA4" w:rsidP="00313BA4">
      <w:pPr>
        <w:pStyle w:val="NoSpacing"/>
        <w:rPr>
          <w:b/>
          <w:sz w:val="22"/>
          <w:szCs w:val="22"/>
        </w:rPr>
      </w:pPr>
      <w:r w:rsidRPr="004D547C">
        <w:rPr>
          <w:b/>
          <w:sz w:val="22"/>
          <w:szCs w:val="22"/>
        </w:rPr>
        <w:t>Result</w:t>
      </w:r>
    </w:p>
    <w:p w:rsidR="00313BA4" w:rsidRPr="00E1751B" w:rsidRDefault="00313BA4" w:rsidP="00313BA4">
      <w:pPr>
        <w:pStyle w:val="NoSpacing"/>
        <w:rPr>
          <w:sz w:val="22"/>
          <w:szCs w:val="22"/>
        </w:rPr>
      </w:pPr>
      <w:r w:rsidRPr="00E1751B">
        <w:rPr>
          <w:sz w:val="22"/>
          <w:szCs w:val="22"/>
        </w:rPr>
        <w:t>The Gamma radiation will be detected at the greatest distance (from source to detector), and Alpha radiation the least.</w:t>
      </w:r>
    </w:p>
    <w:p w:rsidR="00313BA4" w:rsidRPr="004D547C" w:rsidRDefault="00313BA4" w:rsidP="00313BA4">
      <w:pPr>
        <w:pStyle w:val="NoSpacing"/>
        <w:rPr>
          <w:b/>
          <w:sz w:val="22"/>
          <w:szCs w:val="22"/>
        </w:rPr>
      </w:pPr>
      <w:r w:rsidRPr="004D547C">
        <w:rPr>
          <w:b/>
          <w:sz w:val="22"/>
          <w:szCs w:val="22"/>
        </w:rPr>
        <w:t xml:space="preserve">Note </w:t>
      </w:r>
    </w:p>
    <w:p w:rsidR="00313BA4" w:rsidRPr="00E1751B" w:rsidRDefault="00313BA4" w:rsidP="00313BA4">
      <w:pPr>
        <w:pStyle w:val="NoSpacing"/>
        <w:rPr>
          <w:sz w:val="22"/>
          <w:szCs w:val="22"/>
        </w:rPr>
      </w:pPr>
      <w:r w:rsidRPr="00E1751B">
        <w:rPr>
          <w:sz w:val="22"/>
          <w:szCs w:val="22"/>
        </w:rPr>
        <w:t xml:space="preserve">We could also have tested the penetrative ability of the different sources in a similar fashion, </w:t>
      </w:r>
      <w:proofErr w:type="spellStart"/>
      <w:r w:rsidRPr="00E1751B">
        <w:rPr>
          <w:sz w:val="22"/>
          <w:szCs w:val="22"/>
        </w:rPr>
        <w:t>ie</w:t>
      </w:r>
      <w:proofErr w:type="spellEnd"/>
      <w:r w:rsidRPr="00E1751B">
        <w:rPr>
          <w:sz w:val="22"/>
          <w:szCs w:val="22"/>
        </w:rPr>
        <w:t xml:space="preserve"> by placing different materials between source and detector. </w:t>
      </w:r>
    </w:p>
    <w:p w:rsidR="00313BA4" w:rsidRDefault="00313BA4" w:rsidP="00313BA4">
      <w:pPr>
        <w:pStyle w:val="NoSpacing"/>
        <w:rPr>
          <w:sz w:val="22"/>
          <w:szCs w:val="22"/>
        </w:rPr>
      </w:pPr>
      <w:r w:rsidRPr="00E1751B">
        <w:rPr>
          <w:sz w:val="22"/>
          <w:szCs w:val="22"/>
        </w:rPr>
        <w:t xml:space="preserve">We would find that a few sheets of paper would stop </w:t>
      </w:r>
      <w:proofErr w:type="gramStart"/>
      <w:r w:rsidRPr="00E1751B">
        <w:rPr>
          <w:sz w:val="22"/>
          <w:szCs w:val="22"/>
        </w:rPr>
        <w:t>Alpha,</w:t>
      </w:r>
      <w:proofErr w:type="gramEnd"/>
      <w:r w:rsidRPr="00E1751B">
        <w:rPr>
          <w:sz w:val="22"/>
          <w:szCs w:val="22"/>
        </w:rPr>
        <w:t xml:space="preserve"> Aluminium would be required for Beta, while lead is necessary for Gamma radiation.</w:t>
      </w:r>
    </w:p>
    <w:p w:rsidR="00313BA4" w:rsidRPr="000A423D" w:rsidRDefault="00313BA4" w:rsidP="00313BA4">
      <w:pPr>
        <w:pStyle w:val="NoSpacing"/>
        <w:rPr>
          <w:sz w:val="22"/>
          <w:szCs w:val="22"/>
        </w:rPr>
      </w:pPr>
    </w:p>
    <w:p w:rsidR="00313BA4" w:rsidRDefault="00313BA4" w:rsidP="00313BA4">
      <w:pPr>
        <w:pStyle w:val="NoSpacing"/>
        <w:jc w:val="center"/>
        <w:rPr>
          <w:b/>
          <w:sz w:val="22"/>
          <w:szCs w:val="22"/>
          <w:lang w:val="en-US"/>
        </w:rPr>
      </w:pPr>
    </w:p>
    <w:p w:rsidR="00313BA4" w:rsidRDefault="00313BA4" w:rsidP="00313BA4">
      <w:pPr>
        <w:pStyle w:val="NoSpacing"/>
        <w:jc w:val="center"/>
        <w:rPr>
          <w:b/>
          <w:sz w:val="22"/>
          <w:szCs w:val="22"/>
          <w:lang w:val="en-US"/>
        </w:rPr>
      </w:pPr>
    </w:p>
    <w:p w:rsidR="00313BA4" w:rsidRDefault="00313BA4" w:rsidP="00313BA4">
      <w:pPr>
        <w:pStyle w:val="NoSpacing"/>
        <w:jc w:val="center"/>
        <w:rPr>
          <w:b/>
          <w:sz w:val="22"/>
          <w:szCs w:val="22"/>
          <w:lang w:val="en-US"/>
        </w:rPr>
      </w:pPr>
    </w:p>
    <w:p w:rsidR="00313BA4" w:rsidRDefault="00313BA4" w:rsidP="00313BA4">
      <w:pPr>
        <w:pStyle w:val="NoSpacing"/>
        <w:jc w:val="center"/>
        <w:rPr>
          <w:b/>
          <w:sz w:val="22"/>
          <w:szCs w:val="22"/>
          <w:lang w:val="en-US"/>
        </w:rPr>
      </w:pPr>
    </w:p>
    <w:p w:rsidR="00313BA4" w:rsidRDefault="00313BA4" w:rsidP="00313BA4">
      <w:pPr>
        <w:pStyle w:val="NoSpacing"/>
        <w:jc w:val="center"/>
        <w:rPr>
          <w:b/>
          <w:sz w:val="22"/>
          <w:szCs w:val="22"/>
          <w:lang w:val="en-US"/>
        </w:rPr>
      </w:pPr>
      <w:r w:rsidRPr="005B2AFD">
        <w:rPr>
          <w:b/>
          <w:sz w:val="22"/>
          <w:szCs w:val="22"/>
          <w:lang w:val="en-US"/>
        </w:rPr>
        <w:t>To demonstrate the ionizing affect of radioactivity</w:t>
      </w:r>
    </w:p>
    <w:p w:rsidR="00313BA4" w:rsidRPr="005B2AFD" w:rsidRDefault="00313BA4" w:rsidP="00313BA4">
      <w:pPr>
        <w:pStyle w:val="NoSpacing"/>
        <w:jc w:val="center"/>
        <w:rPr>
          <w:b/>
          <w:bCs/>
          <w:sz w:val="22"/>
          <w:szCs w:val="22"/>
        </w:rPr>
      </w:pPr>
      <w:r>
        <w:rPr>
          <w:b/>
          <w:bCs/>
          <w:noProof/>
          <w:sz w:val="22"/>
          <w:szCs w:val="22"/>
          <w:lang w:val="en-IE" w:eastAsia="en-IE"/>
        </w:rPr>
        <w:drawing>
          <wp:anchor distT="0" distB="0" distL="114300" distR="114300" simplePos="0" relativeHeight="251674112" behindDoc="0" locked="0" layoutInCell="1" allowOverlap="1">
            <wp:simplePos x="0" y="0"/>
            <wp:positionH relativeFrom="column">
              <wp:posOffset>5520055</wp:posOffset>
            </wp:positionH>
            <wp:positionV relativeFrom="paragraph">
              <wp:posOffset>60960</wp:posOffset>
            </wp:positionV>
            <wp:extent cx="1328420" cy="1171575"/>
            <wp:effectExtent l="19050" t="0" r="508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1328420" cy="1171575"/>
                    </a:xfrm>
                    <a:prstGeom prst="rect">
                      <a:avLst/>
                    </a:prstGeom>
                    <a:noFill/>
                    <a:ln w="9525">
                      <a:noFill/>
                      <a:miter lim="800000"/>
                      <a:headEnd/>
                      <a:tailEnd/>
                    </a:ln>
                  </pic:spPr>
                </pic:pic>
              </a:graphicData>
            </a:graphic>
          </wp:anchor>
        </w:drawing>
      </w:r>
    </w:p>
    <w:p w:rsidR="00313BA4" w:rsidRPr="00292B80" w:rsidRDefault="00313BA4" w:rsidP="00313BA4">
      <w:pPr>
        <w:pStyle w:val="NoSpacing"/>
        <w:rPr>
          <w:sz w:val="22"/>
          <w:szCs w:val="22"/>
        </w:rPr>
      </w:pPr>
      <w:r>
        <w:rPr>
          <w:sz w:val="22"/>
          <w:szCs w:val="22"/>
        </w:rPr>
        <w:t xml:space="preserve">Procedure: </w:t>
      </w:r>
      <w:r>
        <w:rPr>
          <w:sz w:val="22"/>
          <w:szCs w:val="22"/>
        </w:rPr>
        <w:tab/>
        <w:t>B</w:t>
      </w:r>
      <w:r w:rsidRPr="00292B80">
        <w:rPr>
          <w:sz w:val="22"/>
          <w:szCs w:val="22"/>
        </w:rPr>
        <w:t xml:space="preserve">ring </w:t>
      </w:r>
      <w:r>
        <w:rPr>
          <w:sz w:val="22"/>
          <w:szCs w:val="22"/>
        </w:rPr>
        <w:t xml:space="preserve">a </w:t>
      </w:r>
      <w:r w:rsidRPr="00292B80">
        <w:rPr>
          <w:sz w:val="22"/>
          <w:szCs w:val="22"/>
        </w:rPr>
        <w:t>radioa</w:t>
      </w:r>
      <w:r>
        <w:rPr>
          <w:sz w:val="22"/>
          <w:szCs w:val="22"/>
        </w:rPr>
        <w:t>ctive source close to the cap of a charged Gold Leaf Electroscope</w:t>
      </w:r>
    </w:p>
    <w:p w:rsidR="00313BA4" w:rsidRPr="00292B80" w:rsidRDefault="00313BA4" w:rsidP="00313BA4">
      <w:pPr>
        <w:pStyle w:val="NoSpacing"/>
        <w:rPr>
          <w:sz w:val="22"/>
          <w:szCs w:val="22"/>
        </w:rPr>
      </w:pPr>
      <w:r w:rsidRPr="00292B80">
        <w:rPr>
          <w:sz w:val="22"/>
          <w:szCs w:val="22"/>
        </w:rPr>
        <w:t>Observation</w:t>
      </w:r>
      <w:r>
        <w:rPr>
          <w:sz w:val="22"/>
          <w:szCs w:val="22"/>
        </w:rPr>
        <w:t xml:space="preserve">: </w:t>
      </w:r>
      <w:r>
        <w:rPr>
          <w:sz w:val="22"/>
          <w:szCs w:val="22"/>
        </w:rPr>
        <w:tab/>
        <w:t>Leaves collapse</w:t>
      </w:r>
    </w:p>
    <w:p w:rsidR="00313BA4" w:rsidRDefault="00313BA4" w:rsidP="00313BA4">
      <w:pPr>
        <w:pStyle w:val="NoSpacing"/>
        <w:ind w:left="1440" w:hanging="1440"/>
        <w:rPr>
          <w:sz w:val="22"/>
          <w:szCs w:val="22"/>
        </w:rPr>
      </w:pPr>
      <w:r>
        <w:rPr>
          <w:sz w:val="22"/>
          <w:szCs w:val="22"/>
        </w:rPr>
        <w:t xml:space="preserve">Conclusion: </w:t>
      </w:r>
      <w:r>
        <w:rPr>
          <w:sz w:val="22"/>
          <w:szCs w:val="22"/>
        </w:rPr>
        <w:tab/>
        <w:t>The c</w:t>
      </w:r>
      <w:r w:rsidRPr="00292B80">
        <w:rPr>
          <w:sz w:val="22"/>
          <w:szCs w:val="22"/>
        </w:rPr>
        <w:t xml:space="preserve">harge </w:t>
      </w:r>
      <w:r>
        <w:rPr>
          <w:sz w:val="22"/>
          <w:szCs w:val="22"/>
        </w:rPr>
        <w:t>on the G.L.E. became neutralised by the ionised air.</w:t>
      </w:r>
    </w:p>
    <w:p w:rsidR="00313BA4" w:rsidRDefault="00313BA4" w:rsidP="00313BA4">
      <w:pPr>
        <w:pStyle w:val="NoSpacing"/>
        <w:rPr>
          <w:b/>
          <w:bCs/>
          <w:sz w:val="22"/>
          <w:szCs w:val="22"/>
          <w:lang w:val="en-US"/>
        </w:rPr>
      </w:pPr>
    </w:p>
    <w:p w:rsidR="00313BA4" w:rsidRDefault="00313BA4" w:rsidP="00313BA4">
      <w:pPr>
        <w:pStyle w:val="NoSpacing"/>
        <w:rPr>
          <w:b/>
          <w:bCs/>
          <w:sz w:val="22"/>
          <w:szCs w:val="22"/>
          <w:lang w:val="en-US"/>
        </w:rPr>
      </w:pPr>
    </w:p>
    <w:p w:rsidR="00313BA4" w:rsidRDefault="00313BA4" w:rsidP="00313BA4">
      <w:pPr>
        <w:pStyle w:val="NoSpacing"/>
        <w:rPr>
          <w:b/>
          <w:bCs/>
          <w:sz w:val="22"/>
          <w:szCs w:val="22"/>
          <w:lang w:val="en-US"/>
        </w:rPr>
      </w:pPr>
    </w:p>
    <w:p w:rsidR="00313BA4" w:rsidRDefault="002F3093" w:rsidP="00313BA4">
      <w:pPr>
        <w:pStyle w:val="NoSpacing"/>
        <w:rPr>
          <w:b/>
          <w:bCs/>
          <w:sz w:val="22"/>
          <w:szCs w:val="22"/>
          <w:lang w:val="en-US"/>
        </w:rPr>
      </w:pPr>
      <w:proofErr w:type="spellStart"/>
      <w:r>
        <w:rPr>
          <w:b/>
          <w:bCs/>
          <w:sz w:val="22"/>
          <w:szCs w:val="22"/>
          <w:lang w:val="en-US"/>
        </w:rPr>
        <w:t>Maths</w:t>
      </w:r>
      <w:proofErr w:type="spellEnd"/>
      <w:r>
        <w:rPr>
          <w:b/>
          <w:bCs/>
          <w:sz w:val="22"/>
          <w:szCs w:val="22"/>
          <w:lang w:val="en-US"/>
        </w:rPr>
        <w:t xml:space="preserve"> Questions</w:t>
      </w:r>
    </w:p>
    <w:p w:rsidR="002F3093" w:rsidRDefault="002F3093" w:rsidP="00AB7C65">
      <w:pPr>
        <w:pStyle w:val="NoSpacing"/>
        <w:numPr>
          <w:ilvl w:val="0"/>
          <w:numId w:val="26"/>
        </w:numPr>
        <w:rPr>
          <w:rFonts w:eastAsiaTheme="minorHAnsi"/>
          <w:lang w:val="en-IE"/>
        </w:rPr>
      </w:pPr>
      <w:r w:rsidRPr="002F3093">
        <w:rPr>
          <w:rFonts w:eastAsiaTheme="minorHAnsi"/>
          <w:lang w:val="en-IE"/>
        </w:rPr>
        <w:t>For </w:t>
      </w:r>
      <w:r w:rsidRPr="002F3093">
        <w:rPr>
          <w:rFonts w:eastAsiaTheme="minorHAnsi"/>
          <w:b/>
          <w:bCs/>
          <w:lang w:val="en-IE"/>
        </w:rPr>
        <w:t>radioactivity and nuclear physics </w:t>
      </w:r>
      <w:r w:rsidRPr="002F3093">
        <w:rPr>
          <w:rFonts w:eastAsiaTheme="minorHAnsi"/>
          <w:lang w:val="en-IE"/>
        </w:rPr>
        <w:t xml:space="preserve">data on the mass of isotopes and half-lives is on pages 83 to 93. </w:t>
      </w:r>
    </w:p>
    <w:p w:rsidR="002F3093" w:rsidRPr="002F3093" w:rsidRDefault="002F3093" w:rsidP="00AB7C65">
      <w:pPr>
        <w:pStyle w:val="NoSpacing"/>
        <w:numPr>
          <w:ilvl w:val="0"/>
          <w:numId w:val="26"/>
        </w:numPr>
        <w:rPr>
          <w:rFonts w:eastAsiaTheme="minorHAnsi"/>
          <w:lang w:val="en-IE"/>
        </w:rPr>
      </w:pPr>
      <w:r w:rsidRPr="002F3093">
        <w:rPr>
          <w:rFonts w:eastAsiaTheme="minorHAnsi"/>
          <w:lang w:val="en-IE"/>
        </w:rPr>
        <w:t>Note that page 83 does not include some of the elements of higher atomic number; these are given on page 82.</w:t>
      </w:r>
    </w:p>
    <w:p w:rsidR="002F3093" w:rsidRPr="002F3093" w:rsidRDefault="002F3093" w:rsidP="00AB7C65">
      <w:pPr>
        <w:pStyle w:val="NoSpacing"/>
        <w:numPr>
          <w:ilvl w:val="0"/>
          <w:numId w:val="26"/>
        </w:numPr>
        <w:rPr>
          <w:rFonts w:eastAsiaTheme="minorHAnsi"/>
          <w:lang w:val="en-IE"/>
        </w:rPr>
      </w:pPr>
      <w:r w:rsidRPr="002F3093">
        <w:rPr>
          <w:rFonts w:eastAsiaTheme="minorHAnsi"/>
          <w:b/>
          <w:bCs/>
          <w:lang w:val="en-IE"/>
        </w:rPr>
        <w:t>Particle Physics data</w:t>
      </w:r>
      <w:r w:rsidRPr="002F3093">
        <w:rPr>
          <w:rFonts w:eastAsiaTheme="minorHAnsi"/>
          <w:lang w:val="en-IE"/>
        </w:rPr>
        <w:t> is on pages 48 - 49.</w:t>
      </w:r>
    </w:p>
    <w:p w:rsidR="002F3093" w:rsidRDefault="002F3093" w:rsidP="00AB7C65">
      <w:pPr>
        <w:pStyle w:val="NoSpacing"/>
        <w:numPr>
          <w:ilvl w:val="0"/>
          <w:numId w:val="26"/>
        </w:numPr>
        <w:rPr>
          <w:rFonts w:eastAsiaTheme="minorHAnsi"/>
          <w:lang w:val="en-IE"/>
        </w:rPr>
      </w:pPr>
      <w:r w:rsidRPr="002F3093">
        <w:rPr>
          <w:rFonts w:eastAsiaTheme="minorHAnsi"/>
          <w:lang w:val="en-IE"/>
        </w:rPr>
        <w:t xml:space="preserve">Use the same degree of accuracy as the figures in the question and do not round off the mass of nuclei when doing mass-energy calculations. </w:t>
      </w:r>
    </w:p>
    <w:p w:rsidR="00313BA4" w:rsidRDefault="00313BA4" w:rsidP="00313BA4">
      <w:pPr>
        <w:pStyle w:val="NoSpacing"/>
        <w:rPr>
          <w:b/>
          <w:bCs/>
          <w:sz w:val="22"/>
          <w:szCs w:val="22"/>
          <w:lang w:val="en-US"/>
        </w:rPr>
      </w:pPr>
    </w:p>
    <w:p w:rsidR="001A4B59" w:rsidRDefault="001A4B59" w:rsidP="001A4B59">
      <w:pPr>
        <w:pStyle w:val="NoSpacing"/>
        <w:rPr>
          <w:b/>
          <w:bCs/>
          <w:sz w:val="22"/>
          <w:szCs w:val="22"/>
          <w:lang w:val="en-US"/>
        </w:rPr>
      </w:pPr>
      <w:r>
        <w:rPr>
          <w:b/>
          <w:bCs/>
          <w:sz w:val="22"/>
          <w:szCs w:val="22"/>
          <w:lang w:val="en-US"/>
        </w:rPr>
        <w:lastRenderedPageBreak/>
        <w:t>How might radiation (which is in the air all around us) lead to lung cancer?</w:t>
      </w:r>
    </w:p>
    <w:p w:rsidR="006736FE" w:rsidRPr="001A4B59" w:rsidRDefault="001A4B59" w:rsidP="001A4B59">
      <w:pPr>
        <w:pStyle w:val="NoSpacing"/>
        <w:rPr>
          <w:iCs/>
          <w:sz w:val="22"/>
          <w:szCs w:val="22"/>
        </w:rPr>
      </w:pPr>
      <w:r w:rsidRPr="001A4B59">
        <w:rPr>
          <w:bCs/>
          <w:sz w:val="22"/>
          <w:szCs w:val="22"/>
          <w:lang w:val="en-US"/>
        </w:rPr>
        <w:t>Radon g</w:t>
      </w:r>
      <w:r w:rsidR="00313BA4" w:rsidRPr="001A4B59">
        <w:rPr>
          <w:bCs/>
          <w:sz w:val="22"/>
          <w:szCs w:val="22"/>
          <w:lang w:val="en-US"/>
        </w:rPr>
        <w:t>as (mainly from granite rock)</w:t>
      </w:r>
      <w:r w:rsidR="00313BA4" w:rsidRPr="001A4B59">
        <w:rPr>
          <w:iCs/>
          <w:sz w:val="22"/>
          <w:szCs w:val="22"/>
        </w:rPr>
        <w:t xml:space="preserve"> is the m</w:t>
      </w:r>
      <w:r w:rsidR="00313BA4" w:rsidRPr="001A4B59">
        <w:rPr>
          <w:sz w:val="22"/>
          <w:szCs w:val="22"/>
        </w:rPr>
        <w:t>ain source of background radiation, which in turn is responsible for almost all the radiation we get exposed to over our lifetime.</w:t>
      </w:r>
      <w:r w:rsidRPr="001A4B59">
        <w:rPr>
          <w:sz w:val="22"/>
          <w:szCs w:val="22"/>
        </w:rPr>
        <w:t xml:space="preserve"> The problem occurs when we breathe in; some of the radioactive atoms in the gas undergo radioactive decay and emit alpha, beta or gamma radiation. These in turn can collide </w:t>
      </w:r>
      <w:r>
        <w:rPr>
          <w:sz w:val="22"/>
          <w:szCs w:val="22"/>
        </w:rPr>
        <w:t>with and ionise</w:t>
      </w:r>
      <w:r w:rsidRPr="001A4B59">
        <w:rPr>
          <w:sz w:val="22"/>
          <w:szCs w:val="22"/>
        </w:rPr>
        <w:t xml:space="preserve"> atoms in our lung tissue, which can damage our DNA in the tissue of the cells, which could ultimately lead to lung cancer.</w:t>
      </w:r>
    </w:p>
    <w:p w:rsidR="00313BA4" w:rsidRDefault="003D2650" w:rsidP="00313BA4">
      <w:pPr>
        <w:pStyle w:val="NoSpacing"/>
        <w:jc w:val="center"/>
        <w:rPr>
          <w:b/>
          <w:sz w:val="22"/>
          <w:szCs w:val="22"/>
        </w:rPr>
      </w:pPr>
      <w:bookmarkStart w:id="0" w:name="_GoBack"/>
      <w:bookmarkEnd w:id="0"/>
      <w:r w:rsidRPr="003D2650">
        <w:rPr>
          <w:noProof/>
          <w:lang w:eastAsia="en-IE"/>
        </w:rPr>
        <w:t xml:space="preserve"> </w:t>
      </w:r>
      <w:r>
        <w:rPr>
          <w:b/>
          <w:sz w:val="22"/>
          <w:szCs w:val="22"/>
        </w:rPr>
        <w:tab/>
      </w:r>
      <w:r>
        <w:rPr>
          <w:b/>
          <w:sz w:val="22"/>
          <w:szCs w:val="22"/>
        </w:rPr>
        <w:tab/>
      </w:r>
    </w:p>
    <w:p w:rsidR="00313BA4" w:rsidRDefault="00313BA4" w:rsidP="00313BA4">
      <w:pPr>
        <w:pStyle w:val="NoSpacing"/>
        <w:jc w:val="center"/>
        <w:rPr>
          <w:b/>
          <w:sz w:val="22"/>
          <w:szCs w:val="22"/>
        </w:rPr>
      </w:pPr>
    </w:p>
    <w:p w:rsidR="000124C2" w:rsidRPr="00313BA4" w:rsidRDefault="000124C2" w:rsidP="00313BA4">
      <w:pPr>
        <w:pStyle w:val="NoSpacing"/>
        <w:jc w:val="center"/>
        <w:rPr>
          <w:b/>
          <w:bCs/>
          <w:sz w:val="22"/>
          <w:szCs w:val="22"/>
        </w:rPr>
      </w:pPr>
      <w:r w:rsidRPr="005B2AFD">
        <w:rPr>
          <w:b/>
          <w:sz w:val="22"/>
          <w:szCs w:val="22"/>
        </w:rPr>
        <w:t>The effect of Ionising</w:t>
      </w:r>
      <w:r w:rsidR="00313BA4">
        <w:rPr>
          <w:b/>
          <w:sz w:val="22"/>
          <w:szCs w:val="22"/>
        </w:rPr>
        <w:t xml:space="preserve"> Radiation on humans depends on</w:t>
      </w:r>
    </w:p>
    <w:p w:rsidR="000124C2" w:rsidRPr="00E1751B" w:rsidRDefault="000124C2" w:rsidP="00AB7C65">
      <w:pPr>
        <w:pStyle w:val="NoSpacing"/>
        <w:numPr>
          <w:ilvl w:val="0"/>
          <w:numId w:val="5"/>
        </w:numPr>
        <w:rPr>
          <w:sz w:val="22"/>
          <w:szCs w:val="22"/>
        </w:rPr>
      </w:pPr>
      <w:r w:rsidRPr="00E1751B">
        <w:rPr>
          <w:sz w:val="22"/>
          <w:szCs w:val="22"/>
        </w:rPr>
        <w:t>The type of radiation</w:t>
      </w:r>
      <w:r w:rsidR="00A14741">
        <w:rPr>
          <w:sz w:val="22"/>
          <w:szCs w:val="22"/>
        </w:rPr>
        <w:t xml:space="preserve"> (whether it’s alpha, beta or gamma)</w:t>
      </w:r>
    </w:p>
    <w:p w:rsidR="000124C2" w:rsidRPr="00E1751B" w:rsidRDefault="000124C2" w:rsidP="00AB7C65">
      <w:pPr>
        <w:pStyle w:val="NoSpacing"/>
        <w:numPr>
          <w:ilvl w:val="0"/>
          <w:numId w:val="5"/>
        </w:numPr>
        <w:rPr>
          <w:sz w:val="22"/>
          <w:szCs w:val="22"/>
        </w:rPr>
      </w:pPr>
      <w:r w:rsidRPr="00E1751B">
        <w:rPr>
          <w:sz w:val="22"/>
          <w:szCs w:val="22"/>
        </w:rPr>
        <w:t xml:space="preserve">The activity of the source (in </w:t>
      </w:r>
      <w:proofErr w:type="spellStart"/>
      <w:r w:rsidRPr="00E1751B">
        <w:rPr>
          <w:sz w:val="22"/>
          <w:szCs w:val="22"/>
        </w:rPr>
        <w:t>Bq</w:t>
      </w:r>
      <w:proofErr w:type="spellEnd"/>
      <w:r w:rsidRPr="00E1751B">
        <w:rPr>
          <w:sz w:val="22"/>
          <w:szCs w:val="22"/>
        </w:rPr>
        <w:t>)</w:t>
      </w:r>
    </w:p>
    <w:p w:rsidR="000124C2" w:rsidRPr="000F311D" w:rsidRDefault="000124C2" w:rsidP="00AB7C65">
      <w:pPr>
        <w:pStyle w:val="NoSpacing"/>
        <w:numPr>
          <w:ilvl w:val="0"/>
          <w:numId w:val="5"/>
        </w:numPr>
        <w:rPr>
          <w:sz w:val="22"/>
          <w:szCs w:val="22"/>
        </w:rPr>
      </w:pPr>
      <w:r w:rsidRPr="000F311D">
        <w:rPr>
          <w:sz w:val="22"/>
          <w:szCs w:val="22"/>
        </w:rPr>
        <w:t>The time of exposure</w:t>
      </w:r>
    </w:p>
    <w:p w:rsidR="000F311D" w:rsidRPr="000F311D" w:rsidRDefault="000124C2" w:rsidP="00AB7C65">
      <w:pPr>
        <w:pStyle w:val="NoSpacing"/>
        <w:numPr>
          <w:ilvl w:val="0"/>
          <w:numId w:val="5"/>
        </w:numPr>
        <w:rPr>
          <w:iCs/>
          <w:sz w:val="22"/>
          <w:szCs w:val="22"/>
        </w:rPr>
      </w:pPr>
      <w:r w:rsidRPr="000F311D">
        <w:rPr>
          <w:sz w:val="22"/>
          <w:szCs w:val="22"/>
        </w:rPr>
        <w:t>The type of tissue irradiated</w:t>
      </w:r>
    </w:p>
    <w:p w:rsidR="00313BA4" w:rsidRDefault="00313BA4" w:rsidP="001A4B59">
      <w:pPr>
        <w:pStyle w:val="NoSpacing"/>
        <w:rPr>
          <w:i/>
          <w:iCs/>
          <w:sz w:val="22"/>
          <w:szCs w:val="22"/>
        </w:rPr>
      </w:pPr>
    </w:p>
    <w:p w:rsidR="00313BA4" w:rsidRPr="000F311D" w:rsidRDefault="00313BA4" w:rsidP="000F311D">
      <w:pPr>
        <w:pStyle w:val="NoSpacing"/>
        <w:ind w:left="720"/>
        <w:rPr>
          <w:i/>
          <w:iCs/>
          <w:sz w:val="22"/>
          <w:szCs w:val="22"/>
        </w:rPr>
      </w:pPr>
    </w:p>
    <w:p w:rsidR="005B2AFD" w:rsidRPr="009E7A8C" w:rsidRDefault="005B2AFD" w:rsidP="00180503">
      <w:pPr>
        <w:pStyle w:val="NoSpacing"/>
        <w:jc w:val="center"/>
        <w:rPr>
          <w:i/>
          <w:iCs/>
          <w:sz w:val="22"/>
          <w:szCs w:val="22"/>
        </w:rPr>
      </w:pPr>
      <w:r w:rsidRPr="009E7A8C">
        <w:rPr>
          <w:b/>
          <w:sz w:val="22"/>
          <w:szCs w:val="22"/>
        </w:rPr>
        <w:t>Precautions when dealing with ionising radiation</w:t>
      </w:r>
    </w:p>
    <w:p w:rsidR="005B2AFD" w:rsidRPr="00D44363" w:rsidRDefault="005B2AFD" w:rsidP="00AB7C65">
      <w:pPr>
        <w:pStyle w:val="NoSpacing"/>
        <w:numPr>
          <w:ilvl w:val="0"/>
          <w:numId w:val="7"/>
        </w:numPr>
        <w:rPr>
          <w:sz w:val="22"/>
          <w:szCs w:val="22"/>
        </w:rPr>
      </w:pPr>
      <w:r w:rsidRPr="00D44363">
        <w:rPr>
          <w:sz w:val="22"/>
          <w:szCs w:val="22"/>
        </w:rPr>
        <w:t>Make sure sources are properly shielded.</w:t>
      </w:r>
    </w:p>
    <w:p w:rsidR="005B2AFD" w:rsidRPr="00D44363" w:rsidRDefault="005B2AFD" w:rsidP="00AB7C65">
      <w:pPr>
        <w:pStyle w:val="NoSpacing"/>
        <w:numPr>
          <w:ilvl w:val="0"/>
          <w:numId w:val="7"/>
        </w:numPr>
        <w:rPr>
          <w:sz w:val="22"/>
          <w:szCs w:val="22"/>
        </w:rPr>
      </w:pPr>
      <w:r w:rsidRPr="00D44363">
        <w:rPr>
          <w:sz w:val="22"/>
          <w:szCs w:val="22"/>
        </w:rPr>
        <w:t xml:space="preserve">Keep sources as distant as possible from human contact, </w:t>
      </w:r>
      <w:proofErr w:type="spellStart"/>
      <w:r w:rsidRPr="00D44363">
        <w:rPr>
          <w:sz w:val="22"/>
          <w:szCs w:val="22"/>
        </w:rPr>
        <w:t>eg</w:t>
      </w:r>
      <w:proofErr w:type="spellEnd"/>
      <w:r w:rsidRPr="00D44363">
        <w:rPr>
          <w:sz w:val="22"/>
          <w:szCs w:val="22"/>
        </w:rPr>
        <w:t xml:space="preserve"> use a pair of tongs (and not, as one official safety bro</w:t>
      </w:r>
      <w:r w:rsidR="001C23D4">
        <w:rPr>
          <w:sz w:val="22"/>
          <w:szCs w:val="22"/>
        </w:rPr>
        <w:t>chure advised, a pair of thongs</w:t>
      </w:r>
      <w:r w:rsidRPr="00D44363">
        <w:rPr>
          <w:sz w:val="22"/>
          <w:szCs w:val="22"/>
        </w:rPr>
        <w:t>).</w:t>
      </w:r>
    </w:p>
    <w:p w:rsidR="000F311D" w:rsidRPr="00284BC5" w:rsidRDefault="005B2AFD" w:rsidP="00AB7C65">
      <w:pPr>
        <w:pStyle w:val="NoSpacing"/>
        <w:numPr>
          <w:ilvl w:val="0"/>
          <w:numId w:val="7"/>
        </w:numPr>
        <w:rPr>
          <w:sz w:val="22"/>
          <w:szCs w:val="22"/>
        </w:rPr>
      </w:pPr>
      <w:r w:rsidRPr="00D44363">
        <w:rPr>
          <w:sz w:val="22"/>
          <w:szCs w:val="22"/>
        </w:rPr>
        <w:t>Use protective clothing.</w:t>
      </w:r>
    </w:p>
    <w:p w:rsidR="00313BA4" w:rsidRDefault="00B61954">
      <w:pPr>
        <w:rPr>
          <w:b/>
          <w:sz w:val="22"/>
          <w:szCs w:val="22"/>
        </w:rPr>
      </w:pPr>
      <w:r>
        <w:rPr>
          <w:b/>
          <w:noProof/>
          <w:sz w:val="22"/>
          <w:szCs w:val="22"/>
          <w:lang w:val="en-IE" w:eastAsia="en-IE"/>
        </w:rPr>
        <w:drawing>
          <wp:anchor distT="0" distB="0" distL="114300" distR="114300" simplePos="0" relativeHeight="251678208" behindDoc="0" locked="0" layoutInCell="1" allowOverlap="1">
            <wp:simplePos x="0" y="0"/>
            <wp:positionH relativeFrom="column">
              <wp:posOffset>600075</wp:posOffset>
            </wp:positionH>
            <wp:positionV relativeFrom="paragraph">
              <wp:posOffset>3928110</wp:posOffset>
            </wp:positionV>
            <wp:extent cx="4038600" cy="2259330"/>
            <wp:effectExtent l="0" t="0" r="0" b="0"/>
            <wp:wrapSquare wrapText="bothSides"/>
            <wp:docPr id="5" name="Picture 4"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edded image permalink"/>
                    <pic:cNvPicPr>
                      <a:picLocks noChangeAspect="1" noChangeArrowheads="1"/>
                    </pic:cNvPicPr>
                  </pic:nvPicPr>
                  <pic:blipFill>
                    <a:blip r:embed="rId23" cstate="print"/>
                    <a:srcRect/>
                    <a:stretch>
                      <a:fillRect/>
                    </a:stretch>
                  </pic:blipFill>
                  <pic:spPr bwMode="auto">
                    <a:xfrm>
                      <a:off x="0" y="0"/>
                      <a:ext cx="4038600" cy="2259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22"/>
          <w:szCs w:val="22"/>
          <w:lang w:val="en-IE" w:eastAsia="en-IE"/>
        </w:rPr>
        <w:drawing>
          <wp:anchor distT="0" distB="0" distL="114300" distR="114300" simplePos="0" relativeHeight="251671040" behindDoc="0" locked="0" layoutInCell="1" allowOverlap="1">
            <wp:simplePos x="0" y="0"/>
            <wp:positionH relativeFrom="column">
              <wp:posOffset>3962400</wp:posOffset>
            </wp:positionH>
            <wp:positionV relativeFrom="paragraph">
              <wp:posOffset>146685</wp:posOffset>
            </wp:positionV>
            <wp:extent cx="2552700" cy="3619500"/>
            <wp:effectExtent l="19050" t="0" r="0" b="0"/>
            <wp:wrapSquare wrapText="bothSides"/>
            <wp:docPr id="6" name="Picture 7"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edded image permalink"/>
                    <pic:cNvPicPr>
                      <a:picLocks noChangeAspect="1" noChangeArrowheads="1"/>
                    </pic:cNvPicPr>
                  </pic:nvPicPr>
                  <pic:blipFill>
                    <a:blip r:embed="rId24" cstate="print"/>
                    <a:srcRect/>
                    <a:stretch>
                      <a:fillRect/>
                    </a:stretch>
                  </pic:blipFill>
                  <pic:spPr bwMode="auto">
                    <a:xfrm>
                      <a:off x="0" y="0"/>
                      <a:ext cx="2552700" cy="3619500"/>
                    </a:xfrm>
                    <a:prstGeom prst="rect">
                      <a:avLst/>
                    </a:prstGeom>
                    <a:noFill/>
                    <a:ln w="9525">
                      <a:noFill/>
                      <a:miter lim="800000"/>
                      <a:headEnd/>
                      <a:tailEnd/>
                    </a:ln>
                  </pic:spPr>
                </pic:pic>
              </a:graphicData>
            </a:graphic>
          </wp:anchor>
        </w:drawing>
      </w:r>
      <w:r w:rsidR="00313BA4">
        <w:rPr>
          <w:b/>
          <w:noProof/>
          <w:sz w:val="22"/>
          <w:szCs w:val="22"/>
          <w:lang w:val="en-IE" w:eastAsia="en-IE"/>
        </w:rPr>
        <w:drawing>
          <wp:anchor distT="0" distB="0" distL="114300" distR="114300" simplePos="0" relativeHeight="251677184" behindDoc="0" locked="0" layoutInCell="1" allowOverlap="1">
            <wp:simplePos x="0" y="0"/>
            <wp:positionH relativeFrom="column">
              <wp:posOffset>161925</wp:posOffset>
            </wp:positionH>
            <wp:positionV relativeFrom="paragraph">
              <wp:posOffset>876300</wp:posOffset>
            </wp:positionV>
            <wp:extent cx="2886075" cy="2886075"/>
            <wp:effectExtent l="19050" t="0" r="9525" b="0"/>
            <wp:wrapSquare wrapText="bothSides"/>
            <wp:docPr id="11" name="Picture 4"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edded image permalink"/>
                    <pic:cNvPicPr>
                      <a:picLocks noChangeAspect="1" noChangeArrowheads="1"/>
                    </pic:cNvPicPr>
                  </pic:nvPicPr>
                  <pic:blipFill>
                    <a:blip r:embed="rId25" cstate="print"/>
                    <a:srcRect/>
                    <a:stretch>
                      <a:fillRect/>
                    </a:stretch>
                  </pic:blipFill>
                  <pic:spPr bwMode="auto">
                    <a:xfrm>
                      <a:off x="0" y="0"/>
                      <a:ext cx="2886075" cy="2886075"/>
                    </a:xfrm>
                    <a:prstGeom prst="rect">
                      <a:avLst/>
                    </a:prstGeom>
                    <a:noFill/>
                    <a:ln w="9525">
                      <a:noFill/>
                      <a:miter lim="800000"/>
                      <a:headEnd/>
                      <a:tailEnd/>
                    </a:ln>
                  </pic:spPr>
                </pic:pic>
              </a:graphicData>
            </a:graphic>
          </wp:anchor>
        </w:drawing>
      </w:r>
      <w:r w:rsidR="00313BA4">
        <w:rPr>
          <w:b/>
          <w:sz w:val="22"/>
          <w:szCs w:val="22"/>
        </w:rPr>
        <w:br w:type="page"/>
      </w:r>
    </w:p>
    <w:p w:rsidR="005B2AFD" w:rsidRPr="009E7A8C" w:rsidRDefault="009E7A8C" w:rsidP="009E7A8C">
      <w:pPr>
        <w:pStyle w:val="NoSpacing"/>
        <w:jc w:val="center"/>
        <w:rPr>
          <w:b/>
          <w:bCs/>
          <w:sz w:val="22"/>
          <w:szCs w:val="22"/>
        </w:rPr>
      </w:pPr>
      <w:r w:rsidRPr="009E7A8C">
        <w:rPr>
          <w:b/>
          <w:sz w:val="22"/>
          <w:szCs w:val="22"/>
        </w:rPr>
        <w:lastRenderedPageBreak/>
        <w:t>Leaving Cert Physics Syllabus</w:t>
      </w:r>
    </w:p>
    <w:p w:rsidR="00DB0E31" w:rsidRPr="00E1751B" w:rsidRDefault="00DB0E31" w:rsidP="00E1751B">
      <w:pPr>
        <w:pStyle w:val="NoSpacing"/>
        <w:rPr>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119"/>
        <w:gridCol w:w="2941"/>
        <w:gridCol w:w="2671"/>
      </w:tblGrid>
      <w:tr w:rsidR="009E7A8C" w:rsidRPr="002E31F9" w:rsidTr="00D14B00">
        <w:tc>
          <w:tcPr>
            <w:tcW w:w="1951" w:type="dxa"/>
          </w:tcPr>
          <w:p w:rsidR="009E7A8C" w:rsidRPr="009E7A8C" w:rsidRDefault="009E7A8C" w:rsidP="009E7A8C">
            <w:pPr>
              <w:pStyle w:val="NoSpacing"/>
              <w:jc w:val="center"/>
              <w:rPr>
                <w:b/>
                <w:sz w:val="22"/>
                <w:szCs w:val="22"/>
              </w:rPr>
            </w:pPr>
            <w:r w:rsidRPr="009E7A8C">
              <w:rPr>
                <w:b/>
                <w:sz w:val="22"/>
                <w:szCs w:val="22"/>
              </w:rPr>
              <w:t>Content</w:t>
            </w:r>
          </w:p>
        </w:tc>
        <w:tc>
          <w:tcPr>
            <w:tcW w:w="3119" w:type="dxa"/>
          </w:tcPr>
          <w:p w:rsidR="009E7A8C" w:rsidRPr="009E7A8C" w:rsidRDefault="009E7A8C" w:rsidP="009E7A8C">
            <w:pPr>
              <w:pStyle w:val="NoSpacing"/>
              <w:jc w:val="center"/>
              <w:rPr>
                <w:b/>
                <w:sz w:val="22"/>
                <w:szCs w:val="22"/>
              </w:rPr>
            </w:pPr>
            <w:r w:rsidRPr="009E7A8C">
              <w:rPr>
                <w:b/>
                <w:sz w:val="22"/>
                <w:szCs w:val="22"/>
              </w:rPr>
              <w:t>Depth of Treatment</w:t>
            </w:r>
          </w:p>
        </w:tc>
        <w:tc>
          <w:tcPr>
            <w:tcW w:w="2941" w:type="dxa"/>
          </w:tcPr>
          <w:p w:rsidR="009E7A8C" w:rsidRPr="009E7A8C" w:rsidRDefault="009E7A8C" w:rsidP="009E7A8C">
            <w:pPr>
              <w:pStyle w:val="NoSpacing"/>
              <w:jc w:val="center"/>
              <w:rPr>
                <w:b/>
                <w:sz w:val="22"/>
                <w:szCs w:val="22"/>
              </w:rPr>
            </w:pPr>
            <w:r w:rsidRPr="009E7A8C">
              <w:rPr>
                <w:b/>
                <w:sz w:val="22"/>
                <w:szCs w:val="22"/>
              </w:rPr>
              <w:t>Activities</w:t>
            </w:r>
          </w:p>
        </w:tc>
        <w:tc>
          <w:tcPr>
            <w:tcW w:w="2671" w:type="dxa"/>
          </w:tcPr>
          <w:p w:rsidR="009E7A8C" w:rsidRPr="009E7A8C" w:rsidRDefault="009E7A8C" w:rsidP="009E7A8C">
            <w:pPr>
              <w:pStyle w:val="NoSpacing"/>
              <w:jc w:val="center"/>
              <w:rPr>
                <w:b/>
                <w:sz w:val="22"/>
                <w:szCs w:val="22"/>
              </w:rPr>
            </w:pPr>
            <w:r w:rsidRPr="009E7A8C">
              <w:rPr>
                <w:b/>
                <w:sz w:val="22"/>
                <w:szCs w:val="22"/>
              </w:rPr>
              <w:t>STS</w:t>
            </w:r>
          </w:p>
        </w:tc>
      </w:tr>
      <w:tr w:rsidR="009E7A8C" w:rsidRPr="002E31F9" w:rsidTr="00D14B00">
        <w:tc>
          <w:tcPr>
            <w:tcW w:w="1951" w:type="dxa"/>
          </w:tcPr>
          <w:p w:rsidR="009E7A8C" w:rsidRPr="009E7A8C" w:rsidRDefault="009E7A8C" w:rsidP="009E7A8C">
            <w:pPr>
              <w:pStyle w:val="NoSpacing"/>
              <w:rPr>
                <w:sz w:val="22"/>
                <w:szCs w:val="22"/>
              </w:rPr>
            </w:pPr>
          </w:p>
        </w:tc>
        <w:tc>
          <w:tcPr>
            <w:tcW w:w="3119" w:type="dxa"/>
          </w:tcPr>
          <w:p w:rsidR="009E7A8C" w:rsidRPr="009E7A8C" w:rsidRDefault="009E7A8C" w:rsidP="009E7A8C">
            <w:pPr>
              <w:pStyle w:val="NoSpacing"/>
              <w:rPr>
                <w:sz w:val="22"/>
                <w:szCs w:val="22"/>
              </w:rPr>
            </w:pPr>
          </w:p>
        </w:tc>
        <w:tc>
          <w:tcPr>
            <w:tcW w:w="2941" w:type="dxa"/>
          </w:tcPr>
          <w:p w:rsidR="009E7A8C" w:rsidRPr="009E7A8C" w:rsidRDefault="009E7A8C" w:rsidP="009E7A8C">
            <w:pPr>
              <w:pStyle w:val="NoSpacing"/>
              <w:rPr>
                <w:sz w:val="22"/>
                <w:szCs w:val="22"/>
              </w:rPr>
            </w:pPr>
          </w:p>
        </w:tc>
        <w:tc>
          <w:tcPr>
            <w:tcW w:w="2671" w:type="dxa"/>
          </w:tcPr>
          <w:p w:rsidR="009E7A8C" w:rsidRPr="009E7A8C" w:rsidRDefault="009E7A8C" w:rsidP="009E7A8C">
            <w:pPr>
              <w:pStyle w:val="NoSpacing"/>
              <w:rPr>
                <w:sz w:val="22"/>
                <w:szCs w:val="22"/>
              </w:rPr>
            </w:pPr>
          </w:p>
        </w:tc>
      </w:tr>
      <w:tr w:rsidR="009E7A8C" w:rsidRPr="002E31F9" w:rsidTr="00D14B00">
        <w:trPr>
          <w:trHeight w:val="224"/>
        </w:trPr>
        <w:tc>
          <w:tcPr>
            <w:tcW w:w="1951" w:type="dxa"/>
          </w:tcPr>
          <w:p w:rsidR="009E7A8C" w:rsidRPr="003B53C9" w:rsidRDefault="009E7A8C" w:rsidP="009E7A8C">
            <w:pPr>
              <w:pStyle w:val="NoSpacing"/>
              <w:rPr>
                <w:sz w:val="20"/>
                <w:szCs w:val="20"/>
              </w:rPr>
            </w:pPr>
            <w:r w:rsidRPr="003B53C9">
              <w:rPr>
                <w:sz w:val="20"/>
                <w:szCs w:val="20"/>
              </w:rPr>
              <w:t>The Nucleus</w:t>
            </w:r>
          </w:p>
        </w:tc>
        <w:tc>
          <w:tcPr>
            <w:tcW w:w="3119" w:type="dxa"/>
          </w:tcPr>
          <w:p w:rsidR="009E7A8C" w:rsidRPr="003B53C9" w:rsidRDefault="009E7A8C" w:rsidP="009E7A8C">
            <w:pPr>
              <w:pStyle w:val="NoSpacing"/>
              <w:rPr>
                <w:sz w:val="20"/>
                <w:szCs w:val="20"/>
              </w:rPr>
            </w:pPr>
          </w:p>
        </w:tc>
        <w:tc>
          <w:tcPr>
            <w:tcW w:w="2941" w:type="dxa"/>
          </w:tcPr>
          <w:p w:rsidR="009E7A8C" w:rsidRPr="003B53C9" w:rsidRDefault="009E7A8C" w:rsidP="009E7A8C">
            <w:pPr>
              <w:pStyle w:val="NoSpacing"/>
              <w:rPr>
                <w:sz w:val="20"/>
                <w:szCs w:val="20"/>
              </w:rPr>
            </w:pPr>
          </w:p>
        </w:tc>
        <w:tc>
          <w:tcPr>
            <w:tcW w:w="2671" w:type="dxa"/>
          </w:tcPr>
          <w:p w:rsidR="009E7A8C" w:rsidRPr="003B53C9" w:rsidRDefault="009E7A8C" w:rsidP="009E7A8C">
            <w:pPr>
              <w:pStyle w:val="NoSpacing"/>
              <w:rPr>
                <w:sz w:val="20"/>
                <w:szCs w:val="20"/>
              </w:rPr>
            </w:pPr>
          </w:p>
        </w:tc>
      </w:tr>
      <w:tr w:rsidR="009E7A8C" w:rsidRPr="002E31F9" w:rsidTr="00D14B00">
        <w:tc>
          <w:tcPr>
            <w:tcW w:w="1951" w:type="dxa"/>
          </w:tcPr>
          <w:p w:rsidR="009E7A8C" w:rsidRPr="003B53C9" w:rsidRDefault="009E7A8C" w:rsidP="009E7A8C">
            <w:pPr>
              <w:pStyle w:val="NoSpacing"/>
              <w:rPr>
                <w:sz w:val="20"/>
                <w:szCs w:val="20"/>
              </w:rPr>
            </w:pPr>
            <w:r w:rsidRPr="003B53C9">
              <w:rPr>
                <w:sz w:val="20"/>
                <w:szCs w:val="20"/>
              </w:rPr>
              <w:t>1. Structure of the atom</w:t>
            </w:r>
          </w:p>
        </w:tc>
        <w:tc>
          <w:tcPr>
            <w:tcW w:w="3119" w:type="dxa"/>
          </w:tcPr>
          <w:p w:rsidR="009E7A8C" w:rsidRPr="003B53C9" w:rsidRDefault="009E7A8C" w:rsidP="009E7A8C">
            <w:pPr>
              <w:pStyle w:val="NoSpacing"/>
              <w:rPr>
                <w:sz w:val="20"/>
                <w:szCs w:val="20"/>
              </w:rPr>
            </w:pPr>
            <w:r w:rsidRPr="003B53C9">
              <w:rPr>
                <w:sz w:val="20"/>
                <w:szCs w:val="20"/>
              </w:rPr>
              <w:t>Principle of Rutherford’s experiment.</w:t>
            </w:r>
          </w:p>
          <w:p w:rsidR="009E7A8C" w:rsidRPr="003B53C9" w:rsidRDefault="009E7A8C" w:rsidP="009E7A8C">
            <w:pPr>
              <w:pStyle w:val="NoSpacing"/>
              <w:rPr>
                <w:sz w:val="20"/>
                <w:szCs w:val="20"/>
              </w:rPr>
            </w:pPr>
            <w:r w:rsidRPr="003B53C9">
              <w:rPr>
                <w:sz w:val="20"/>
                <w:szCs w:val="20"/>
              </w:rPr>
              <w:t>Bohr model; descriptive treatment only.</w:t>
            </w:r>
          </w:p>
          <w:p w:rsidR="009E7A8C" w:rsidRPr="003B53C9" w:rsidRDefault="009E7A8C" w:rsidP="009E7A8C">
            <w:pPr>
              <w:pStyle w:val="NoSpacing"/>
              <w:rPr>
                <w:sz w:val="20"/>
                <w:szCs w:val="20"/>
              </w:rPr>
            </w:pPr>
            <w:r w:rsidRPr="003B53C9">
              <w:rPr>
                <w:sz w:val="20"/>
                <w:szCs w:val="20"/>
              </w:rPr>
              <w:t>Energy levels</w:t>
            </w:r>
          </w:p>
          <w:p w:rsidR="009E7A8C" w:rsidRPr="003B53C9" w:rsidRDefault="009E7A8C" w:rsidP="009E7A8C">
            <w:pPr>
              <w:pStyle w:val="NoSpacing"/>
              <w:rPr>
                <w:sz w:val="20"/>
                <w:szCs w:val="20"/>
              </w:rPr>
            </w:pPr>
          </w:p>
          <w:p w:rsidR="009E7A8C" w:rsidRPr="003B53C9" w:rsidRDefault="009E7A8C" w:rsidP="009E7A8C">
            <w:pPr>
              <w:pStyle w:val="NoSpacing"/>
              <w:rPr>
                <w:sz w:val="20"/>
                <w:szCs w:val="20"/>
              </w:rPr>
            </w:pPr>
            <w:r w:rsidRPr="003B53C9">
              <w:rPr>
                <w:sz w:val="20"/>
                <w:szCs w:val="20"/>
              </w:rPr>
              <w:t>Emission line spectra.</w:t>
            </w:r>
          </w:p>
          <w:p w:rsidR="009E7A8C" w:rsidRPr="003B53C9" w:rsidRDefault="009E7A8C" w:rsidP="009E7A8C">
            <w:pPr>
              <w:pStyle w:val="NoSpacing"/>
              <w:rPr>
                <w:sz w:val="20"/>
                <w:szCs w:val="20"/>
              </w:rPr>
            </w:pPr>
            <w:proofErr w:type="spellStart"/>
            <w:r w:rsidRPr="003B53C9">
              <w:rPr>
                <w:sz w:val="20"/>
                <w:szCs w:val="20"/>
              </w:rPr>
              <w:t>Hf</w:t>
            </w:r>
            <w:proofErr w:type="spellEnd"/>
            <w:r w:rsidRPr="003B53C9">
              <w:rPr>
                <w:sz w:val="20"/>
                <w:szCs w:val="20"/>
              </w:rPr>
              <w:t xml:space="preserve"> = E</w:t>
            </w:r>
            <w:r w:rsidRPr="003B53C9">
              <w:rPr>
                <w:sz w:val="20"/>
                <w:szCs w:val="20"/>
                <w:vertAlign w:val="subscript"/>
              </w:rPr>
              <w:t>2</w:t>
            </w:r>
            <w:r w:rsidRPr="003B53C9">
              <w:rPr>
                <w:sz w:val="20"/>
                <w:szCs w:val="20"/>
              </w:rPr>
              <w:t xml:space="preserve"> – E</w:t>
            </w:r>
            <w:r w:rsidRPr="003B53C9">
              <w:rPr>
                <w:sz w:val="20"/>
                <w:szCs w:val="20"/>
                <w:vertAlign w:val="subscript"/>
              </w:rPr>
              <w:t>1</w:t>
            </w:r>
          </w:p>
        </w:tc>
        <w:tc>
          <w:tcPr>
            <w:tcW w:w="2941" w:type="dxa"/>
          </w:tcPr>
          <w:p w:rsidR="009E7A8C" w:rsidRPr="003B53C9" w:rsidRDefault="009E7A8C" w:rsidP="009E7A8C">
            <w:pPr>
              <w:pStyle w:val="NoSpacing"/>
              <w:rPr>
                <w:sz w:val="20"/>
                <w:szCs w:val="20"/>
              </w:rPr>
            </w:pPr>
            <w:r w:rsidRPr="003B53C9">
              <w:rPr>
                <w:sz w:val="20"/>
                <w:szCs w:val="20"/>
              </w:rPr>
              <w:t xml:space="preserve">Experiment may by simulated using a large-scale model </w:t>
            </w:r>
            <w:r w:rsidRPr="003B53C9">
              <w:rPr>
                <w:i/>
                <w:sz w:val="20"/>
                <w:szCs w:val="20"/>
              </w:rPr>
              <w:t>or</w:t>
            </w:r>
            <w:r w:rsidRPr="003B53C9">
              <w:rPr>
                <w:sz w:val="20"/>
                <w:szCs w:val="20"/>
              </w:rPr>
              <w:t xml:space="preserve"> a computer </w:t>
            </w:r>
            <w:r w:rsidRPr="003B53C9">
              <w:rPr>
                <w:i/>
                <w:sz w:val="20"/>
                <w:szCs w:val="20"/>
              </w:rPr>
              <w:t>or</w:t>
            </w:r>
            <w:r w:rsidRPr="003B53C9">
              <w:rPr>
                <w:sz w:val="20"/>
                <w:szCs w:val="20"/>
              </w:rPr>
              <w:t xml:space="preserve"> demonstrated on a video.</w:t>
            </w:r>
          </w:p>
          <w:p w:rsidR="009E7A8C" w:rsidRPr="003B53C9" w:rsidRDefault="009E7A8C" w:rsidP="009E7A8C">
            <w:pPr>
              <w:pStyle w:val="NoSpacing"/>
              <w:rPr>
                <w:sz w:val="20"/>
                <w:szCs w:val="20"/>
              </w:rPr>
            </w:pPr>
          </w:p>
          <w:p w:rsidR="009E7A8C" w:rsidRPr="003B53C9" w:rsidRDefault="009E7A8C" w:rsidP="009E7A8C">
            <w:pPr>
              <w:pStyle w:val="NoSpacing"/>
              <w:rPr>
                <w:sz w:val="20"/>
                <w:szCs w:val="20"/>
              </w:rPr>
            </w:pPr>
            <w:r w:rsidRPr="003B53C9">
              <w:rPr>
                <w:sz w:val="20"/>
                <w:szCs w:val="20"/>
              </w:rPr>
              <w:t>Demonstration of line spectra and continuous spectra.</w:t>
            </w:r>
          </w:p>
        </w:tc>
        <w:tc>
          <w:tcPr>
            <w:tcW w:w="2671" w:type="dxa"/>
          </w:tcPr>
          <w:p w:rsidR="009E7A8C" w:rsidRPr="003B53C9" w:rsidRDefault="009E7A8C" w:rsidP="009E7A8C">
            <w:pPr>
              <w:pStyle w:val="NoSpacing"/>
              <w:rPr>
                <w:sz w:val="20"/>
                <w:szCs w:val="20"/>
              </w:rPr>
            </w:pPr>
            <w:r w:rsidRPr="003B53C9">
              <w:rPr>
                <w:sz w:val="20"/>
                <w:szCs w:val="20"/>
              </w:rPr>
              <w:t>Lasers.</w:t>
            </w:r>
          </w:p>
          <w:p w:rsidR="009E7A8C" w:rsidRPr="003B53C9" w:rsidRDefault="009E7A8C" w:rsidP="009E7A8C">
            <w:pPr>
              <w:pStyle w:val="NoSpacing"/>
              <w:rPr>
                <w:sz w:val="20"/>
                <w:szCs w:val="20"/>
              </w:rPr>
            </w:pPr>
            <w:r w:rsidRPr="003B53C9">
              <w:rPr>
                <w:sz w:val="20"/>
                <w:szCs w:val="20"/>
              </w:rPr>
              <w:t>Spectroscopy as a tool in science.</w:t>
            </w:r>
          </w:p>
        </w:tc>
      </w:tr>
      <w:tr w:rsidR="009E7A8C" w:rsidRPr="002E31F9" w:rsidTr="00D14B00">
        <w:tc>
          <w:tcPr>
            <w:tcW w:w="1951" w:type="dxa"/>
          </w:tcPr>
          <w:p w:rsidR="009E7A8C" w:rsidRPr="003B53C9" w:rsidRDefault="009E7A8C" w:rsidP="009E7A8C">
            <w:pPr>
              <w:pStyle w:val="NoSpacing"/>
              <w:rPr>
                <w:sz w:val="20"/>
                <w:szCs w:val="20"/>
              </w:rPr>
            </w:pPr>
          </w:p>
        </w:tc>
        <w:tc>
          <w:tcPr>
            <w:tcW w:w="3119" w:type="dxa"/>
          </w:tcPr>
          <w:p w:rsidR="009E7A8C" w:rsidRPr="003B53C9" w:rsidRDefault="009E7A8C" w:rsidP="009E7A8C">
            <w:pPr>
              <w:pStyle w:val="NoSpacing"/>
              <w:rPr>
                <w:sz w:val="20"/>
                <w:szCs w:val="20"/>
              </w:rPr>
            </w:pPr>
          </w:p>
        </w:tc>
        <w:tc>
          <w:tcPr>
            <w:tcW w:w="2941" w:type="dxa"/>
          </w:tcPr>
          <w:p w:rsidR="009E7A8C" w:rsidRPr="003B53C9" w:rsidRDefault="009E7A8C" w:rsidP="009E7A8C">
            <w:pPr>
              <w:pStyle w:val="NoSpacing"/>
              <w:rPr>
                <w:sz w:val="20"/>
                <w:szCs w:val="20"/>
              </w:rPr>
            </w:pPr>
            <w:r w:rsidRPr="003B53C9">
              <w:rPr>
                <w:sz w:val="20"/>
                <w:szCs w:val="20"/>
              </w:rPr>
              <w:t xml:space="preserve"> </w:t>
            </w:r>
          </w:p>
        </w:tc>
        <w:tc>
          <w:tcPr>
            <w:tcW w:w="2671" w:type="dxa"/>
          </w:tcPr>
          <w:p w:rsidR="009E7A8C" w:rsidRPr="003B53C9" w:rsidRDefault="009E7A8C" w:rsidP="009E7A8C">
            <w:pPr>
              <w:pStyle w:val="NoSpacing"/>
              <w:rPr>
                <w:sz w:val="20"/>
                <w:szCs w:val="20"/>
              </w:rPr>
            </w:pPr>
          </w:p>
        </w:tc>
      </w:tr>
      <w:tr w:rsidR="009E7A8C" w:rsidRPr="002E31F9" w:rsidTr="00D14B00">
        <w:tc>
          <w:tcPr>
            <w:tcW w:w="1951" w:type="dxa"/>
          </w:tcPr>
          <w:p w:rsidR="009E7A8C" w:rsidRPr="003B53C9" w:rsidRDefault="009E7A8C" w:rsidP="009E7A8C">
            <w:pPr>
              <w:pStyle w:val="NoSpacing"/>
              <w:rPr>
                <w:sz w:val="20"/>
                <w:szCs w:val="20"/>
              </w:rPr>
            </w:pPr>
            <w:r w:rsidRPr="003B53C9">
              <w:rPr>
                <w:sz w:val="20"/>
                <w:szCs w:val="20"/>
              </w:rPr>
              <w:t>2. Structure of the nucleus</w:t>
            </w:r>
          </w:p>
        </w:tc>
        <w:tc>
          <w:tcPr>
            <w:tcW w:w="3119" w:type="dxa"/>
          </w:tcPr>
          <w:p w:rsidR="009E7A8C" w:rsidRPr="003B53C9" w:rsidRDefault="009E7A8C" w:rsidP="009E7A8C">
            <w:pPr>
              <w:pStyle w:val="NoSpacing"/>
              <w:rPr>
                <w:sz w:val="20"/>
                <w:szCs w:val="20"/>
              </w:rPr>
            </w:pPr>
            <w:r w:rsidRPr="003B53C9">
              <w:rPr>
                <w:sz w:val="20"/>
                <w:szCs w:val="20"/>
              </w:rPr>
              <w:t>Atomic nucleus as protons plus neutrons.</w:t>
            </w:r>
          </w:p>
          <w:p w:rsidR="009E7A8C" w:rsidRPr="003B53C9" w:rsidRDefault="009E7A8C" w:rsidP="009E7A8C">
            <w:pPr>
              <w:pStyle w:val="NoSpacing"/>
              <w:rPr>
                <w:sz w:val="20"/>
                <w:szCs w:val="20"/>
              </w:rPr>
            </w:pPr>
            <w:r w:rsidRPr="003B53C9">
              <w:rPr>
                <w:sz w:val="20"/>
                <w:szCs w:val="20"/>
              </w:rPr>
              <w:t xml:space="preserve">Mass number A, atomic numbers Z, </w:t>
            </w:r>
            <m:oMath>
              <m:sPre>
                <m:sPrePr>
                  <m:ctrlPr>
                    <w:rPr>
                      <w:rFonts w:ascii="Cambria Math" w:eastAsia="Calibri" w:hAnsi="Cambria Math"/>
                      <w:bCs/>
                      <w:i/>
                      <w:sz w:val="22"/>
                      <w:szCs w:val="22"/>
                      <w:lang w:val="en-IE"/>
                    </w:rPr>
                  </m:ctrlPr>
                </m:sPrePr>
                <m:sub>
                  <m:r>
                    <w:rPr>
                      <w:rFonts w:ascii="Cambria Math" w:hAnsi="Cambria Math"/>
                    </w:rPr>
                    <m:t>Z</m:t>
                  </m:r>
                </m:sub>
                <m:sup>
                  <m:r>
                    <w:rPr>
                      <w:rFonts w:ascii="Cambria Math" w:hAnsi="Cambria Math"/>
                    </w:rPr>
                    <m:t>A</m:t>
                  </m:r>
                </m:sup>
                <m:e>
                  <m:box>
                    <m:boxPr>
                      <m:ctrlPr>
                        <w:rPr>
                          <w:rFonts w:ascii="Cambria Math" w:eastAsia="Calibri" w:hAnsi="Cambria Math"/>
                          <w:bCs/>
                          <w:i/>
                          <w:sz w:val="22"/>
                          <w:szCs w:val="22"/>
                          <w:lang w:val="en-IE"/>
                        </w:rPr>
                      </m:ctrlPr>
                    </m:boxPr>
                    <m:e>
                      <m:argPr>
                        <m:argSz m:val="-1"/>
                      </m:argPr>
                      <m:r>
                        <w:rPr>
                          <w:rFonts w:ascii="Cambria Math" w:hAnsi="Cambria Math"/>
                        </w:rPr>
                        <m:t>X</m:t>
                      </m:r>
                    </m:e>
                  </m:box>
                </m:e>
              </m:sPre>
            </m:oMath>
          </w:p>
          <w:p w:rsidR="009E7A8C" w:rsidRPr="003B53C9" w:rsidRDefault="009E7A8C" w:rsidP="009E7A8C">
            <w:pPr>
              <w:pStyle w:val="NoSpacing"/>
              <w:rPr>
                <w:sz w:val="20"/>
                <w:szCs w:val="20"/>
              </w:rPr>
            </w:pPr>
            <w:proofErr w:type="gramStart"/>
            <w:r w:rsidRPr="003B53C9">
              <w:rPr>
                <w:sz w:val="20"/>
                <w:szCs w:val="20"/>
              </w:rPr>
              <w:t>isotopes</w:t>
            </w:r>
            <w:proofErr w:type="gramEnd"/>
            <w:r w:rsidRPr="003B53C9">
              <w:rPr>
                <w:sz w:val="20"/>
                <w:szCs w:val="20"/>
              </w:rPr>
              <w:t>.</w:t>
            </w:r>
          </w:p>
        </w:tc>
        <w:tc>
          <w:tcPr>
            <w:tcW w:w="2941" w:type="dxa"/>
          </w:tcPr>
          <w:p w:rsidR="009E7A8C" w:rsidRPr="003B53C9" w:rsidRDefault="009E7A8C" w:rsidP="009E7A8C">
            <w:pPr>
              <w:pStyle w:val="NoSpacing"/>
              <w:rPr>
                <w:sz w:val="20"/>
                <w:szCs w:val="20"/>
              </w:rPr>
            </w:pPr>
          </w:p>
        </w:tc>
        <w:tc>
          <w:tcPr>
            <w:tcW w:w="2671" w:type="dxa"/>
          </w:tcPr>
          <w:p w:rsidR="009E7A8C" w:rsidRPr="003B53C9" w:rsidRDefault="009E7A8C" w:rsidP="009E7A8C">
            <w:pPr>
              <w:pStyle w:val="NoSpacing"/>
              <w:rPr>
                <w:sz w:val="20"/>
                <w:szCs w:val="20"/>
              </w:rPr>
            </w:pPr>
          </w:p>
        </w:tc>
      </w:tr>
      <w:tr w:rsidR="009E7A8C" w:rsidRPr="002E31F9" w:rsidTr="00D14B00">
        <w:tc>
          <w:tcPr>
            <w:tcW w:w="1951" w:type="dxa"/>
          </w:tcPr>
          <w:p w:rsidR="009E7A8C" w:rsidRPr="003B53C9" w:rsidRDefault="009E7A8C" w:rsidP="009E7A8C">
            <w:pPr>
              <w:pStyle w:val="NoSpacing"/>
              <w:rPr>
                <w:sz w:val="20"/>
                <w:szCs w:val="20"/>
              </w:rPr>
            </w:pPr>
          </w:p>
        </w:tc>
        <w:tc>
          <w:tcPr>
            <w:tcW w:w="3119" w:type="dxa"/>
          </w:tcPr>
          <w:p w:rsidR="009E7A8C" w:rsidRPr="003B53C9" w:rsidRDefault="009E7A8C" w:rsidP="009E7A8C">
            <w:pPr>
              <w:pStyle w:val="NoSpacing"/>
              <w:rPr>
                <w:sz w:val="20"/>
                <w:szCs w:val="20"/>
              </w:rPr>
            </w:pPr>
          </w:p>
        </w:tc>
        <w:tc>
          <w:tcPr>
            <w:tcW w:w="2941" w:type="dxa"/>
          </w:tcPr>
          <w:p w:rsidR="009E7A8C" w:rsidRPr="003B53C9" w:rsidRDefault="009E7A8C" w:rsidP="009E7A8C">
            <w:pPr>
              <w:pStyle w:val="NoSpacing"/>
              <w:rPr>
                <w:sz w:val="20"/>
                <w:szCs w:val="20"/>
              </w:rPr>
            </w:pPr>
          </w:p>
        </w:tc>
        <w:tc>
          <w:tcPr>
            <w:tcW w:w="2671" w:type="dxa"/>
          </w:tcPr>
          <w:p w:rsidR="009E7A8C" w:rsidRPr="003B53C9" w:rsidRDefault="009E7A8C" w:rsidP="009E7A8C">
            <w:pPr>
              <w:pStyle w:val="NoSpacing"/>
              <w:rPr>
                <w:sz w:val="20"/>
                <w:szCs w:val="20"/>
              </w:rPr>
            </w:pPr>
          </w:p>
        </w:tc>
      </w:tr>
      <w:tr w:rsidR="009E7A8C" w:rsidRPr="002E31F9" w:rsidTr="00D14B00">
        <w:tc>
          <w:tcPr>
            <w:tcW w:w="1951" w:type="dxa"/>
          </w:tcPr>
          <w:p w:rsidR="009E7A8C" w:rsidRPr="003B53C9" w:rsidRDefault="009E7A8C" w:rsidP="009E7A8C">
            <w:pPr>
              <w:pStyle w:val="NoSpacing"/>
              <w:rPr>
                <w:sz w:val="20"/>
                <w:szCs w:val="20"/>
              </w:rPr>
            </w:pPr>
            <w:r w:rsidRPr="003B53C9">
              <w:rPr>
                <w:sz w:val="20"/>
                <w:szCs w:val="20"/>
              </w:rPr>
              <w:t>3. Radioactivity</w:t>
            </w:r>
          </w:p>
        </w:tc>
        <w:tc>
          <w:tcPr>
            <w:tcW w:w="3119" w:type="dxa"/>
          </w:tcPr>
          <w:p w:rsidR="009E7A8C" w:rsidRPr="003B53C9" w:rsidRDefault="009E7A8C" w:rsidP="009E7A8C">
            <w:pPr>
              <w:pStyle w:val="NoSpacing"/>
              <w:rPr>
                <w:sz w:val="20"/>
                <w:szCs w:val="20"/>
              </w:rPr>
            </w:pPr>
            <w:r w:rsidRPr="003B53C9">
              <w:rPr>
                <w:sz w:val="20"/>
                <w:szCs w:val="20"/>
              </w:rPr>
              <w:t>Experimental evidence for three kinds of radiation; by deflection in electric or magnetic fields or ionisation or penetration.</w:t>
            </w:r>
          </w:p>
          <w:p w:rsidR="009E7A8C" w:rsidRPr="003B53C9" w:rsidRDefault="009E7A8C" w:rsidP="009E7A8C">
            <w:pPr>
              <w:pStyle w:val="NoSpacing"/>
              <w:rPr>
                <w:sz w:val="20"/>
                <w:szCs w:val="20"/>
              </w:rPr>
            </w:pPr>
            <w:r w:rsidRPr="003B53C9">
              <w:rPr>
                <w:sz w:val="20"/>
                <w:szCs w:val="20"/>
              </w:rPr>
              <w:t>Nature and properties of alpha, beta and gamma emissions.</w:t>
            </w:r>
          </w:p>
          <w:p w:rsidR="009E7A8C" w:rsidRPr="003B53C9" w:rsidRDefault="009E7A8C" w:rsidP="009E7A8C">
            <w:pPr>
              <w:pStyle w:val="NoSpacing"/>
              <w:rPr>
                <w:sz w:val="20"/>
                <w:szCs w:val="20"/>
              </w:rPr>
            </w:pPr>
            <w:r w:rsidRPr="003B53C9">
              <w:rPr>
                <w:sz w:val="20"/>
                <w:szCs w:val="20"/>
              </w:rPr>
              <w:t>Change in mass number and atomic number because of radioactive decay.</w:t>
            </w:r>
          </w:p>
        </w:tc>
        <w:tc>
          <w:tcPr>
            <w:tcW w:w="2941" w:type="dxa"/>
          </w:tcPr>
          <w:p w:rsidR="009E7A8C" w:rsidRPr="003B53C9" w:rsidRDefault="009E7A8C" w:rsidP="009E7A8C">
            <w:pPr>
              <w:pStyle w:val="NoSpacing"/>
              <w:rPr>
                <w:sz w:val="20"/>
                <w:szCs w:val="20"/>
              </w:rPr>
            </w:pPr>
            <w:r w:rsidRPr="003B53C9">
              <w:rPr>
                <w:sz w:val="20"/>
                <w:szCs w:val="20"/>
              </w:rPr>
              <w:t xml:space="preserve">Demonstration </w:t>
            </w:r>
            <w:proofErr w:type="gramStart"/>
            <w:r w:rsidRPr="003B53C9">
              <w:rPr>
                <w:sz w:val="20"/>
                <w:szCs w:val="20"/>
              </w:rPr>
              <w:t>of  ionisation</w:t>
            </w:r>
            <w:proofErr w:type="gramEnd"/>
            <w:r w:rsidRPr="003B53C9">
              <w:rPr>
                <w:sz w:val="20"/>
                <w:szCs w:val="20"/>
              </w:rPr>
              <w:t xml:space="preserve"> and penetration by the radiations using any suitable method, e.g. electroscope, G-M tube.</w:t>
            </w:r>
          </w:p>
        </w:tc>
        <w:tc>
          <w:tcPr>
            <w:tcW w:w="2671" w:type="dxa"/>
          </w:tcPr>
          <w:p w:rsidR="009E7A8C" w:rsidRPr="003B53C9" w:rsidRDefault="009E7A8C" w:rsidP="009E7A8C">
            <w:pPr>
              <w:pStyle w:val="NoSpacing"/>
              <w:rPr>
                <w:sz w:val="20"/>
                <w:szCs w:val="20"/>
              </w:rPr>
            </w:pPr>
            <w:r w:rsidRPr="003B53C9">
              <w:rPr>
                <w:sz w:val="20"/>
                <w:szCs w:val="20"/>
              </w:rPr>
              <w:t>Uses of radioisotopes:</w:t>
            </w:r>
          </w:p>
          <w:p w:rsidR="009E7A8C" w:rsidRPr="003B53C9" w:rsidRDefault="009E7A8C" w:rsidP="009E7A8C">
            <w:pPr>
              <w:pStyle w:val="NoSpacing"/>
              <w:rPr>
                <w:sz w:val="20"/>
                <w:szCs w:val="20"/>
              </w:rPr>
            </w:pPr>
            <w:r w:rsidRPr="003B53C9">
              <w:rPr>
                <w:sz w:val="20"/>
                <w:szCs w:val="20"/>
              </w:rPr>
              <w:t>medical imaging</w:t>
            </w:r>
          </w:p>
          <w:p w:rsidR="009E7A8C" w:rsidRPr="003B53C9" w:rsidRDefault="009E7A8C" w:rsidP="009E7A8C">
            <w:pPr>
              <w:pStyle w:val="NoSpacing"/>
              <w:rPr>
                <w:sz w:val="20"/>
                <w:szCs w:val="20"/>
              </w:rPr>
            </w:pPr>
            <w:r w:rsidRPr="003B53C9">
              <w:rPr>
                <w:sz w:val="20"/>
                <w:szCs w:val="20"/>
              </w:rPr>
              <w:t>medical therapy</w:t>
            </w:r>
          </w:p>
          <w:p w:rsidR="009E7A8C" w:rsidRPr="003B53C9" w:rsidRDefault="009E7A8C" w:rsidP="009E7A8C">
            <w:pPr>
              <w:pStyle w:val="NoSpacing"/>
              <w:rPr>
                <w:sz w:val="20"/>
                <w:szCs w:val="20"/>
              </w:rPr>
            </w:pPr>
            <w:r w:rsidRPr="003B53C9">
              <w:rPr>
                <w:sz w:val="20"/>
                <w:szCs w:val="20"/>
              </w:rPr>
              <w:t>food irradiation</w:t>
            </w:r>
          </w:p>
          <w:p w:rsidR="009E7A8C" w:rsidRPr="003B53C9" w:rsidRDefault="009E7A8C" w:rsidP="009E7A8C">
            <w:pPr>
              <w:pStyle w:val="NoSpacing"/>
              <w:rPr>
                <w:sz w:val="20"/>
                <w:szCs w:val="20"/>
              </w:rPr>
            </w:pPr>
            <w:r w:rsidRPr="003B53C9">
              <w:rPr>
                <w:sz w:val="20"/>
                <w:szCs w:val="20"/>
              </w:rPr>
              <w:t>agriculture</w:t>
            </w:r>
          </w:p>
          <w:p w:rsidR="009E7A8C" w:rsidRPr="003B53C9" w:rsidRDefault="009E7A8C" w:rsidP="009E7A8C">
            <w:pPr>
              <w:pStyle w:val="NoSpacing"/>
              <w:rPr>
                <w:sz w:val="20"/>
                <w:szCs w:val="20"/>
              </w:rPr>
            </w:pPr>
            <w:r w:rsidRPr="003B53C9">
              <w:rPr>
                <w:sz w:val="20"/>
                <w:szCs w:val="20"/>
              </w:rPr>
              <w:t>radiocarbon dating</w:t>
            </w:r>
          </w:p>
          <w:p w:rsidR="009E7A8C" w:rsidRPr="003B53C9" w:rsidRDefault="009E7A8C" w:rsidP="009E7A8C">
            <w:pPr>
              <w:pStyle w:val="NoSpacing"/>
              <w:rPr>
                <w:sz w:val="20"/>
                <w:szCs w:val="20"/>
              </w:rPr>
            </w:pPr>
            <w:r w:rsidRPr="003B53C9">
              <w:rPr>
                <w:sz w:val="20"/>
                <w:szCs w:val="20"/>
              </w:rPr>
              <w:t>smoke detectors</w:t>
            </w:r>
          </w:p>
          <w:p w:rsidR="009E7A8C" w:rsidRPr="003B53C9" w:rsidRDefault="009E7A8C" w:rsidP="009E7A8C">
            <w:pPr>
              <w:pStyle w:val="NoSpacing"/>
              <w:rPr>
                <w:sz w:val="20"/>
                <w:szCs w:val="20"/>
              </w:rPr>
            </w:pPr>
            <w:proofErr w:type="gramStart"/>
            <w:r w:rsidRPr="003B53C9">
              <w:rPr>
                <w:sz w:val="20"/>
                <w:szCs w:val="20"/>
              </w:rPr>
              <w:t>industrial</w:t>
            </w:r>
            <w:proofErr w:type="gramEnd"/>
            <w:r w:rsidRPr="003B53C9">
              <w:rPr>
                <w:sz w:val="20"/>
                <w:szCs w:val="20"/>
              </w:rPr>
              <w:t xml:space="preserve"> applications.</w:t>
            </w:r>
          </w:p>
        </w:tc>
      </w:tr>
      <w:tr w:rsidR="009E7A8C" w:rsidRPr="002E31F9" w:rsidTr="00D14B00">
        <w:tc>
          <w:tcPr>
            <w:tcW w:w="1951" w:type="dxa"/>
          </w:tcPr>
          <w:p w:rsidR="009E7A8C" w:rsidRPr="003B53C9" w:rsidRDefault="009E7A8C" w:rsidP="009E7A8C">
            <w:pPr>
              <w:pStyle w:val="NoSpacing"/>
              <w:rPr>
                <w:sz w:val="20"/>
                <w:szCs w:val="20"/>
              </w:rPr>
            </w:pPr>
          </w:p>
        </w:tc>
        <w:tc>
          <w:tcPr>
            <w:tcW w:w="3119" w:type="dxa"/>
          </w:tcPr>
          <w:p w:rsidR="009E7A8C" w:rsidRPr="003B53C9" w:rsidRDefault="009E7A8C" w:rsidP="009E7A8C">
            <w:pPr>
              <w:pStyle w:val="NoSpacing"/>
              <w:rPr>
                <w:sz w:val="20"/>
                <w:szCs w:val="20"/>
              </w:rPr>
            </w:pPr>
          </w:p>
        </w:tc>
        <w:tc>
          <w:tcPr>
            <w:tcW w:w="2941" w:type="dxa"/>
          </w:tcPr>
          <w:p w:rsidR="009E7A8C" w:rsidRPr="003B53C9" w:rsidRDefault="009E7A8C" w:rsidP="009E7A8C">
            <w:pPr>
              <w:pStyle w:val="NoSpacing"/>
              <w:rPr>
                <w:sz w:val="20"/>
                <w:szCs w:val="20"/>
              </w:rPr>
            </w:pPr>
          </w:p>
        </w:tc>
        <w:tc>
          <w:tcPr>
            <w:tcW w:w="2671" w:type="dxa"/>
          </w:tcPr>
          <w:p w:rsidR="009E7A8C" w:rsidRPr="003B53C9" w:rsidRDefault="009E7A8C" w:rsidP="009E7A8C">
            <w:pPr>
              <w:pStyle w:val="NoSpacing"/>
              <w:rPr>
                <w:sz w:val="20"/>
                <w:szCs w:val="20"/>
              </w:rPr>
            </w:pPr>
          </w:p>
        </w:tc>
      </w:tr>
      <w:tr w:rsidR="009E7A8C" w:rsidRPr="002E31F9" w:rsidTr="00D14B00">
        <w:tc>
          <w:tcPr>
            <w:tcW w:w="1951" w:type="dxa"/>
          </w:tcPr>
          <w:p w:rsidR="009E7A8C" w:rsidRPr="003B53C9" w:rsidRDefault="009E7A8C" w:rsidP="009E7A8C">
            <w:pPr>
              <w:pStyle w:val="NoSpacing"/>
              <w:rPr>
                <w:sz w:val="20"/>
                <w:szCs w:val="20"/>
              </w:rPr>
            </w:pPr>
          </w:p>
        </w:tc>
        <w:tc>
          <w:tcPr>
            <w:tcW w:w="3119" w:type="dxa"/>
          </w:tcPr>
          <w:p w:rsidR="009E7A8C" w:rsidRPr="003B53C9" w:rsidRDefault="009E7A8C" w:rsidP="009E7A8C">
            <w:pPr>
              <w:pStyle w:val="NoSpacing"/>
              <w:rPr>
                <w:sz w:val="20"/>
                <w:szCs w:val="20"/>
              </w:rPr>
            </w:pPr>
            <w:r w:rsidRPr="003B53C9">
              <w:rPr>
                <w:sz w:val="20"/>
                <w:szCs w:val="20"/>
              </w:rPr>
              <w:t>Principle of operation of a detector of ionising radiation. Definition of Becquerel (</w:t>
            </w:r>
            <w:proofErr w:type="spellStart"/>
            <w:r w:rsidRPr="003B53C9">
              <w:rPr>
                <w:sz w:val="20"/>
                <w:szCs w:val="20"/>
              </w:rPr>
              <w:t>Bq</w:t>
            </w:r>
            <w:proofErr w:type="spellEnd"/>
            <w:r w:rsidRPr="003B53C9">
              <w:rPr>
                <w:sz w:val="20"/>
                <w:szCs w:val="20"/>
              </w:rPr>
              <w:t xml:space="preserve">) </w:t>
            </w:r>
            <w:proofErr w:type="gramStart"/>
            <w:r w:rsidRPr="003B53C9">
              <w:rPr>
                <w:sz w:val="20"/>
                <w:szCs w:val="20"/>
              </w:rPr>
              <w:t>as one disintegration</w:t>
            </w:r>
            <w:proofErr w:type="gramEnd"/>
            <w:r w:rsidRPr="003B53C9">
              <w:rPr>
                <w:sz w:val="20"/>
                <w:szCs w:val="20"/>
              </w:rPr>
              <w:t xml:space="preserve"> per second.</w:t>
            </w:r>
          </w:p>
        </w:tc>
        <w:tc>
          <w:tcPr>
            <w:tcW w:w="2941" w:type="dxa"/>
          </w:tcPr>
          <w:p w:rsidR="009E7A8C" w:rsidRPr="003B53C9" w:rsidRDefault="009E7A8C" w:rsidP="009E7A8C">
            <w:pPr>
              <w:pStyle w:val="NoSpacing"/>
              <w:rPr>
                <w:sz w:val="20"/>
                <w:szCs w:val="20"/>
              </w:rPr>
            </w:pPr>
            <w:r w:rsidRPr="003B53C9">
              <w:rPr>
                <w:sz w:val="20"/>
                <w:szCs w:val="20"/>
              </w:rPr>
              <w:t>Demonstration of G-M tube or solid state detector.</w:t>
            </w:r>
          </w:p>
          <w:p w:rsidR="009E7A8C" w:rsidRPr="003B53C9" w:rsidRDefault="009E7A8C" w:rsidP="009E7A8C">
            <w:pPr>
              <w:pStyle w:val="NoSpacing"/>
              <w:rPr>
                <w:sz w:val="20"/>
                <w:szCs w:val="20"/>
              </w:rPr>
            </w:pPr>
            <w:r w:rsidRPr="003B53C9">
              <w:rPr>
                <w:sz w:val="20"/>
                <w:szCs w:val="20"/>
              </w:rPr>
              <w:t>Interpretations of nuclear reactions.</w:t>
            </w:r>
          </w:p>
        </w:tc>
        <w:tc>
          <w:tcPr>
            <w:tcW w:w="2671" w:type="dxa"/>
          </w:tcPr>
          <w:p w:rsidR="009E7A8C" w:rsidRPr="003B53C9" w:rsidRDefault="009E7A8C" w:rsidP="009E7A8C">
            <w:pPr>
              <w:pStyle w:val="NoSpacing"/>
              <w:rPr>
                <w:sz w:val="20"/>
                <w:szCs w:val="20"/>
              </w:rPr>
            </w:pPr>
          </w:p>
        </w:tc>
      </w:tr>
      <w:tr w:rsidR="009E7A8C" w:rsidRPr="002E31F9" w:rsidTr="00D14B00">
        <w:tc>
          <w:tcPr>
            <w:tcW w:w="1951" w:type="dxa"/>
          </w:tcPr>
          <w:p w:rsidR="009E7A8C" w:rsidRPr="003B53C9" w:rsidRDefault="009E7A8C" w:rsidP="009E7A8C">
            <w:pPr>
              <w:pStyle w:val="NoSpacing"/>
              <w:rPr>
                <w:sz w:val="20"/>
                <w:szCs w:val="20"/>
              </w:rPr>
            </w:pPr>
          </w:p>
        </w:tc>
        <w:tc>
          <w:tcPr>
            <w:tcW w:w="3119" w:type="dxa"/>
          </w:tcPr>
          <w:p w:rsidR="009E7A8C" w:rsidRPr="003B53C9" w:rsidRDefault="009E7A8C" w:rsidP="009E7A8C">
            <w:pPr>
              <w:pStyle w:val="NoSpacing"/>
              <w:rPr>
                <w:sz w:val="20"/>
                <w:szCs w:val="20"/>
              </w:rPr>
            </w:pPr>
          </w:p>
        </w:tc>
        <w:tc>
          <w:tcPr>
            <w:tcW w:w="2941" w:type="dxa"/>
          </w:tcPr>
          <w:p w:rsidR="009E7A8C" w:rsidRPr="003B53C9" w:rsidRDefault="009E7A8C" w:rsidP="009E7A8C">
            <w:pPr>
              <w:pStyle w:val="NoSpacing"/>
              <w:rPr>
                <w:sz w:val="20"/>
                <w:szCs w:val="20"/>
              </w:rPr>
            </w:pPr>
          </w:p>
        </w:tc>
        <w:tc>
          <w:tcPr>
            <w:tcW w:w="2671" w:type="dxa"/>
          </w:tcPr>
          <w:p w:rsidR="009E7A8C" w:rsidRPr="003B53C9" w:rsidRDefault="009E7A8C" w:rsidP="009E7A8C">
            <w:pPr>
              <w:pStyle w:val="NoSpacing"/>
              <w:rPr>
                <w:sz w:val="20"/>
                <w:szCs w:val="20"/>
              </w:rPr>
            </w:pPr>
          </w:p>
        </w:tc>
      </w:tr>
      <w:tr w:rsidR="009E7A8C" w:rsidRPr="002E31F9" w:rsidTr="00D14B00">
        <w:tc>
          <w:tcPr>
            <w:tcW w:w="1951" w:type="dxa"/>
          </w:tcPr>
          <w:p w:rsidR="009E7A8C" w:rsidRPr="003B53C9" w:rsidRDefault="009E7A8C" w:rsidP="009E7A8C">
            <w:pPr>
              <w:pStyle w:val="NoSpacing"/>
              <w:rPr>
                <w:sz w:val="20"/>
                <w:szCs w:val="20"/>
              </w:rPr>
            </w:pPr>
          </w:p>
        </w:tc>
        <w:tc>
          <w:tcPr>
            <w:tcW w:w="3119" w:type="dxa"/>
          </w:tcPr>
          <w:p w:rsidR="009E7A8C" w:rsidRPr="003B53C9" w:rsidRDefault="009E7A8C" w:rsidP="009E7A8C">
            <w:pPr>
              <w:pStyle w:val="NoSpacing"/>
              <w:rPr>
                <w:b/>
                <w:sz w:val="20"/>
                <w:szCs w:val="20"/>
              </w:rPr>
            </w:pPr>
            <w:r w:rsidRPr="003B53C9">
              <w:rPr>
                <w:b/>
                <w:sz w:val="20"/>
                <w:szCs w:val="20"/>
              </w:rPr>
              <w:t>Law of radioactive decay.</w:t>
            </w:r>
          </w:p>
          <w:p w:rsidR="009E7A8C" w:rsidRPr="003B53C9" w:rsidRDefault="009E7A8C" w:rsidP="009E7A8C">
            <w:pPr>
              <w:pStyle w:val="NoSpacing"/>
              <w:rPr>
                <w:sz w:val="20"/>
                <w:szCs w:val="20"/>
              </w:rPr>
            </w:pPr>
            <w:r w:rsidRPr="003B53C9">
              <w:rPr>
                <w:sz w:val="20"/>
                <w:szCs w:val="20"/>
              </w:rPr>
              <w:t>Concept of half-life T</w:t>
            </w:r>
            <w:r w:rsidRPr="003B53C9">
              <w:rPr>
                <w:sz w:val="20"/>
                <w:szCs w:val="20"/>
                <w:vertAlign w:val="subscript"/>
              </w:rPr>
              <w:t xml:space="preserve">1/2 </w:t>
            </w:r>
          </w:p>
          <w:p w:rsidR="009E7A8C" w:rsidRPr="003B53C9" w:rsidRDefault="009E7A8C" w:rsidP="009E7A8C">
            <w:pPr>
              <w:pStyle w:val="NoSpacing"/>
              <w:rPr>
                <w:b/>
                <w:sz w:val="20"/>
                <w:szCs w:val="20"/>
              </w:rPr>
            </w:pPr>
            <w:r w:rsidRPr="003B53C9">
              <w:rPr>
                <w:b/>
                <w:sz w:val="20"/>
                <w:szCs w:val="20"/>
              </w:rPr>
              <w:t>Concept of decay constant</w:t>
            </w:r>
          </w:p>
          <w:p w:rsidR="009E7A8C" w:rsidRPr="003B53C9" w:rsidRDefault="009E7A8C" w:rsidP="009E7A8C">
            <w:pPr>
              <w:pStyle w:val="NoSpacing"/>
              <w:rPr>
                <w:b/>
                <w:sz w:val="20"/>
                <w:szCs w:val="20"/>
              </w:rPr>
            </w:pPr>
            <w:r w:rsidRPr="003B53C9">
              <w:rPr>
                <w:b/>
                <w:sz w:val="20"/>
                <w:szCs w:val="20"/>
              </w:rPr>
              <w:t xml:space="preserve">Rate of decay = </w:t>
            </w:r>
            <w:proofErr w:type="spellStart"/>
            <w:r w:rsidRPr="003B53C9">
              <w:rPr>
                <w:b/>
                <w:sz w:val="20"/>
                <w:szCs w:val="20"/>
              </w:rPr>
              <w:t>λN</w:t>
            </w:r>
            <w:proofErr w:type="spellEnd"/>
          </w:p>
          <w:p w:rsidR="009E7A8C" w:rsidRPr="003B53C9" w:rsidRDefault="009E7A8C" w:rsidP="009E7A8C">
            <w:pPr>
              <w:pStyle w:val="NoSpacing"/>
              <w:rPr>
                <w:sz w:val="20"/>
                <w:szCs w:val="20"/>
              </w:rPr>
            </w:pPr>
            <w:r w:rsidRPr="003B53C9">
              <w:rPr>
                <w:b/>
                <w:sz w:val="20"/>
                <w:szCs w:val="20"/>
              </w:rPr>
              <w:t>T</w:t>
            </w:r>
            <w:r w:rsidRPr="003B53C9">
              <w:rPr>
                <w:b/>
                <w:sz w:val="20"/>
                <w:szCs w:val="20"/>
                <w:vertAlign w:val="subscript"/>
              </w:rPr>
              <w:t>½</w:t>
            </w:r>
            <w:r w:rsidRPr="003B53C9">
              <w:rPr>
                <w:b/>
                <w:sz w:val="20"/>
                <w:szCs w:val="20"/>
              </w:rPr>
              <w:t xml:space="preserve"> = ln 2 / </w:t>
            </w:r>
            <w:r w:rsidRPr="003B53C9">
              <w:rPr>
                <w:b/>
                <w:sz w:val="20"/>
                <w:szCs w:val="20"/>
              </w:rPr>
              <w:sym w:font="Symbol" w:char="F06C"/>
            </w:r>
          </w:p>
        </w:tc>
        <w:tc>
          <w:tcPr>
            <w:tcW w:w="2941" w:type="dxa"/>
          </w:tcPr>
          <w:p w:rsidR="009E7A8C" w:rsidRPr="003B53C9" w:rsidRDefault="009E7A8C" w:rsidP="009E7A8C">
            <w:pPr>
              <w:pStyle w:val="NoSpacing"/>
              <w:rPr>
                <w:sz w:val="20"/>
                <w:szCs w:val="20"/>
              </w:rPr>
            </w:pPr>
          </w:p>
          <w:p w:rsidR="009E7A8C" w:rsidRPr="003B53C9" w:rsidRDefault="009E7A8C" w:rsidP="009E7A8C">
            <w:pPr>
              <w:pStyle w:val="NoSpacing"/>
              <w:rPr>
                <w:sz w:val="20"/>
                <w:szCs w:val="20"/>
              </w:rPr>
            </w:pPr>
          </w:p>
          <w:p w:rsidR="009E7A8C" w:rsidRPr="003B53C9" w:rsidRDefault="009E7A8C" w:rsidP="009E7A8C">
            <w:pPr>
              <w:pStyle w:val="NoSpacing"/>
              <w:rPr>
                <w:sz w:val="20"/>
                <w:szCs w:val="20"/>
              </w:rPr>
            </w:pPr>
          </w:p>
          <w:p w:rsidR="009E7A8C" w:rsidRPr="003B53C9" w:rsidRDefault="009E7A8C" w:rsidP="009E7A8C">
            <w:pPr>
              <w:pStyle w:val="NoSpacing"/>
              <w:rPr>
                <w:b/>
                <w:sz w:val="20"/>
                <w:szCs w:val="20"/>
              </w:rPr>
            </w:pPr>
            <w:r w:rsidRPr="003B53C9">
              <w:rPr>
                <w:b/>
                <w:sz w:val="20"/>
                <w:szCs w:val="20"/>
              </w:rPr>
              <w:t>Appropriate calculations</w:t>
            </w:r>
          </w:p>
          <w:p w:rsidR="009E7A8C" w:rsidRPr="003B53C9" w:rsidRDefault="009E7A8C" w:rsidP="009E7A8C">
            <w:pPr>
              <w:pStyle w:val="NoSpacing"/>
              <w:rPr>
                <w:sz w:val="20"/>
                <w:szCs w:val="20"/>
              </w:rPr>
            </w:pPr>
            <w:r w:rsidRPr="003B53C9">
              <w:rPr>
                <w:b/>
                <w:sz w:val="20"/>
                <w:szCs w:val="20"/>
              </w:rPr>
              <w:t>Appropriate calculations</w:t>
            </w:r>
          </w:p>
        </w:tc>
        <w:tc>
          <w:tcPr>
            <w:tcW w:w="2671" w:type="dxa"/>
          </w:tcPr>
          <w:p w:rsidR="009E7A8C" w:rsidRPr="003B53C9" w:rsidRDefault="009E7A8C" w:rsidP="009E7A8C">
            <w:pPr>
              <w:pStyle w:val="NoSpacing"/>
              <w:rPr>
                <w:sz w:val="20"/>
                <w:szCs w:val="20"/>
              </w:rPr>
            </w:pPr>
          </w:p>
        </w:tc>
      </w:tr>
      <w:tr w:rsidR="009E7A8C" w:rsidRPr="002E31F9" w:rsidTr="00D14B00">
        <w:tc>
          <w:tcPr>
            <w:tcW w:w="1951" w:type="dxa"/>
          </w:tcPr>
          <w:p w:rsidR="009E7A8C" w:rsidRPr="003B53C9" w:rsidRDefault="009E7A8C" w:rsidP="009E7A8C">
            <w:pPr>
              <w:pStyle w:val="NoSpacing"/>
              <w:rPr>
                <w:sz w:val="20"/>
                <w:szCs w:val="20"/>
              </w:rPr>
            </w:pPr>
          </w:p>
        </w:tc>
        <w:tc>
          <w:tcPr>
            <w:tcW w:w="3119" w:type="dxa"/>
          </w:tcPr>
          <w:p w:rsidR="009E7A8C" w:rsidRPr="003B53C9" w:rsidRDefault="009E7A8C" w:rsidP="009E7A8C">
            <w:pPr>
              <w:pStyle w:val="NoSpacing"/>
              <w:rPr>
                <w:sz w:val="20"/>
                <w:szCs w:val="20"/>
              </w:rPr>
            </w:pPr>
          </w:p>
        </w:tc>
        <w:tc>
          <w:tcPr>
            <w:tcW w:w="2941" w:type="dxa"/>
          </w:tcPr>
          <w:p w:rsidR="009E7A8C" w:rsidRPr="003B53C9" w:rsidRDefault="009E7A8C" w:rsidP="009E7A8C">
            <w:pPr>
              <w:pStyle w:val="NoSpacing"/>
              <w:rPr>
                <w:sz w:val="20"/>
                <w:szCs w:val="20"/>
              </w:rPr>
            </w:pPr>
          </w:p>
        </w:tc>
        <w:tc>
          <w:tcPr>
            <w:tcW w:w="2671" w:type="dxa"/>
          </w:tcPr>
          <w:p w:rsidR="009E7A8C" w:rsidRPr="003B53C9" w:rsidRDefault="009E7A8C" w:rsidP="009E7A8C">
            <w:pPr>
              <w:pStyle w:val="NoSpacing"/>
              <w:rPr>
                <w:sz w:val="20"/>
                <w:szCs w:val="20"/>
              </w:rPr>
            </w:pPr>
          </w:p>
        </w:tc>
      </w:tr>
      <w:tr w:rsidR="009E7A8C" w:rsidRPr="002E31F9" w:rsidTr="00D14B00">
        <w:tc>
          <w:tcPr>
            <w:tcW w:w="1951" w:type="dxa"/>
          </w:tcPr>
          <w:p w:rsidR="009E7A8C" w:rsidRPr="003B53C9" w:rsidRDefault="009E7A8C" w:rsidP="009E7A8C">
            <w:pPr>
              <w:pStyle w:val="NoSpacing"/>
              <w:rPr>
                <w:sz w:val="20"/>
                <w:szCs w:val="20"/>
              </w:rPr>
            </w:pPr>
            <w:r w:rsidRPr="003B53C9">
              <w:rPr>
                <w:sz w:val="20"/>
                <w:szCs w:val="20"/>
              </w:rPr>
              <w:t xml:space="preserve">4. Nuclear Energy </w:t>
            </w:r>
          </w:p>
        </w:tc>
        <w:tc>
          <w:tcPr>
            <w:tcW w:w="3119" w:type="dxa"/>
          </w:tcPr>
          <w:p w:rsidR="009E7A8C" w:rsidRPr="003B53C9" w:rsidRDefault="009E7A8C" w:rsidP="009E7A8C">
            <w:pPr>
              <w:pStyle w:val="NoSpacing"/>
              <w:rPr>
                <w:sz w:val="20"/>
                <w:szCs w:val="20"/>
              </w:rPr>
            </w:pPr>
            <w:r w:rsidRPr="003B53C9">
              <w:rPr>
                <w:sz w:val="20"/>
                <w:szCs w:val="20"/>
              </w:rPr>
              <w:t>Dealt with in next chapter</w:t>
            </w:r>
          </w:p>
        </w:tc>
        <w:tc>
          <w:tcPr>
            <w:tcW w:w="2941" w:type="dxa"/>
          </w:tcPr>
          <w:p w:rsidR="009E7A8C" w:rsidRPr="003B53C9" w:rsidRDefault="009E7A8C" w:rsidP="009E7A8C">
            <w:pPr>
              <w:pStyle w:val="NoSpacing"/>
              <w:rPr>
                <w:sz w:val="20"/>
                <w:szCs w:val="20"/>
              </w:rPr>
            </w:pPr>
          </w:p>
        </w:tc>
        <w:tc>
          <w:tcPr>
            <w:tcW w:w="2671" w:type="dxa"/>
          </w:tcPr>
          <w:p w:rsidR="009E7A8C" w:rsidRPr="003B53C9" w:rsidRDefault="009E7A8C" w:rsidP="009E7A8C">
            <w:pPr>
              <w:pStyle w:val="NoSpacing"/>
              <w:rPr>
                <w:sz w:val="20"/>
                <w:szCs w:val="20"/>
              </w:rPr>
            </w:pPr>
          </w:p>
        </w:tc>
      </w:tr>
      <w:tr w:rsidR="009E7A8C" w:rsidRPr="002E31F9" w:rsidTr="00D14B00">
        <w:tc>
          <w:tcPr>
            <w:tcW w:w="1951" w:type="dxa"/>
          </w:tcPr>
          <w:p w:rsidR="009E7A8C" w:rsidRPr="003B53C9" w:rsidRDefault="009E7A8C" w:rsidP="00D14B00">
            <w:pPr>
              <w:pStyle w:val="NoSpacing"/>
              <w:rPr>
                <w:sz w:val="20"/>
                <w:szCs w:val="20"/>
              </w:rPr>
            </w:pPr>
            <w:r w:rsidRPr="003B53C9">
              <w:rPr>
                <w:sz w:val="20"/>
                <w:szCs w:val="20"/>
              </w:rPr>
              <w:t>5. Ionising radiation and health hazards</w:t>
            </w:r>
          </w:p>
        </w:tc>
        <w:tc>
          <w:tcPr>
            <w:tcW w:w="3119" w:type="dxa"/>
          </w:tcPr>
          <w:p w:rsidR="009E7A8C" w:rsidRPr="003B53C9" w:rsidRDefault="009E7A8C" w:rsidP="00D14B00">
            <w:pPr>
              <w:pStyle w:val="NoSpacing"/>
              <w:rPr>
                <w:sz w:val="20"/>
                <w:szCs w:val="20"/>
              </w:rPr>
            </w:pPr>
            <w:r w:rsidRPr="003B53C9">
              <w:rPr>
                <w:sz w:val="20"/>
                <w:szCs w:val="20"/>
              </w:rPr>
              <w:t xml:space="preserve">General health hazards in use of ionising radiations, e.g. X-rays, nuclear radiation; the effect of ionising radiation on humans depends on the type of radiation, the activity of the source (in </w:t>
            </w:r>
            <w:proofErr w:type="spellStart"/>
            <w:r w:rsidRPr="003B53C9">
              <w:rPr>
                <w:sz w:val="20"/>
                <w:szCs w:val="20"/>
              </w:rPr>
              <w:t>Bq</w:t>
            </w:r>
            <w:proofErr w:type="spellEnd"/>
            <w:r w:rsidRPr="003B53C9">
              <w:rPr>
                <w:sz w:val="20"/>
                <w:szCs w:val="20"/>
              </w:rPr>
              <w:t>), the time of exposure, and the type of tissue irradiated.</w:t>
            </w:r>
          </w:p>
        </w:tc>
        <w:tc>
          <w:tcPr>
            <w:tcW w:w="2941" w:type="dxa"/>
          </w:tcPr>
          <w:p w:rsidR="009E7A8C" w:rsidRPr="003B53C9" w:rsidRDefault="009E7A8C" w:rsidP="00D14B00">
            <w:pPr>
              <w:pStyle w:val="NoSpacing"/>
              <w:rPr>
                <w:sz w:val="20"/>
                <w:szCs w:val="20"/>
              </w:rPr>
            </w:pPr>
            <w:r w:rsidRPr="003B53C9">
              <w:rPr>
                <w:sz w:val="20"/>
                <w:szCs w:val="20"/>
              </w:rPr>
              <w:t>Measurement of background radiation.</w:t>
            </w:r>
          </w:p>
          <w:p w:rsidR="009E7A8C" w:rsidRPr="003B53C9" w:rsidRDefault="009E7A8C" w:rsidP="00D14B00">
            <w:pPr>
              <w:pStyle w:val="NoSpacing"/>
              <w:rPr>
                <w:sz w:val="20"/>
                <w:szCs w:val="20"/>
              </w:rPr>
            </w:pPr>
            <w:r w:rsidRPr="003B53C9">
              <w:rPr>
                <w:sz w:val="20"/>
                <w:szCs w:val="20"/>
              </w:rPr>
              <w:t>Audiovisual resource material.</w:t>
            </w:r>
          </w:p>
        </w:tc>
        <w:tc>
          <w:tcPr>
            <w:tcW w:w="2671" w:type="dxa"/>
          </w:tcPr>
          <w:p w:rsidR="009E7A8C" w:rsidRPr="003B53C9" w:rsidRDefault="009E7A8C" w:rsidP="00D14B00">
            <w:pPr>
              <w:pStyle w:val="NoSpacing"/>
              <w:rPr>
                <w:sz w:val="20"/>
                <w:szCs w:val="20"/>
              </w:rPr>
            </w:pPr>
            <w:r w:rsidRPr="003B53C9">
              <w:rPr>
                <w:sz w:val="20"/>
                <w:szCs w:val="20"/>
              </w:rPr>
              <w:t>Health hazards of ionising radiation.</w:t>
            </w:r>
          </w:p>
          <w:p w:rsidR="009E7A8C" w:rsidRPr="003B53C9" w:rsidRDefault="009E7A8C" w:rsidP="00D14B00">
            <w:pPr>
              <w:pStyle w:val="NoSpacing"/>
              <w:rPr>
                <w:sz w:val="20"/>
                <w:szCs w:val="20"/>
              </w:rPr>
            </w:pPr>
            <w:r w:rsidRPr="003B53C9">
              <w:rPr>
                <w:sz w:val="20"/>
                <w:szCs w:val="20"/>
              </w:rPr>
              <w:t>Radon, significance of background radiation, granite.</w:t>
            </w:r>
          </w:p>
          <w:p w:rsidR="009E7A8C" w:rsidRPr="003B53C9" w:rsidRDefault="009E7A8C" w:rsidP="00D14B00">
            <w:pPr>
              <w:pStyle w:val="NoSpacing"/>
              <w:rPr>
                <w:sz w:val="20"/>
                <w:szCs w:val="20"/>
              </w:rPr>
            </w:pPr>
            <w:r w:rsidRPr="003B53C9">
              <w:rPr>
                <w:sz w:val="20"/>
                <w:szCs w:val="20"/>
              </w:rPr>
              <w:t>Medical and dental X-rays.</w:t>
            </w:r>
          </w:p>
          <w:p w:rsidR="009E7A8C" w:rsidRPr="003B53C9" w:rsidRDefault="009E7A8C" w:rsidP="00D14B00">
            <w:pPr>
              <w:pStyle w:val="NoSpacing"/>
              <w:rPr>
                <w:sz w:val="20"/>
                <w:szCs w:val="20"/>
              </w:rPr>
            </w:pPr>
          </w:p>
          <w:p w:rsidR="009E7A8C" w:rsidRPr="003B53C9" w:rsidRDefault="009E7A8C" w:rsidP="00D14B00">
            <w:pPr>
              <w:pStyle w:val="NoSpacing"/>
              <w:rPr>
                <w:sz w:val="20"/>
                <w:szCs w:val="20"/>
              </w:rPr>
            </w:pPr>
            <w:r w:rsidRPr="003B53C9">
              <w:rPr>
                <w:sz w:val="20"/>
                <w:szCs w:val="20"/>
              </w:rPr>
              <w:t>Disposal of nuclear waste.</w:t>
            </w:r>
          </w:p>
          <w:p w:rsidR="009E7A8C" w:rsidRPr="003B53C9" w:rsidRDefault="009E7A8C" w:rsidP="00D14B00">
            <w:pPr>
              <w:pStyle w:val="NoSpacing"/>
              <w:rPr>
                <w:sz w:val="20"/>
                <w:szCs w:val="20"/>
              </w:rPr>
            </w:pPr>
            <w:r w:rsidRPr="003B53C9">
              <w:rPr>
                <w:sz w:val="20"/>
                <w:szCs w:val="20"/>
              </w:rPr>
              <w:t>Radiation protection.</w:t>
            </w:r>
          </w:p>
        </w:tc>
      </w:tr>
    </w:tbl>
    <w:p w:rsidR="007E1C7A" w:rsidRDefault="00760721" w:rsidP="007E1C7A">
      <w:pPr>
        <w:pStyle w:val="NoSpacing"/>
        <w:jc w:val="center"/>
        <w:rPr>
          <w:sz w:val="22"/>
          <w:szCs w:val="22"/>
          <w:lang w:val="en-US"/>
        </w:rPr>
      </w:pPr>
      <w:r w:rsidRPr="00E1751B">
        <w:rPr>
          <w:sz w:val="22"/>
          <w:szCs w:val="22"/>
          <w:lang w:val="en-US"/>
        </w:rPr>
        <w:br w:type="page"/>
      </w:r>
      <w:r w:rsidR="007E1C7A" w:rsidRPr="007E1C7A">
        <w:rPr>
          <w:b/>
          <w:sz w:val="22"/>
          <w:szCs w:val="22"/>
          <w:lang w:val="en-US"/>
        </w:rPr>
        <w:lastRenderedPageBreak/>
        <w:t>Extra Credit</w:t>
      </w:r>
    </w:p>
    <w:p w:rsidR="007E1C7A" w:rsidRPr="007E1C7A" w:rsidRDefault="007E1C7A" w:rsidP="00E1751B">
      <w:pPr>
        <w:pStyle w:val="NoSpacing"/>
        <w:rPr>
          <w:b/>
          <w:iCs/>
          <w:sz w:val="22"/>
          <w:szCs w:val="22"/>
        </w:rPr>
      </w:pPr>
      <w:r w:rsidRPr="007E1C7A">
        <w:rPr>
          <w:b/>
          <w:iCs/>
          <w:sz w:val="22"/>
          <w:szCs w:val="22"/>
        </w:rPr>
        <w:t>Some quotes</w:t>
      </w:r>
      <w:r>
        <w:rPr>
          <w:b/>
          <w:iCs/>
          <w:sz w:val="22"/>
          <w:szCs w:val="22"/>
        </w:rPr>
        <w:t>:</w:t>
      </w:r>
    </w:p>
    <w:p w:rsidR="00DB0E31" w:rsidRPr="007E1C7A" w:rsidRDefault="00DB0E31" w:rsidP="00E1751B">
      <w:pPr>
        <w:pStyle w:val="NoSpacing"/>
        <w:rPr>
          <w:b/>
          <w:i/>
          <w:iCs/>
          <w:sz w:val="22"/>
          <w:szCs w:val="22"/>
        </w:rPr>
      </w:pPr>
      <w:r w:rsidRPr="007E1C7A">
        <w:rPr>
          <w:b/>
          <w:i/>
          <w:iCs/>
          <w:sz w:val="22"/>
          <w:szCs w:val="22"/>
        </w:rPr>
        <w:t>In science there is only physics; all the rest is stamp collecting.</w:t>
      </w:r>
    </w:p>
    <w:p w:rsidR="00DB0E31" w:rsidRDefault="00DB0E31" w:rsidP="00E1751B">
      <w:pPr>
        <w:pStyle w:val="NoSpacing"/>
        <w:rPr>
          <w:sz w:val="22"/>
          <w:szCs w:val="22"/>
        </w:rPr>
      </w:pPr>
      <w:r w:rsidRPr="00E1751B">
        <w:rPr>
          <w:sz w:val="22"/>
          <w:szCs w:val="22"/>
        </w:rPr>
        <w:t>Lord Rutherford</w:t>
      </w:r>
      <w:r w:rsidR="007E1C7A">
        <w:rPr>
          <w:sz w:val="22"/>
          <w:szCs w:val="22"/>
        </w:rPr>
        <w:t>.</w:t>
      </w:r>
    </w:p>
    <w:p w:rsidR="00FE3398" w:rsidRDefault="00FE3398" w:rsidP="00E1751B">
      <w:pPr>
        <w:pStyle w:val="NoSpacing"/>
        <w:rPr>
          <w:sz w:val="22"/>
          <w:szCs w:val="22"/>
        </w:rPr>
      </w:pPr>
    </w:p>
    <w:p w:rsidR="00FE3398" w:rsidRPr="00FE3398" w:rsidRDefault="00FE3398" w:rsidP="00FE3398">
      <w:pPr>
        <w:pStyle w:val="NoSpacing"/>
        <w:rPr>
          <w:b/>
          <w:i/>
          <w:sz w:val="22"/>
          <w:szCs w:val="22"/>
        </w:rPr>
      </w:pPr>
      <w:r w:rsidRPr="00FE3398">
        <w:rPr>
          <w:b/>
          <w:i/>
          <w:sz w:val="22"/>
          <w:szCs w:val="22"/>
        </w:rPr>
        <w:t>The energy produced by an atom is a very poor kind of thing. Anyone who expects a source of power from the transformation of these atoms is talking moonshine.</w:t>
      </w:r>
    </w:p>
    <w:p w:rsidR="00FE3398" w:rsidRPr="00FE3398" w:rsidRDefault="00FE3398" w:rsidP="00FE3398">
      <w:pPr>
        <w:pStyle w:val="NoSpacing"/>
        <w:rPr>
          <w:sz w:val="22"/>
          <w:szCs w:val="22"/>
        </w:rPr>
      </w:pPr>
      <w:r w:rsidRPr="00FE3398">
        <w:rPr>
          <w:sz w:val="22"/>
          <w:szCs w:val="22"/>
        </w:rPr>
        <w:t>Rutherford.</w:t>
      </w:r>
    </w:p>
    <w:p w:rsidR="007E1C7A" w:rsidRPr="00E1751B" w:rsidRDefault="007E1C7A" w:rsidP="00E1751B">
      <w:pPr>
        <w:pStyle w:val="NoSpacing"/>
        <w:rPr>
          <w:sz w:val="22"/>
          <w:szCs w:val="22"/>
        </w:rPr>
      </w:pPr>
    </w:p>
    <w:p w:rsidR="00DB0E31" w:rsidRPr="007E1C7A" w:rsidRDefault="00DB0E31" w:rsidP="00E1751B">
      <w:pPr>
        <w:pStyle w:val="NoSpacing"/>
        <w:rPr>
          <w:b/>
          <w:bCs/>
          <w:sz w:val="22"/>
          <w:szCs w:val="22"/>
        </w:rPr>
      </w:pPr>
      <w:r w:rsidRPr="007E1C7A">
        <w:rPr>
          <w:b/>
          <w:i/>
          <w:iCs/>
          <w:sz w:val="22"/>
          <w:szCs w:val="22"/>
        </w:rPr>
        <w:t>We mu</w:t>
      </w:r>
      <w:r w:rsidR="00CA60B6">
        <w:rPr>
          <w:b/>
          <w:i/>
          <w:iCs/>
          <w:sz w:val="22"/>
          <w:szCs w:val="22"/>
        </w:rPr>
        <w:t>st be wary of using this word ‘t</w:t>
      </w:r>
      <w:r w:rsidRPr="007E1C7A">
        <w:rPr>
          <w:b/>
          <w:i/>
          <w:iCs/>
          <w:sz w:val="22"/>
          <w:szCs w:val="22"/>
        </w:rPr>
        <w:t>ransmutation’ – lest people believe us to be alchemists</w:t>
      </w:r>
      <w:r w:rsidRPr="007E1C7A">
        <w:rPr>
          <w:b/>
          <w:sz w:val="22"/>
          <w:szCs w:val="22"/>
        </w:rPr>
        <w:t>.</w:t>
      </w:r>
    </w:p>
    <w:p w:rsidR="007E1C7A" w:rsidRPr="00CA60B6" w:rsidRDefault="00CA60B6" w:rsidP="007E1C7A">
      <w:pPr>
        <w:pStyle w:val="NoSpacing"/>
        <w:rPr>
          <w:sz w:val="22"/>
          <w:szCs w:val="22"/>
        </w:rPr>
      </w:pPr>
      <w:r>
        <w:rPr>
          <w:sz w:val="22"/>
          <w:szCs w:val="22"/>
        </w:rPr>
        <w:t>When Rutherford split the atom</w:t>
      </w:r>
      <w:r w:rsidR="007E1C7A" w:rsidRPr="00E1751B">
        <w:rPr>
          <w:sz w:val="22"/>
          <w:szCs w:val="22"/>
        </w:rPr>
        <w:t xml:space="preserve"> he was quite literally changing one elem</w:t>
      </w:r>
      <w:r>
        <w:rPr>
          <w:sz w:val="22"/>
          <w:szCs w:val="22"/>
        </w:rPr>
        <w:t>ent into another – the goal of a</w:t>
      </w:r>
      <w:r w:rsidR="007E1C7A" w:rsidRPr="00E1751B">
        <w:rPr>
          <w:sz w:val="22"/>
          <w:szCs w:val="22"/>
        </w:rPr>
        <w:t xml:space="preserve">lchemists down through the </w:t>
      </w:r>
      <w:proofErr w:type="gramStart"/>
      <w:r w:rsidR="007E1C7A" w:rsidRPr="00E1751B">
        <w:rPr>
          <w:sz w:val="22"/>
          <w:szCs w:val="22"/>
        </w:rPr>
        <w:t>years</w:t>
      </w:r>
      <w:proofErr w:type="gramEnd"/>
      <w:r>
        <w:rPr>
          <w:sz w:val="22"/>
          <w:szCs w:val="22"/>
        </w:rPr>
        <w:t xml:space="preserve"> .Alchemists used all sorts of potions to try to turn lead into gold. They were also interested in creating something called </w:t>
      </w:r>
      <w:r>
        <w:rPr>
          <w:i/>
          <w:sz w:val="22"/>
          <w:szCs w:val="22"/>
        </w:rPr>
        <w:t>the elixir of life</w:t>
      </w:r>
      <w:r>
        <w:rPr>
          <w:sz w:val="22"/>
          <w:szCs w:val="22"/>
        </w:rPr>
        <w:t xml:space="preserve"> – supposed to be responsible for eternal youth. They tended to use urine as a raw material rather a lot. All in all, rather a strange bunch – a bit like our modern day chemistry teacher.</w:t>
      </w:r>
    </w:p>
    <w:p w:rsidR="007E1C7A" w:rsidRDefault="007E1C7A" w:rsidP="007E1C7A">
      <w:pPr>
        <w:pStyle w:val="NoSpacing"/>
        <w:rPr>
          <w:sz w:val="22"/>
          <w:szCs w:val="22"/>
        </w:rPr>
      </w:pPr>
    </w:p>
    <w:p w:rsidR="007E1C7A" w:rsidRPr="007E1C7A" w:rsidRDefault="007E1C7A" w:rsidP="007E1C7A">
      <w:pPr>
        <w:pStyle w:val="NoSpacing"/>
        <w:rPr>
          <w:b/>
          <w:sz w:val="22"/>
          <w:szCs w:val="22"/>
        </w:rPr>
      </w:pPr>
      <w:r w:rsidRPr="007E1C7A">
        <w:rPr>
          <w:b/>
          <w:i/>
          <w:iCs/>
          <w:sz w:val="22"/>
          <w:szCs w:val="22"/>
        </w:rPr>
        <w:t>I have observed many transformations in my work on radioactivity, but none so rapid as my own transformation from a physicist to a chemist</w:t>
      </w:r>
      <w:r w:rsidRPr="007E1C7A">
        <w:rPr>
          <w:b/>
          <w:sz w:val="22"/>
          <w:szCs w:val="22"/>
        </w:rPr>
        <w:t xml:space="preserve">” </w:t>
      </w:r>
    </w:p>
    <w:p w:rsidR="007E1C7A" w:rsidRPr="00E1751B" w:rsidRDefault="00FE3398" w:rsidP="007E1C7A">
      <w:pPr>
        <w:pStyle w:val="NoSpacing"/>
        <w:rPr>
          <w:sz w:val="22"/>
          <w:szCs w:val="22"/>
        </w:rPr>
      </w:pPr>
      <w:r>
        <w:rPr>
          <w:sz w:val="22"/>
          <w:szCs w:val="22"/>
        </w:rPr>
        <w:t xml:space="preserve">Rutherford again, this time </w:t>
      </w:r>
      <w:r w:rsidR="007E1C7A" w:rsidRPr="00E1751B">
        <w:rPr>
          <w:sz w:val="22"/>
          <w:szCs w:val="22"/>
        </w:rPr>
        <w:t>on receiving the Nobel Prize for Chemistry</w:t>
      </w:r>
      <w:r>
        <w:rPr>
          <w:sz w:val="22"/>
          <w:szCs w:val="22"/>
        </w:rPr>
        <w:t xml:space="preserve"> (hate that!).</w:t>
      </w:r>
    </w:p>
    <w:p w:rsidR="00DB0E31" w:rsidRPr="00E1751B" w:rsidRDefault="00DB0E31" w:rsidP="00E1751B">
      <w:pPr>
        <w:pStyle w:val="NoSpacing"/>
        <w:rPr>
          <w:sz w:val="22"/>
          <w:szCs w:val="22"/>
        </w:rPr>
      </w:pPr>
    </w:p>
    <w:p w:rsidR="00DB0E31" w:rsidRPr="00E1751B" w:rsidRDefault="00DB0E31" w:rsidP="00E1751B">
      <w:pPr>
        <w:pStyle w:val="NoSpacing"/>
        <w:rPr>
          <w:sz w:val="22"/>
          <w:szCs w:val="22"/>
        </w:rPr>
      </w:pPr>
      <w:r w:rsidRPr="00E1751B">
        <w:rPr>
          <w:sz w:val="22"/>
          <w:szCs w:val="22"/>
        </w:rPr>
        <w:t>Something most textbooks are uncomfortable with is the fact that the great Isaac Newton sp</w:t>
      </w:r>
      <w:r w:rsidR="00CA60B6">
        <w:rPr>
          <w:sz w:val="22"/>
          <w:szCs w:val="22"/>
        </w:rPr>
        <w:t>ent over 90% of his time as an a</w:t>
      </w:r>
      <w:r w:rsidRPr="00E1751B">
        <w:rPr>
          <w:sz w:val="22"/>
          <w:szCs w:val="22"/>
        </w:rPr>
        <w:t xml:space="preserve">lchemist. </w:t>
      </w:r>
    </w:p>
    <w:p w:rsidR="00DB0E31" w:rsidRPr="00E1751B" w:rsidRDefault="00DB0E31" w:rsidP="00E1751B">
      <w:pPr>
        <w:pStyle w:val="NoSpacing"/>
        <w:rPr>
          <w:sz w:val="22"/>
          <w:szCs w:val="22"/>
        </w:rPr>
      </w:pPr>
      <w:r w:rsidRPr="00E1751B">
        <w:rPr>
          <w:sz w:val="22"/>
          <w:szCs w:val="22"/>
        </w:rPr>
        <w:t xml:space="preserve">One noted historian claimed that </w:t>
      </w:r>
      <w:r w:rsidRPr="00E1751B">
        <w:rPr>
          <w:b/>
          <w:bCs/>
          <w:i/>
          <w:iCs/>
          <w:sz w:val="22"/>
          <w:szCs w:val="22"/>
        </w:rPr>
        <w:t>Newton was not the first great scientist; he was the last of the great mystics.</w:t>
      </w:r>
    </w:p>
    <w:p w:rsidR="00DB0E31" w:rsidRPr="00E1751B" w:rsidRDefault="00DB0E31" w:rsidP="00E1751B">
      <w:pPr>
        <w:pStyle w:val="NoSpacing"/>
        <w:rPr>
          <w:sz w:val="22"/>
          <w:szCs w:val="22"/>
        </w:rPr>
      </w:pPr>
    </w:p>
    <w:p w:rsidR="00DB0E31" w:rsidRPr="00E1751B" w:rsidRDefault="00DB0E31" w:rsidP="00E1751B">
      <w:pPr>
        <w:pStyle w:val="NoSpacing"/>
        <w:rPr>
          <w:b/>
          <w:bCs/>
          <w:i/>
          <w:iCs/>
          <w:sz w:val="22"/>
          <w:szCs w:val="22"/>
        </w:rPr>
      </w:pPr>
      <w:r w:rsidRPr="00E1751B">
        <w:rPr>
          <w:b/>
          <w:bCs/>
          <w:i/>
          <w:iCs/>
          <w:sz w:val="22"/>
          <w:szCs w:val="22"/>
        </w:rPr>
        <w:t>*He found that  . . .</w:t>
      </w:r>
    </w:p>
    <w:p w:rsidR="00DB0E31" w:rsidRPr="00E1751B" w:rsidRDefault="00DB0E31" w:rsidP="00E1751B">
      <w:pPr>
        <w:pStyle w:val="NoSpacing"/>
        <w:rPr>
          <w:sz w:val="22"/>
          <w:szCs w:val="22"/>
        </w:rPr>
      </w:pPr>
      <w:r w:rsidRPr="00E1751B">
        <w:rPr>
          <w:sz w:val="22"/>
          <w:szCs w:val="22"/>
        </w:rPr>
        <w:t xml:space="preserve">Now while Rutherford was indeed a brilliant physicist, do not think that these ideas came easily to him. </w:t>
      </w:r>
    </w:p>
    <w:p w:rsidR="00DB0E31" w:rsidRPr="00E1751B" w:rsidRDefault="00DB0E31" w:rsidP="00E1751B">
      <w:pPr>
        <w:pStyle w:val="NoSpacing"/>
        <w:rPr>
          <w:sz w:val="22"/>
          <w:szCs w:val="22"/>
        </w:rPr>
      </w:pPr>
      <w:r w:rsidRPr="00E1751B">
        <w:rPr>
          <w:sz w:val="22"/>
          <w:szCs w:val="22"/>
        </w:rPr>
        <w:t>For every one experiment that was productive, he had probably another 90 that were a waste of time.</w:t>
      </w:r>
    </w:p>
    <w:p w:rsidR="00DB0E31" w:rsidRPr="00E1751B" w:rsidRDefault="00DB0E31" w:rsidP="00E1751B">
      <w:pPr>
        <w:pStyle w:val="NoSpacing"/>
        <w:rPr>
          <w:sz w:val="22"/>
          <w:szCs w:val="22"/>
        </w:rPr>
      </w:pPr>
      <w:r w:rsidRPr="00E1751B">
        <w:rPr>
          <w:sz w:val="22"/>
          <w:szCs w:val="22"/>
        </w:rPr>
        <w:t>See for example the video ‘Rutherford’s Atom’, available in the physics lab.</w:t>
      </w:r>
    </w:p>
    <w:p w:rsidR="00DB0E31" w:rsidRPr="00E1751B" w:rsidRDefault="00DB0E31" w:rsidP="00E1751B">
      <w:pPr>
        <w:pStyle w:val="NoSpacing"/>
        <w:rPr>
          <w:sz w:val="22"/>
          <w:szCs w:val="22"/>
        </w:rPr>
      </w:pPr>
      <w:r w:rsidRPr="00E1751B">
        <w:rPr>
          <w:sz w:val="22"/>
          <w:szCs w:val="22"/>
        </w:rPr>
        <w:t xml:space="preserve">Indeed when he carried out this experiment he had no idea what the result would be. He described his astonishment at the results in very graphic terms: </w:t>
      </w:r>
    </w:p>
    <w:p w:rsidR="00DB0E31" w:rsidRPr="007E1C7A" w:rsidRDefault="00DB0E31" w:rsidP="00E1751B">
      <w:pPr>
        <w:pStyle w:val="NoSpacing"/>
        <w:rPr>
          <w:b/>
          <w:i/>
          <w:iCs/>
          <w:sz w:val="22"/>
          <w:szCs w:val="22"/>
        </w:rPr>
      </w:pPr>
      <w:r w:rsidRPr="007E1C7A">
        <w:rPr>
          <w:b/>
          <w:i/>
          <w:iCs/>
          <w:sz w:val="22"/>
          <w:szCs w:val="22"/>
        </w:rPr>
        <w:t xml:space="preserve">“It was quite the most incredible event that ever happened to me in my life. It was as incredible as if you fired a 15-inch shell at a piece of tissue paper and it </w:t>
      </w:r>
      <w:proofErr w:type="gramStart"/>
      <w:r w:rsidRPr="007E1C7A">
        <w:rPr>
          <w:b/>
          <w:i/>
          <w:iCs/>
          <w:sz w:val="22"/>
          <w:szCs w:val="22"/>
        </w:rPr>
        <w:t>came</w:t>
      </w:r>
      <w:proofErr w:type="gramEnd"/>
      <w:r w:rsidRPr="007E1C7A">
        <w:rPr>
          <w:b/>
          <w:i/>
          <w:iCs/>
          <w:sz w:val="22"/>
          <w:szCs w:val="22"/>
        </w:rPr>
        <w:t xml:space="preserve"> pack and hit you!” </w:t>
      </w:r>
    </w:p>
    <w:p w:rsidR="00DB0E31" w:rsidRPr="00E1751B" w:rsidRDefault="00DB0E31" w:rsidP="00E1751B">
      <w:pPr>
        <w:pStyle w:val="NoSpacing"/>
        <w:rPr>
          <w:sz w:val="22"/>
          <w:szCs w:val="22"/>
        </w:rPr>
      </w:pPr>
      <w:r w:rsidRPr="00E1751B">
        <w:rPr>
          <w:sz w:val="22"/>
          <w:szCs w:val="22"/>
        </w:rPr>
        <w:t xml:space="preserve">Rutherford puzzled over these results </w:t>
      </w:r>
      <w:r w:rsidRPr="00E1751B">
        <w:rPr>
          <w:i/>
          <w:iCs/>
          <w:sz w:val="22"/>
          <w:szCs w:val="22"/>
        </w:rPr>
        <w:t>for some weeks</w:t>
      </w:r>
      <w:r w:rsidRPr="00E1751B">
        <w:rPr>
          <w:sz w:val="22"/>
          <w:szCs w:val="22"/>
        </w:rPr>
        <w:t xml:space="preserve"> and eventually realised that the alpha particles could only be scattered through such large angles if they had collided with a very dense and small core of matter within the atom – the atomic nucleus.</w:t>
      </w:r>
    </w:p>
    <w:p w:rsidR="00822E0E" w:rsidRDefault="00822E0E" w:rsidP="00FE3398">
      <w:pPr>
        <w:pStyle w:val="NoSpacing"/>
        <w:rPr>
          <w:sz w:val="22"/>
          <w:szCs w:val="22"/>
        </w:rPr>
      </w:pPr>
    </w:p>
    <w:p w:rsidR="00822E0E" w:rsidRDefault="00822E0E" w:rsidP="00FE3398">
      <w:pPr>
        <w:pStyle w:val="NoSpacing"/>
        <w:rPr>
          <w:sz w:val="22"/>
          <w:szCs w:val="22"/>
          <w:lang w:val="en-IE"/>
        </w:rPr>
      </w:pPr>
      <w:r w:rsidRPr="00822E0E">
        <w:rPr>
          <w:sz w:val="22"/>
          <w:szCs w:val="22"/>
          <w:lang w:val="en-IE"/>
        </w:rPr>
        <w:t>"These transformations of the atom are of extraordinary interest to scientists but we cannot control atomic energy to an extent which would be of any value commercially, and I believe we are not likely ever to be able to do so... Our interest in the matter is purely scientific, and the experiments which are being carried out will help us to a better understanding of the structure of matter."</w:t>
      </w:r>
      <w:r w:rsidRPr="00822E0E">
        <w:rPr>
          <w:sz w:val="22"/>
          <w:szCs w:val="22"/>
          <w:lang w:val="en-IE"/>
        </w:rPr>
        <w:br/>
      </w:r>
      <w:proofErr w:type="gramStart"/>
      <w:r w:rsidRPr="00822E0E">
        <w:rPr>
          <w:sz w:val="22"/>
          <w:szCs w:val="22"/>
          <w:lang w:val="en-IE"/>
        </w:rPr>
        <w:t>Rutherford in a letter to Nature, 1933</w:t>
      </w:r>
      <w:r>
        <w:rPr>
          <w:sz w:val="22"/>
          <w:szCs w:val="22"/>
          <w:lang w:val="en-IE"/>
        </w:rPr>
        <w:t>.</w:t>
      </w:r>
      <w:proofErr w:type="gramEnd"/>
      <w:r>
        <w:rPr>
          <w:sz w:val="22"/>
          <w:szCs w:val="22"/>
          <w:lang w:val="en-IE"/>
        </w:rPr>
        <w:t xml:space="preserve"> </w:t>
      </w:r>
    </w:p>
    <w:p w:rsidR="00822E0E" w:rsidRPr="00822E0E" w:rsidRDefault="00822E0E" w:rsidP="00FE3398">
      <w:pPr>
        <w:pStyle w:val="NoSpacing"/>
        <w:rPr>
          <w:sz w:val="22"/>
          <w:szCs w:val="22"/>
          <w:lang w:val="en-IE"/>
        </w:rPr>
      </w:pPr>
      <w:proofErr w:type="spellStart"/>
      <w:r>
        <w:rPr>
          <w:sz w:val="22"/>
          <w:szCs w:val="22"/>
        </w:rPr>
        <w:t>Ooops</w:t>
      </w:r>
      <w:proofErr w:type="spellEnd"/>
      <w:r>
        <w:rPr>
          <w:sz w:val="22"/>
          <w:szCs w:val="22"/>
        </w:rPr>
        <w:t xml:space="preserve"> . . .</w:t>
      </w:r>
    </w:p>
    <w:p w:rsidR="00822E0E" w:rsidRPr="00FE3398" w:rsidRDefault="00822E0E" w:rsidP="00FE3398">
      <w:pPr>
        <w:pStyle w:val="NoSpacing"/>
        <w:rPr>
          <w:sz w:val="22"/>
          <w:szCs w:val="22"/>
        </w:rPr>
      </w:pPr>
    </w:p>
    <w:p w:rsidR="00FE3398" w:rsidRPr="00FE3398" w:rsidRDefault="00FE3398" w:rsidP="00FE3398">
      <w:pPr>
        <w:pStyle w:val="NoSpacing"/>
        <w:rPr>
          <w:b/>
          <w:sz w:val="22"/>
          <w:szCs w:val="22"/>
        </w:rPr>
      </w:pPr>
      <w:r>
        <w:rPr>
          <w:b/>
          <w:sz w:val="22"/>
          <w:szCs w:val="22"/>
        </w:rPr>
        <w:t>*</w:t>
      </w:r>
      <w:r w:rsidRPr="00FE3398">
        <w:rPr>
          <w:b/>
          <w:sz w:val="22"/>
          <w:szCs w:val="22"/>
        </w:rPr>
        <w:t>Bohr</w:t>
      </w:r>
      <w:r>
        <w:rPr>
          <w:b/>
          <w:sz w:val="22"/>
          <w:szCs w:val="22"/>
        </w:rPr>
        <w:t xml:space="preserve"> model of the atom</w:t>
      </w:r>
    </w:p>
    <w:p w:rsidR="00FE3398" w:rsidRPr="00FE3398" w:rsidRDefault="00FE3398" w:rsidP="00FE3398">
      <w:pPr>
        <w:pStyle w:val="NoSpacing"/>
        <w:rPr>
          <w:sz w:val="22"/>
          <w:szCs w:val="22"/>
        </w:rPr>
      </w:pPr>
      <w:r w:rsidRPr="00FE3398">
        <w:rPr>
          <w:sz w:val="22"/>
          <w:szCs w:val="22"/>
        </w:rPr>
        <w:t xml:space="preserve">Shortly after 1900 the brothers Niels and Harald Bohr of Denmark became famous soccer players in Scandinavia. </w:t>
      </w:r>
    </w:p>
    <w:p w:rsidR="00FE3398" w:rsidRPr="00FE3398" w:rsidRDefault="00FE3398" w:rsidP="00FE3398">
      <w:pPr>
        <w:pStyle w:val="NoSpacing"/>
        <w:rPr>
          <w:sz w:val="22"/>
          <w:szCs w:val="22"/>
        </w:rPr>
      </w:pPr>
      <w:r w:rsidRPr="00FE3398">
        <w:rPr>
          <w:sz w:val="22"/>
          <w:szCs w:val="22"/>
        </w:rPr>
        <w:t>In 1908 Harald won a silver medal in the first Olympic soccer competition.</w:t>
      </w:r>
    </w:p>
    <w:p w:rsidR="00FE3398" w:rsidRPr="00FE3398" w:rsidRDefault="00FE3398" w:rsidP="00FE3398">
      <w:pPr>
        <w:pStyle w:val="NoSpacing"/>
        <w:rPr>
          <w:sz w:val="22"/>
          <w:szCs w:val="22"/>
        </w:rPr>
      </w:pPr>
      <w:r w:rsidRPr="00FE3398">
        <w:rPr>
          <w:sz w:val="22"/>
          <w:szCs w:val="22"/>
        </w:rPr>
        <w:t xml:space="preserve">Bohr was raised in a middle class Danish family and showed no particular talent as a child except for sports. </w:t>
      </w:r>
    </w:p>
    <w:p w:rsidR="00FE3398" w:rsidRPr="00FE3398" w:rsidRDefault="00FE3398" w:rsidP="00FE3398">
      <w:pPr>
        <w:pStyle w:val="NoSpacing"/>
        <w:rPr>
          <w:sz w:val="22"/>
          <w:szCs w:val="22"/>
        </w:rPr>
      </w:pPr>
      <w:r w:rsidRPr="00FE3398">
        <w:rPr>
          <w:sz w:val="22"/>
          <w:szCs w:val="22"/>
        </w:rPr>
        <w:t>He played soccer at almost a professional level and was an active skier until late in his life.</w:t>
      </w:r>
    </w:p>
    <w:p w:rsidR="00FE3398" w:rsidRPr="00FE3398" w:rsidRDefault="00FE3398" w:rsidP="00FE3398">
      <w:pPr>
        <w:pStyle w:val="NoSpacing"/>
        <w:rPr>
          <w:sz w:val="22"/>
          <w:szCs w:val="22"/>
        </w:rPr>
      </w:pPr>
      <w:r w:rsidRPr="00FE3398">
        <w:rPr>
          <w:sz w:val="22"/>
          <w:szCs w:val="22"/>
        </w:rPr>
        <w:t xml:space="preserve">Niels' son </w:t>
      </w:r>
      <w:proofErr w:type="spellStart"/>
      <w:r w:rsidRPr="00FE3398">
        <w:rPr>
          <w:sz w:val="22"/>
          <w:szCs w:val="22"/>
        </w:rPr>
        <w:t>Aage</w:t>
      </w:r>
      <w:proofErr w:type="spellEnd"/>
      <w:r w:rsidRPr="00FE3398">
        <w:rPr>
          <w:sz w:val="22"/>
          <w:szCs w:val="22"/>
        </w:rPr>
        <w:t xml:space="preserve"> was also a Nobel physicist.</w:t>
      </w:r>
    </w:p>
    <w:p w:rsidR="00D101F0" w:rsidRDefault="00D101F0" w:rsidP="00E1751B">
      <w:pPr>
        <w:pStyle w:val="NoSpacing"/>
        <w:rPr>
          <w:sz w:val="22"/>
          <w:szCs w:val="22"/>
        </w:rPr>
      </w:pPr>
    </w:p>
    <w:p w:rsidR="00DB0E31" w:rsidRPr="00E1751B" w:rsidRDefault="00DB0E31" w:rsidP="00E1751B">
      <w:pPr>
        <w:pStyle w:val="NoSpacing"/>
        <w:rPr>
          <w:b/>
          <w:bCs/>
          <w:sz w:val="22"/>
          <w:szCs w:val="22"/>
        </w:rPr>
      </w:pPr>
      <w:r w:rsidRPr="00E1751B">
        <w:rPr>
          <w:b/>
          <w:bCs/>
          <w:sz w:val="22"/>
          <w:szCs w:val="22"/>
        </w:rPr>
        <w:t>*We now know that the radius of a nucleus is about 10</w:t>
      </w:r>
      <w:r w:rsidRPr="00E1751B">
        <w:rPr>
          <w:b/>
          <w:bCs/>
          <w:sz w:val="22"/>
          <w:szCs w:val="22"/>
          <w:vertAlign w:val="superscript"/>
        </w:rPr>
        <w:t>-15</w:t>
      </w:r>
      <w:r w:rsidRPr="00E1751B">
        <w:rPr>
          <w:b/>
          <w:bCs/>
          <w:sz w:val="22"/>
          <w:szCs w:val="22"/>
        </w:rPr>
        <w:t xml:space="preserve"> m, while the radius of an atom is about 10</w:t>
      </w:r>
      <w:r w:rsidRPr="00E1751B">
        <w:rPr>
          <w:b/>
          <w:bCs/>
          <w:sz w:val="22"/>
          <w:szCs w:val="22"/>
          <w:vertAlign w:val="superscript"/>
        </w:rPr>
        <w:t>–10</w:t>
      </w:r>
      <w:r w:rsidRPr="00E1751B">
        <w:rPr>
          <w:b/>
          <w:bCs/>
          <w:sz w:val="22"/>
          <w:szCs w:val="22"/>
        </w:rPr>
        <w:t xml:space="preserve"> m. </w:t>
      </w:r>
    </w:p>
    <w:p w:rsidR="002160B3" w:rsidRDefault="00DB0E31" w:rsidP="00E1751B">
      <w:pPr>
        <w:pStyle w:val="NoSpacing"/>
        <w:rPr>
          <w:sz w:val="22"/>
          <w:szCs w:val="22"/>
        </w:rPr>
      </w:pPr>
      <w:r w:rsidRPr="00E1751B">
        <w:rPr>
          <w:sz w:val="22"/>
          <w:szCs w:val="22"/>
        </w:rPr>
        <w:t xml:space="preserve">Therefore </w:t>
      </w:r>
      <w:r w:rsidR="007E1C7A">
        <w:rPr>
          <w:sz w:val="22"/>
          <w:szCs w:val="22"/>
        </w:rPr>
        <w:t xml:space="preserve">the radius of </w:t>
      </w:r>
      <w:r w:rsidRPr="00E1751B">
        <w:rPr>
          <w:sz w:val="22"/>
          <w:szCs w:val="22"/>
        </w:rPr>
        <w:t xml:space="preserve">an atom is 100,000 times bigger than </w:t>
      </w:r>
      <w:r w:rsidR="007E1C7A">
        <w:rPr>
          <w:sz w:val="22"/>
          <w:szCs w:val="22"/>
        </w:rPr>
        <w:t xml:space="preserve">that of </w:t>
      </w:r>
      <w:r w:rsidRPr="00E1751B">
        <w:rPr>
          <w:sz w:val="22"/>
          <w:szCs w:val="22"/>
        </w:rPr>
        <w:t>a nucleus</w:t>
      </w:r>
      <w:r w:rsidR="002160B3">
        <w:rPr>
          <w:sz w:val="22"/>
          <w:szCs w:val="22"/>
        </w:rPr>
        <w:t>.</w:t>
      </w:r>
      <w:r w:rsidR="002160B3">
        <w:rPr>
          <w:sz w:val="22"/>
          <w:szCs w:val="22"/>
        </w:rPr>
        <w:br/>
        <w:t>And volume of a sphere is proportional to the cube of the radius.</w:t>
      </w:r>
    </w:p>
    <w:p w:rsidR="00DB0E31" w:rsidRPr="00E1751B" w:rsidRDefault="00DB0E31" w:rsidP="00E1751B">
      <w:pPr>
        <w:pStyle w:val="NoSpacing"/>
        <w:rPr>
          <w:sz w:val="22"/>
          <w:szCs w:val="22"/>
        </w:rPr>
      </w:pPr>
      <w:r w:rsidRPr="00E1751B">
        <w:rPr>
          <w:sz w:val="22"/>
          <w:szCs w:val="22"/>
        </w:rPr>
        <w:t>This means that all matter is actually 99.9</w:t>
      </w:r>
      <w:r w:rsidR="007E1C7A">
        <w:rPr>
          <w:sz w:val="22"/>
          <w:szCs w:val="22"/>
        </w:rPr>
        <w:t>99999999</w:t>
      </w:r>
      <w:r w:rsidRPr="00E1751B">
        <w:rPr>
          <w:sz w:val="22"/>
          <w:szCs w:val="22"/>
        </w:rPr>
        <w:t>99 % empty space.</w:t>
      </w:r>
    </w:p>
    <w:p w:rsidR="002160B3" w:rsidRDefault="002160B3" w:rsidP="00E1751B">
      <w:pPr>
        <w:pStyle w:val="NoSpacing"/>
        <w:rPr>
          <w:sz w:val="22"/>
          <w:szCs w:val="22"/>
        </w:rPr>
      </w:pPr>
      <w:r>
        <w:rPr>
          <w:sz w:val="22"/>
          <w:szCs w:val="22"/>
        </w:rPr>
        <w:t>So if we removed all the empty space in the body, we would we left with all the mass taking up a volume about the same as a grain of sand!</w:t>
      </w:r>
    </w:p>
    <w:p w:rsidR="00DB0E31" w:rsidRPr="00E1751B" w:rsidRDefault="00DB0E31" w:rsidP="00E1751B">
      <w:pPr>
        <w:pStyle w:val="NoSpacing"/>
        <w:rPr>
          <w:sz w:val="22"/>
          <w:szCs w:val="22"/>
        </w:rPr>
      </w:pPr>
      <w:r w:rsidRPr="00E1751B">
        <w:rPr>
          <w:sz w:val="22"/>
          <w:szCs w:val="22"/>
        </w:rPr>
        <w:t xml:space="preserve">Now, given that your fist is made up of atoms (which as we have seen are </w:t>
      </w:r>
      <w:r w:rsidR="002160B3">
        <w:rPr>
          <w:sz w:val="22"/>
          <w:szCs w:val="22"/>
        </w:rPr>
        <w:t xml:space="preserve">pretty much just </w:t>
      </w:r>
      <w:r w:rsidRPr="00E1751B">
        <w:rPr>
          <w:sz w:val="22"/>
          <w:szCs w:val="22"/>
        </w:rPr>
        <w:t>empty space) why doesn’t your fist go straight through a table (which is just as empty) when you hit it?</w:t>
      </w:r>
    </w:p>
    <w:p w:rsidR="002160B3" w:rsidRDefault="00DB0E31" w:rsidP="00E1751B">
      <w:pPr>
        <w:pStyle w:val="NoSpacing"/>
        <w:rPr>
          <w:sz w:val="22"/>
          <w:szCs w:val="22"/>
        </w:rPr>
      </w:pPr>
      <w:r w:rsidRPr="00E1751B">
        <w:rPr>
          <w:sz w:val="22"/>
          <w:szCs w:val="22"/>
        </w:rPr>
        <w:t xml:space="preserve">Also, if you and I are </w:t>
      </w:r>
      <w:r w:rsidR="002160B3">
        <w:rPr>
          <w:sz w:val="22"/>
          <w:szCs w:val="22"/>
        </w:rPr>
        <w:t xml:space="preserve">almost completely </w:t>
      </w:r>
      <w:r w:rsidRPr="00E1751B">
        <w:rPr>
          <w:sz w:val="22"/>
          <w:szCs w:val="22"/>
        </w:rPr>
        <w:t>empty</w:t>
      </w:r>
      <w:r w:rsidR="002160B3">
        <w:rPr>
          <w:sz w:val="22"/>
          <w:szCs w:val="22"/>
        </w:rPr>
        <w:t xml:space="preserve"> space</w:t>
      </w:r>
      <w:r w:rsidRPr="00E1751B">
        <w:rPr>
          <w:sz w:val="22"/>
          <w:szCs w:val="22"/>
        </w:rPr>
        <w:t>, why do we give the appearance of being solid?</w:t>
      </w:r>
    </w:p>
    <w:p w:rsidR="002160B3" w:rsidRDefault="002160B3" w:rsidP="00E1751B">
      <w:pPr>
        <w:pStyle w:val="NoSpacing"/>
        <w:rPr>
          <w:sz w:val="22"/>
          <w:szCs w:val="22"/>
        </w:rPr>
      </w:pPr>
      <w:r>
        <w:rPr>
          <w:sz w:val="22"/>
          <w:szCs w:val="22"/>
        </w:rPr>
        <w:t>AND WHY THE HELL DON’T WE DISCUSS THIS??</w:t>
      </w:r>
    </w:p>
    <w:p w:rsidR="002160B3" w:rsidRDefault="002160B3" w:rsidP="00E1751B">
      <w:pPr>
        <w:pStyle w:val="NoSpacing"/>
        <w:rPr>
          <w:sz w:val="22"/>
          <w:szCs w:val="22"/>
        </w:rPr>
      </w:pPr>
    </w:p>
    <w:p w:rsidR="002160B3" w:rsidRDefault="005F15F7" w:rsidP="002160B3">
      <w:pPr>
        <w:pStyle w:val="NoSpacing"/>
        <w:rPr>
          <w:b/>
          <w:bCs/>
          <w:i/>
          <w:sz w:val="22"/>
          <w:szCs w:val="22"/>
        </w:rPr>
      </w:pPr>
      <w:r>
        <w:rPr>
          <w:b/>
          <w:bCs/>
          <w:i/>
          <w:sz w:val="22"/>
          <w:szCs w:val="22"/>
        </w:rPr>
        <w:lastRenderedPageBreak/>
        <w:t xml:space="preserve">*The atomic number </w:t>
      </w:r>
      <w:r w:rsidR="002160B3" w:rsidRPr="002160B3">
        <w:rPr>
          <w:b/>
          <w:bCs/>
          <w:i/>
          <w:sz w:val="22"/>
          <w:szCs w:val="22"/>
        </w:rPr>
        <w:t>(Z) of an atom tells us the number of protons present in the atom.</w:t>
      </w:r>
    </w:p>
    <w:p w:rsidR="002160B3" w:rsidRPr="002160B3" w:rsidRDefault="002160B3" w:rsidP="002160B3">
      <w:pPr>
        <w:pStyle w:val="NoSpacing"/>
        <w:rPr>
          <w:bCs/>
          <w:sz w:val="22"/>
          <w:szCs w:val="22"/>
        </w:rPr>
      </w:pPr>
      <w:r>
        <w:rPr>
          <w:bCs/>
          <w:sz w:val="22"/>
          <w:szCs w:val="22"/>
        </w:rPr>
        <w:t>Because the activity of an atom is determined by the number and arrangement of electrons, it is sometimes said that “protons give the atom its identity; electrons give it its personality”. Nice.</w:t>
      </w:r>
    </w:p>
    <w:p w:rsidR="00CA60B6" w:rsidRPr="00E1751B" w:rsidRDefault="00CA60B6" w:rsidP="00E1751B">
      <w:pPr>
        <w:pStyle w:val="NoSpacing"/>
        <w:rPr>
          <w:sz w:val="22"/>
          <w:szCs w:val="22"/>
        </w:rPr>
      </w:pPr>
    </w:p>
    <w:p w:rsidR="00DB0E31" w:rsidRPr="00E1751B" w:rsidRDefault="00DB0E31" w:rsidP="00E1751B">
      <w:pPr>
        <w:pStyle w:val="NoSpacing"/>
        <w:rPr>
          <w:b/>
          <w:bCs/>
          <w:i/>
          <w:iCs/>
          <w:sz w:val="22"/>
          <w:szCs w:val="22"/>
        </w:rPr>
      </w:pPr>
      <w:r w:rsidRPr="00E1751B">
        <w:rPr>
          <w:b/>
          <w:bCs/>
          <w:i/>
          <w:iCs/>
          <w:sz w:val="22"/>
          <w:szCs w:val="22"/>
        </w:rPr>
        <w:t xml:space="preserve">*Isotopes are atoms which have the same Atomic Number but different Mass Numbers. </w:t>
      </w:r>
    </w:p>
    <w:p w:rsidR="00DB0E31" w:rsidRPr="00E1751B" w:rsidRDefault="00DB0E31" w:rsidP="00E1751B">
      <w:pPr>
        <w:pStyle w:val="NoSpacing"/>
        <w:rPr>
          <w:sz w:val="22"/>
          <w:szCs w:val="22"/>
        </w:rPr>
      </w:pPr>
      <w:r w:rsidRPr="00E1751B">
        <w:rPr>
          <w:sz w:val="22"/>
          <w:szCs w:val="22"/>
        </w:rPr>
        <w:t xml:space="preserve">For example Carbon-12 has 6 protons and 6 neutrons, while carbon-14 has 6 protons and </w:t>
      </w:r>
      <w:r w:rsidRPr="002160B3">
        <w:rPr>
          <w:iCs/>
          <w:sz w:val="22"/>
          <w:szCs w:val="22"/>
        </w:rPr>
        <w:t>8</w:t>
      </w:r>
      <w:r w:rsidRPr="002160B3">
        <w:rPr>
          <w:sz w:val="22"/>
          <w:szCs w:val="22"/>
        </w:rPr>
        <w:t xml:space="preserve"> </w:t>
      </w:r>
      <w:r w:rsidRPr="00E1751B">
        <w:rPr>
          <w:sz w:val="22"/>
          <w:szCs w:val="22"/>
        </w:rPr>
        <w:t xml:space="preserve">neutrons. </w:t>
      </w:r>
    </w:p>
    <w:p w:rsidR="00DB0E31" w:rsidRPr="00E1751B" w:rsidRDefault="00DB0E31" w:rsidP="00E1751B">
      <w:pPr>
        <w:pStyle w:val="NoSpacing"/>
        <w:rPr>
          <w:sz w:val="22"/>
          <w:szCs w:val="22"/>
        </w:rPr>
      </w:pPr>
      <w:r w:rsidRPr="00E1751B">
        <w:rPr>
          <w:sz w:val="22"/>
          <w:szCs w:val="22"/>
        </w:rPr>
        <w:t>Therefore Carbon-12 and Carbon-14 are isotopes.</w:t>
      </w:r>
    </w:p>
    <w:p w:rsidR="00CA60B6" w:rsidRDefault="00CA60B6" w:rsidP="00E1751B">
      <w:pPr>
        <w:pStyle w:val="NoSpacing"/>
        <w:rPr>
          <w:b/>
          <w:bCs/>
          <w:i/>
          <w:iCs/>
          <w:sz w:val="22"/>
          <w:szCs w:val="22"/>
        </w:rPr>
      </w:pPr>
    </w:p>
    <w:p w:rsidR="001619BA" w:rsidRPr="00DB378C" w:rsidRDefault="00DB378C" w:rsidP="00DB378C">
      <w:pPr>
        <w:pStyle w:val="NoSpacing"/>
        <w:rPr>
          <w:b/>
          <w:bCs/>
          <w:i/>
          <w:iCs/>
          <w:sz w:val="22"/>
          <w:szCs w:val="22"/>
          <w:lang w:val="en-IE"/>
        </w:rPr>
      </w:pPr>
      <w:r>
        <w:rPr>
          <w:b/>
          <w:bCs/>
          <w:i/>
          <w:iCs/>
          <w:sz w:val="22"/>
          <w:szCs w:val="22"/>
          <w:lang w:val="en-IE"/>
        </w:rPr>
        <w:t xml:space="preserve">1932: </w:t>
      </w:r>
      <w:r w:rsidRPr="00DB378C">
        <w:rPr>
          <w:b/>
          <w:bCs/>
          <w:i/>
          <w:iCs/>
          <w:sz w:val="22"/>
          <w:szCs w:val="22"/>
          <w:lang w:val="en-IE"/>
        </w:rPr>
        <w:t xml:space="preserve"> </w:t>
      </w:r>
      <w:r w:rsidR="003F3205" w:rsidRPr="00DB378C">
        <w:rPr>
          <w:b/>
          <w:bCs/>
          <w:i/>
          <w:iCs/>
          <w:sz w:val="22"/>
          <w:szCs w:val="22"/>
          <w:lang w:val="en-IE"/>
        </w:rPr>
        <w:t>Chadwick discovers the neutron</w:t>
      </w:r>
    </w:p>
    <w:p w:rsidR="001619BA" w:rsidRPr="00DB378C" w:rsidRDefault="003F3205" w:rsidP="00DB378C">
      <w:pPr>
        <w:pStyle w:val="NoSpacing"/>
        <w:rPr>
          <w:bCs/>
          <w:iCs/>
          <w:sz w:val="22"/>
          <w:szCs w:val="22"/>
          <w:lang w:val="en-IE"/>
        </w:rPr>
      </w:pPr>
      <w:r w:rsidRPr="00DB378C">
        <w:rPr>
          <w:bCs/>
          <w:iCs/>
          <w:sz w:val="22"/>
          <w:szCs w:val="22"/>
          <w:lang w:val="en-IE"/>
        </w:rPr>
        <w:t xml:space="preserve">For four years, James Chadwick was a prisoner of war in Germany. When World War I ended, he returned to his native England to rejoin the mentor of his undergraduate days, Ernest Rutherford. Now head of Cambridge University's nuclear physics lab, Rutherford oversaw Chadwick's PhD in 1921 and then made him assistant director of the lab. </w:t>
      </w:r>
    </w:p>
    <w:p w:rsidR="001619BA" w:rsidRPr="00DB378C" w:rsidRDefault="003F3205" w:rsidP="00DB378C">
      <w:pPr>
        <w:pStyle w:val="NoSpacing"/>
        <w:rPr>
          <w:bCs/>
          <w:iCs/>
          <w:sz w:val="22"/>
          <w:szCs w:val="22"/>
          <w:lang w:val="en-IE"/>
        </w:rPr>
      </w:pPr>
      <w:r w:rsidRPr="00DB378C">
        <w:rPr>
          <w:bCs/>
          <w:iCs/>
          <w:sz w:val="22"/>
          <w:szCs w:val="22"/>
          <w:lang w:val="en-IE"/>
        </w:rPr>
        <w:t xml:space="preserve">Chadwick's own research focused on radioactivity. In 1919 Rutherford had discovered the proton, a positively charged particle within the atom's nucleus. But they and other researchers were finding that the proton did not seem to be the only particle in the nucleus. </w:t>
      </w:r>
    </w:p>
    <w:p w:rsidR="001619BA" w:rsidRPr="00DB378C" w:rsidRDefault="003F3205" w:rsidP="00DB378C">
      <w:pPr>
        <w:pStyle w:val="NoSpacing"/>
        <w:rPr>
          <w:bCs/>
          <w:iCs/>
          <w:sz w:val="22"/>
          <w:szCs w:val="22"/>
          <w:lang w:val="en-IE"/>
        </w:rPr>
      </w:pPr>
      <w:r w:rsidRPr="00DB378C">
        <w:rPr>
          <w:bCs/>
          <w:iCs/>
          <w:sz w:val="22"/>
          <w:szCs w:val="22"/>
          <w:lang w:val="en-IE"/>
        </w:rPr>
        <w:t xml:space="preserve">As they studied atomic disintegration, they kept seeing that the atomic number (number of protons in the nucleus, equivalent to the positive charge of the atom) was less than the atomic mass (average mass of the atom). For example, a helium atom has an atomic mass of 4, but an atomic number (or positive charge) of 2. Since electrons have almost no mass, it seemed that something besides the protons in the nucleus </w:t>
      </w:r>
      <w:proofErr w:type="gramStart"/>
      <w:r w:rsidRPr="00DB378C">
        <w:rPr>
          <w:bCs/>
          <w:iCs/>
          <w:sz w:val="22"/>
          <w:szCs w:val="22"/>
          <w:lang w:val="en-IE"/>
        </w:rPr>
        <w:t>were</w:t>
      </w:r>
      <w:proofErr w:type="gramEnd"/>
      <w:r w:rsidRPr="00DB378C">
        <w:rPr>
          <w:bCs/>
          <w:iCs/>
          <w:sz w:val="22"/>
          <w:szCs w:val="22"/>
          <w:lang w:val="en-IE"/>
        </w:rPr>
        <w:t xml:space="preserve"> adding to the mass. One leading explanation was that there were electrons and additional protons in the nucleus as well -- the protons still contributed their mass but their positive charge was </w:t>
      </w:r>
      <w:proofErr w:type="spellStart"/>
      <w:r w:rsidRPr="00DB378C">
        <w:rPr>
          <w:bCs/>
          <w:iCs/>
          <w:sz w:val="22"/>
          <w:szCs w:val="22"/>
          <w:lang w:val="en-IE"/>
        </w:rPr>
        <w:t>canceled</w:t>
      </w:r>
      <w:proofErr w:type="spellEnd"/>
      <w:r w:rsidRPr="00DB378C">
        <w:rPr>
          <w:bCs/>
          <w:iCs/>
          <w:sz w:val="22"/>
          <w:szCs w:val="22"/>
          <w:lang w:val="en-IE"/>
        </w:rPr>
        <w:t xml:space="preserve"> out by the negatively charged electrons. So in the helium example, there would be four protons and two electrons in the nucleus to yield a mass of 4 but a charge of only 2. Rutherford also put out the idea that there could be a particle with mass but no charge. He called it a neutron, and imagined it as a paired proton and electron. There was no evidence for any of these ideas.</w:t>
      </w:r>
    </w:p>
    <w:p w:rsidR="001619BA" w:rsidRPr="00DB378C" w:rsidRDefault="003F3205" w:rsidP="00DB378C">
      <w:pPr>
        <w:pStyle w:val="NoSpacing"/>
        <w:rPr>
          <w:bCs/>
          <w:iCs/>
          <w:sz w:val="22"/>
          <w:szCs w:val="22"/>
          <w:lang w:val="en-IE"/>
        </w:rPr>
      </w:pPr>
      <w:r w:rsidRPr="00DB378C">
        <w:rPr>
          <w:bCs/>
          <w:iCs/>
          <w:sz w:val="22"/>
          <w:szCs w:val="22"/>
          <w:lang w:val="en-IE"/>
        </w:rPr>
        <w:t>Chadwick kept the problem in the back of his mind while working on other things. Experiments in Europe caught his eye, especially those of Frederic and Irene Joliot-Curie. They used a different method for tracking particle radiation. Chadwick repeated their experiments but with the goal of looking for a neutral particle -- one with the same mass as a proton, but with zero charge. His experiments were successful. He was able to determine that the neutron did exist and that its mass was about 0.1 percent more than the proton's. He published his findings with characteristic modesty in a first paper entitled "Possible Existence of Neutron." In 1935 he received the Nobel Prize for his discovery.</w:t>
      </w:r>
    </w:p>
    <w:p w:rsidR="001619BA" w:rsidRPr="00DB378C" w:rsidRDefault="003F3205" w:rsidP="00DB378C">
      <w:pPr>
        <w:pStyle w:val="NoSpacing"/>
        <w:rPr>
          <w:bCs/>
          <w:iCs/>
          <w:sz w:val="22"/>
          <w:szCs w:val="22"/>
          <w:lang w:val="en-IE"/>
        </w:rPr>
      </w:pPr>
      <w:r w:rsidRPr="00DB378C">
        <w:rPr>
          <w:bCs/>
          <w:iCs/>
          <w:sz w:val="22"/>
          <w:szCs w:val="22"/>
          <w:lang w:val="en-IE"/>
        </w:rPr>
        <w:t>His findings were quickly accepted and Werner Heisenberg then showed that the neutron could not be a proton-electron pairing, but had to be its own unique particle -- the third piece of the atom to be found. This new idea dramatically changed the picture of the atom and accelerated discoveries in atomic physics. Physicists soon found that the neutron made an ideal "bullet" for bombarding other nuclei. Unlike charged particles, it was not repelled by similarly-charged particles and could smash right into the nucleus. Before long, neutron bombardment was applied to the uranium atom, splitting its nucleus and releasing the huge amounts of energy predicted by Einstein's equation E = mc</w:t>
      </w:r>
      <w:r w:rsidRPr="00DB378C">
        <w:rPr>
          <w:bCs/>
          <w:iCs/>
          <w:sz w:val="22"/>
          <w:szCs w:val="22"/>
          <w:vertAlign w:val="superscript"/>
          <w:lang w:val="en-IE"/>
        </w:rPr>
        <w:t>2</w:t>
      </w:r>
      <w:r w:rsidRPr="00DB378C">
        <w:rPr>
          <w:bCs/>
          <w:iCs/>
          <w:sz w:val="22"/>
          <w:szCs w:val="22"/>
          <w:lang w:val="en-IE"/>
        </w:rPr>
        <w:t xml:space="preserve">. </w:t>
      </w:r>
    </w:p>
    <w:p w:rsidR="001619BA" w:rsidRPr="00DB378C" w:rsidRDefault="00B030E0" w:rsidP="00DB378C">
      <w:pPr>
        <w:pStyle w:val="NoSpacing"/>
        <w:rPr>
          <w:b/>
          <w:bCs/>
          <w:iCs/>
          <w:sz w:val="22"/>
          <w:szCs w:val="22"/>
          <w:lang w:val="en-IE"/>
        </w:rPr>
      </w:pPr>
      <w:hyperlink r:id="rId26" w:history="1">
        <w:r w:rsidR="003F3205" w:rsidRPr="00DB378C">
          <w:rPr>
            <w:rStyle w:val="Hyperlink"/>
            <w:b/>
            <w:bCs/>
            <w:iCs/>
            <w:sz w:val="22"/>
            <w:szCs w:val="22"/>
            <w:lang w:val="en-IE"/>
          </w:rPr>
          <w:t>http://www.pbs.org/wgbh/aso/databank/entries/dp32ne.html</w:t>
        </w:r>
      </w:hyperlink>
    </w:p>
    <w:p w:rsidR="00DB378C" w:rsidRPr="00DB378C" w:rsidRDefault="00DB378C" w:rsidP="00E1751B">
      <w:pPr>
        <w:pStyle w:val="NoSpacing"/>
        <w:rPr>
          <w:bCs/>
          <w:iCs/>
          <w:sz w:val="22"/>
          <w:szCs w:val="22"/>
        </w:rPr>
      </w:pPr>
    </w:p>
    <w:p w:rsidR="00DB378C" w:rsidRDefault="00DB378C" w:rsidP="00E1751B">
      <w:pPr>
        <w:pStyle w:val="NoSpacing"/>
        <w:rPr>
          <w:b/>
          <w:bCs/>
          <w:i/>
          <w:iCs/>
          <w:sz w:val="22"/>
          <w:szCs w:val="22"/>
        </w:rPr>
      </w:pPr>
    </w:p>
    <w:p w:rsidR="00DB0E31" w:rsidRPr="00E1751B" w:rsidRDefault="00DB0E31" w:rsidP="00E1751B">
      <w:pPr>
        <w:pStyle w:val="NoSpacing"/>
        <w:rPr>
          <w:sz w:val="22"/>
          <w:szCs w:val="22"/>
        </w:rPr>
      </w:pPr>
      <w:r w:rsidRPr="00E1751B">
        <w:rPr>
          <w:b/>
          <w:bCs/>
          <w:i/>
          <w:iCs/>
          <w:sz w:val="22"/>
          <w:szCs w:val="22"/>
        </w:rPr>
        <w:t>*Radioactivity is the disintegration of unstable nuclei with the emission of one or more types of radiation.</w:t>
      </w:r>
    </w:p>
    <w:p w:rsidR="00DB0E31" w:rsidRPr="00E1751B" w:rsidRDefault="00DB0E31" w:rsidP="00E1751B">
      <w:pPr>
        <w:pStyle w:val="NoSpacing"/>
        <w:rPr>
          <w:sz w:val="22"/>
          <w:szCs w:val="22"/>
        </w:rPr>
      </w:pPr>
      <w:r w:rsidRPr="00E1751B">
        <w:rPr>
          <w:sz w:val="22"/>
          <w:szCs w:val="22"/>
        </w:rPr>
        <w:t xml:space="preserve">I </w:t>
      </w:r>
      <w:r w:rsidRPr="00E1751B">
        <w:rPr>
          <w:i/>
          <w:iCs/>
          <w:sz w:val="22"/>
          <w:szCs w:val="22"/>
        </w:rPr>
        <w:t>think</w:t>
      </w:r>
      <w:r w:rsidRPr="00E1751B">
        <w:rPr>
          <w:sz w:val="22"/>
          <w:szCs w:val="22"/>
        </w:rPr>
        <w:t xml:space="preserve"> that the greater the discrepancy between the number of protons and the number of neutrons, the more radioactive an element is. </w:t>
      </w:r>
    </w:p>
    <w:p w:rsidR="00DB0E31" w:rsidRPr="00E1751B" w:rsidRDefault="00DB0E31" w:rsidP="00E1751B">
      <w:pPr>
        <w:pStyle w:val="NoSpacing"/>
        <w:rPr>
          <w:sz w:val="22"/>
          <w:szCs w:val="22"/>
        </w:rPr>
      </w:pPr>
      <w:r w:rsidRPr="00E1751B">
        <w:rPr>
          <w:sz w:val="22"/>
          <w:szCs w:val="22"/>
        </w:rPr>
        <w:t xml:space="preserve">It seems </w:t>
      </w:r>
      <w:r w:rsidR="002160B3">
        <w:rPr>
          <w:sz w:val="22"/>
          <w:szCs w:val="22"/>
        </w:rPr>
        <w:t>that the discrepancy causes the</w:t>
      </w:r>
      <w:r w:rsidRPr="00E1751B">
        <w:rPr>
          <w:sz w:val="22"/>
          <w:szCs w:val="22"/>
        </w:rPr>
        <w:t xml:space="preserve"> nucleus to become unstable. </w:t>
      </w:r>
    </w:p>
    <w:p w:rsidR="00DB0E31" w:rsidRPr="00E1751B" w:rsidRDefault="00DB0E31" w:rsidP="00E1751B">
      <w:pPr>
        <w:pStyle w:val="NoSpacing"/>
        <w:rPr>
          <w:sz w:val="22"/>
          <w:szCs w:val="22"/>
        </w:rPr>
      </w:pPr>
      <w:r w:rsidRPr="00E1751B">
        <w:rPr>
          <w:sz w:val="22"/>
          <w:szCs w:val="22"/>
        </w:rPr>
        <w:t>Also, the higher up the periodic table you go, the greater will be the discrepancy and therefore there is a greater likelihood that these elements will be radioactive.</w:t>
      </w:r>
    </w:p>
    <w:p w:rsidR="00DB0E31" w:rsidRPr="00E1751B" w:rsidRDefault="00DB0E31" w:rsidP="00E1751B">
      <w:pPr>
        <w:pStyle w:val="NoSpacing"/>
        <w:rPr>
          <w:sz w:val="22"/>
          <w:szCs w:val="22"/>
        </w:rPr>
      </w:pPr>
      <w:r w:rsidRPr="00E1751B">
        <w:rPr>
          <w:sz w:val="22"/>
          <w:szCs w:val="22"/>
        </w:rPr>
        <w:t xml:space="preserve">So to recap; the nuclei of some atoms are unstable and as a result break up to form more stable nuclei. </w:t>
      </w:r>
    </w:p>
    <w:p w:rsidR="00DB0E31" w:rsidRPr="00E1751B" w:rsidRDefault="00DB0E31" w:rsidP="00E1751B">
      <w:pPr>
        <w:pStyle w:val="NoSpacing"/>
        <w:rPr>
          <w:sz w:val="22"/>
          <w:szCs w:val="22"/>
        </w:rPr>
      </w:pPr>
      <w:r w:rsidRPr="00E1751B">
        <w:rPr>
          <w:sz w:val="22"/>
          <w:szCs w:val="22"/>
        </w:rPr>
        <w:t xml:space="preserve">These new nuclei may in turn break up further. </w:t>
      </w:r>
    </w:p>
    <w:p w:rsidR="00DB0E31" w:rsidRPr="00E1751B" w:rsidRDefault="00DB0E31" w:rsidP="00E1751B">
      <w:pPr>
        <w:pStyle w:val="NoSpacing"/>
        <w:rPr>
          <w:sz w:val="22"/>
          <w:szCs w:val="22"/>
        </w:rPr>
      </w:pPr>
      <w:r w:rsidRPr="00E1751B">
        <w:rPr>
          <w:sz w:val="22"/>
          <w:szCs w:val="22"/>
        </w:rPr>
        <w:t>If we know what type of atom it is, we will be able to predict the changes which will take place within the nucleus.</w:t>
      </w:r>
    </w:p>
    <w:p w:rsidR="00DB0E31" w:rsidRPr="00E1751B" w:rsidRDefault="00DB0E31" w:rsidP="00E1751B">
      <w:pPr>
        <w:pStyle w:val="NoSpacing"/>
        <w:rPr>
          <w:sz w:val="22"/>
          <w:szCs w:val="22"/>
        </w:rPr>
      </w:pPr>
      <w:r w:rsidRPr="00E1751B">
        <w:rPr>
          <w:sz w:val="22"/>
          <w:szCs w:val="22"/>
        </w:rPr>
        <w:t>But here’s the kick:</w:t>
      </w:r>
    </w:p>
    <w:p w:rsidR="00DB0E31" w:rsidRPr="00E1751B" w:rsidRDefault="00DB0E31" w:rsidP="00E1751B">
      <w:pPr>
        <w:pStyle w:val="NoSpacing"/>
        <w:rPr>
          <w:sz w:val="22"/>
          <w:szCs w:val="22"/>
        </w:rPr>
      </w:pPr>
      <w:r w:rsidRPr="00E1751B">
        <w:rPr>
          <w:sz w:val="22"/>
          <w:szCs w:val="22"/>
        </w:rPr>
        <w:t xml:space="preserve">There is absolutely no way of knowing </w:t>
      </w:r>
      <w:r w:rsidRPr="004077DD">
        <w:rPr>
          <w:b/>
          <w:i/>
          <w:iCs/>
          <w:sz w:val="22"/>
          <w:szCs w:val="22"/>
        </w:rPr>
        <w:t>when</w:t>
      </w:r>
      <w:r w:rsidRPr="00E1751B">
        <w:rPr>
          <w:sz w:val="22"/>
          <w:szCs w:val="22"/>
        </w:rPr>
        <w:t xml:space="preserve"> an individual atom will decay, </w:t>
      </w:r>
      <w:r w:rsidRPr="004077DD">
        <w:rPr>
          <w:b/>
          <w:sz w:val="22"/>
          <w:szCs w:val="22"/>
        </w:rPr>
        <w:t>AND</w:t>
      </w:r>
      <w:r w:rsidRPr="00E1751B">
        <w:rPr>
          <w:sz w:val="22"/>
          <w:szCs w:val="22"/>
        </w:rPr>
        <w:t xml:space="preserve"> there is absolutely no way of affecting the process. </w:t>
      </w:r>
    </w:p>
    <w:p w:rsidR="00DB0E31" w:rsidRPr="00E1751B" w:rsidRDefault="00DB0E31" w:rsidP="00E1751B">
      <w:pPr>
        <w:pStyle w:val="NoSpacing"/>
        <w:rPr>
          <w:sz w:val="22"/>
          <w:szCs w:val="22"/>
        </w:rPr>
      </w:pPr>
      <w:r w:rsidRPr="00E1751B">
        <w:rPr>
          <w:sz w:val="22"/>
          <w:szCs w:val="22"/>
        </w:rPr>
        <w:t xml:space="preserve">Or to put it a bit more scientifically, the decay process is unaffected by physical or chemical factors. So you can hit the atom with a </w:t>
      </w:r>
      <w:proofErr w:type="spellStart"/>
      <w:r w:rsidRPr="00E1751B">
        <w:rPr>
          <w:sz w:val="22"/>
          <w:szCs w:val="22"/>
        </w:rPr>
        <w:t>kango</w:t>
      </w:r>
      <w:proofErr w:type="spellEnd"/>
      <w:r w:rsidRPr="00E1751B">
        <w:rPr>
          <w:sz w:val="22"/>
          <w:szCs w:val="22"/>
        </w:rPr>
        <w:t xml:space="preserve"> hammer, dip it in a bath of sulphuric acid, heat it with a blow-torch or caress it softly while whispering sweet nothings in its ear – it won’t make any difference. It will decay when and only when it’s good and ready.</w:t>
      </w:r>
    </w:p>
    <w:p w:rsidR="00DB0E31" w:rsidRPr="00E1751B" w:rsidRDefault="00DB0E31" w:rsidP="00E1751B">
      <w:pPr>
        <w:pStyle w:val="NoSpacing"/>
        <w:rPr>
          <w:sz w:val="22"/>
          <w:szCs w:val="22"/>
        </w:rPr>
      </w:pPr>
      <w:r w:rsidRPr="00E1751B">
        <w:rPr>
          <w:sz w:val="22"/>
          <w:szCs w:val="22"/>
        </w:rPr>
        <w:t>It is a truly random or spontaneous event (as opposed to tossing a coin for instance).</w:t>
      </w:r>
    </w:p>
    <w:p w:rsidR="00DB0E31" w:rsidRPr="00E1751B" w:rsidRDefault="00DB0E31" w:rsidP="00E1751B">
      <w:pPr>
        <w:pStyle w:val="NoSpacing"/>
        <w:rPr>
          <w:sz w:val="22"/>
          <w:szCs w:val="22"/>
        </w:rPr>
      </w:pPr>
      <w:r w:rsidRPr="00E1751B">
        <w:rPr>
          <w:sz w:val="22"/>
          <w:szCs w:val="22"/>
        </w:rPr>
        <w:t>For what it’s worth, this has serious philosophical implications as it sets a limit to how much science can ever know.</w:t>
      </w:r>
    </w:p>
    <w:p w:rsidR="00DB0E31" w:rsidRPr="00E1751B" w:rsidRDefault="00DB0E31" w:rsidP="00E1751B">
      <w:pPr>
        <w:pStyle w:val="NoSpacing"/>
        <w:rPr>
          <w:sz w:val="22"/>
          <w:szCs w:val="22"/>
        </w:rPr>
      </w:pPr>
      <w:r w:rsidRPr="00E1751B">
        <w:rPr>
          <w:sz w:val="22"/>
          <w:szCs w:val="22"/>
        </w:rPr>
        <w:t>So There!</w:t>
      </w:r>
    </w:p>
    <w:p w:rsidR="00DB0E31" w:rsidRPr="00E1751B" w:rsidRDefault="00DB0E31" w:rsidP="00E1751B">
      <w:pPr>
        <w:pStyle w:val="NoSpacing"/>
        <w:rPr>
          <w:b/>
          <w:bCs/>
          <w:i/>
          <w:iCs/>
          <w:sz w:val="22"/>
          <w:szCs w:val="22"/>
        </w:rPr>
      </w:pPr>
      <w:r w:rsidRPr="00E1751B">
        <w:rPr>
          <w:b/>
          <w:bCs/>
          <w:i/>
          <w:iCs/>
          <w:sz w:val="22"/>
          <w:szCs w:val="22"/>
        </w:rPr>
        <w:lastRenderedPageBreak/>
        <w:t>*In this case a neutron splits u</w:t>
      </w:r>
      <w:r w:rsidR="000E7D19">
        <w:rPr>
          <w:b/>
          <w:bCs/>
          <w:i/>
          <w:iCs/>
          <w:sz w:val="22"/>
          <w:szCs w:val="22"/>
        </w:rPr>
        <w:t>p into a proton and an electron (and a neutrino)</w:t>
      </w:r>
    </w:p>
    <w:p w:rsidR="00DB0E31" w:rsidRPr="00E1751B" w:rsidRDefault="00DB0E31" w:rsidP="00E1751B">
      <w:pPr>
        <w:pStyle w:val="NoSpacing"/>
        <w:rPr>
          <w:sz w:val="22"/>
          <w:szCs w:val="22"/>
        </w:rPr>
      </w:pPr>
      <w:r w:rsidRPr="00E1751B">
        <w:rPr>
          <w:sz w:val="22"/>
          <w:szCs w:val="22"/>
        </w:rPr>
        <w:t xml:space="preserve">I have to admit that I always grimace when I read this in text-books. </w:t>
      </w:r>
    </w:p>
    <w:p w:rsidR="00DB0E31" w:rsidRPr="00E1751B" w:rsidRDefault="00DB0E31" w:rsidP="00E1751B">
      <w:pPr>
        <w:pStyle w:val="NoSpacing"/>
        <w:rPr>
          <w:sz w:val="22"/>
          <w:szCs w:val="22"/>
        </w:rPr>
      </w:pPr>
      <w:r w:rsidRPr="00E1751B">
        <w:rPr>
          <w:sz w:val="22"/>
          <w:szCs w:val="22"/>
        </w:rPr>
        <w:t xml:space="preserve">It’s as if this is the most natural thing in the world, like Kerry winning the All-Ireland. The phrase represents all that is wrong with physics textbooks – no wonder people think physics is boring. </w:t>
      </w:r>
    </w:p>
    <w:p w:rsidR="00DB0E31" w:rsidRPr="00E1751B" w:rsidRDefault="00DB0E31" w:rsidP="00E1751B">
      <w:pPr>
        <w:pStyle w:val="NoSpacing"/>
        <w:rPr>
          <w:sz w:val="22"/>
          <w:szCs w:val="22"/>
        </w:rPr>
      </w:pPr>
      <w:r w:rsidRPr="00E1751B">
        <w:rPr>
          <w:sz w:val="22"/>
          <w:szCs w:val="22"/>
        </w:rPr>
        <w:t xml:space="preserve">Let’s take a look at this again. “A neutron splits up into a proton and an electron”. Now we know electrons do not, as a rule, live inside neutrons. </w:t>
      </w:r>
    </w:p>
    <w:p w:rsidR="00DB0E31" w:rsidRPr="00E1751B" w:rsidRDefault="00DB0E31" w:rsidP="00E1751B">
      <w:pPr>
        <w:pStyle w:val="NoSpacing"/>
        <w:rPr>
          <w:sz w:val="22"/>
          <w:szCs w:val="22"/>
        </w:rPr>
      </w:pPr>
      <w:r w:rsidRPr="00E1751B">
        <w:rPr>
          <w:sz w:val="22"/>
          <w:szCs w:val="22"/>
        </w:rPr>
        <w:t xml:space="preserve">In fact they have nothing at all to do with the nucleus of an atom. </w:t>
      </w:r>
    </w:p>
    <w:p w:rsidR="00DB0E31" w:rsidRPr="00E1751B" w:rsidRDefault="00DB0E31" w:rsidP="00E1751B">
      <w:pPr>
        <w:pStyle w:val="NoSpacing"/>
        <w:rPr>
          <w:sz w:val="22"/>
          <w:szCs w:val="22"/>
        </w:rPr>
      </w:pPr>
      <w:r w:rsidRPr="00E1751B">
        <w:rPr>
          <w:sz w:val="22"/>
          <w:szCs w:val="22"/>
        </w:rPr>
        <w:t xml:space="preserve">They </w:t>
      </w:r>
      <w:r w:rsidRPr="00E1751B">
        <w:rPr>
          <w:i/>
          <w:iCs/>
          <w:sz w:val="22"/>
          <w:szCs w:val="22"/>
        </w:rPr>
        <w:t>orbit</w:t>
      </w:r>
      <w:r w:rsidRPr="00E1751B">
        <w:rPr>
          <w:sz w:val="22"/>
          <w:szCs w:val="22"/>
        </w:rPr>
        <w:t xml:space="preserve"> the damn thing. </w:t>
      </w:r>
    </w:p>
    <w:p w:rsidR="00DB0E31" w:rsidRPr="00E1751B" w:rsidRDefault="00DB0E31" w:rsidP="00E1751B">
      <w:pPr>
        <w:pStyle w:val="NoSpacing"/>
        <w:rPr>
          <w:sz w:val="22"/>
          <w:szCs w:val="22"/>
        </w:rPr>
      </w:pPr>
      <w:r w:rsidRPr="00E1751B">
        <w:rPr>
          <w:i/>
          <w:iCs/>
          <w:sz w:val="22"/>
          <w:szCs w:val="22"/>
        </w:rPr>
        <w:t xml:space="preserve">AND </w:t>
      </w:r>
      <w:r w:rsidRPr="00E1751B">
        <w:rPr>
          <w:sz w:val="22"/>
          <w:szCs w:val="22"/>
        </w:rPr>
        <w:t xml:space="preserve">an electron is charged, a neutron is not. </w:t>
      </w:r>
    </w:p>
    <w:p w:rsidR="00DB0E31" w:rsidRPr="00E1751B" w:rsidRDefault="00DB0E31" w:rsidP="00E1751B">
      <w:pPr>
        <w:pStyle w:val="NoSpacing"/>
        <w:rPr>
          <w:sz w:val="22"/>
          <w:szCs w:val="22"/>
        </w:rPr>
      </w:pPr>
      <w:r w:rsidRPr="00E1751B">
        <w:rPr>
          <w:i/>
          <w:iCs/>
          <w:sz w:val="22"/>
          <w:szCs w:val="22"/>
        </w:rPr>
        <w:t>AND</w:t>
      </w:r>
      <w:r w:rsidRPr="00E1751B">
        <w:rPr>
          <w:sz w:val="22"/>
          <w:szCs w:val="22"/>
        </w:rPr>
        <w:t xml:space="preserve"> a neutron only has quarks in it, and quarks and electrons are completely different (it says so in the textbook). </w:t>
      </w:r>
    </w:p>
    <w:p w:rsidR="00DB0E31" w:rsidRPr="00E1751B" w:rsidRDefault="00DB0E31" w:rsidP="00E1751B">
      <w:pPr>
        <w:pStyle w:val="NoSpacing"/>
        <w:rPr>
          <w:sz w:val="22"/>
          <w:szCs w:val="22"/>
        </w:rPr>
      </w:pPr>
      <w:r w:rsidRPr="00E1751B">
        <w:rPr>
          <w:sz w:val="22"/>
          <w:szCs w:val="22"/>
        </w:rPr>
        <w:t xml:space="preserve">So how/why can a neutron spit out an electron? </w:t>
      </w:r>
    </w:p>
    <w:p w:rsidR="00DB0E31" w:rsidRPr="00E1751B" w:rsidRDefault="00DB0E31" w:rsidP="00E1751B">
      <w:pPr>
        <w:pStyle w:val="NoSpacing"/>
        <w:rPr>
          <w:sz w:val="22"/>
          <w:szCs w:val="22"/>
        </w:rPr>
      </w:pPr>
      <w:r w:rsidRPr="00E1751B">
        <w:rPr>
          <w:sz w:val="22"/>
          <w:szCs w:val="22"/>
        </w:rPr>
        <w:t xml:space="preserve">Now there have been some strange births in our time - there have been cases of women giving birth to a baby which in turn had a foetus inside </w:t>
      </w:r>
      <w:r w:rsidR="00133A77">
        <w:rPr>
          <w:sz w:val="22"/>
          <w:szCs w:val="22"/>
        </w:rPr>
        <w:t>her</w:t>
      </w:r>
      <w:r w:rsidRPr="00E1751B">
        <w:rPr>
          <w:sz w:val="22"/>
          <w:szCs w:val="22"/>
        </w:rPr>
        <w:t xml:space="preserve">. </w:t>
      </w:r>
    </w:p>
    <w:p w:rsidR="00DB0E31" w:rsidRPr="00E1751B" w:rsidRDefault="00DB0E31" w:rsidP="00E1751B">
      <w:pPr>
        <w:pStyle w:val="NoSpacing"/>
        <w:rPr>
          <w:sz w:val="22"/>
          <w:szCs w:val="22"/>
        </w:rPr>
      </w:pPr>
      <w:r w:rsidRPr="00E1751B">
        <w:rPr>
          <w:sz w:val="22"/>
          <w:szCs w:val="22"/>
        </w:rPr>
        <w:t>There have been reports of a woman giving birth to a child without an</w:t>
      </w:r>
      <w:r w:rsidR="00133A77">
        <w:rPr>
          <w:sz w:val="22"/>
          <w:szCs w:val="22"/>
        </w:rPr>
        <w:t xml:space="preserve">y conception having taken place </w:t>
      </w:r>
      <w:r w:rsidRPr="00E1751B">
        <w:rPr>
          <w:sz w:val="22"/>
          <w:szCs w:val="22"/>
        </w:rPr>
        <w:t xml:space="preserve">– but I’ve never, EVER </w:t>
      </w:r>
      <w:r w:rsidR="00133A77">
        <w:rPr>
          <w:sz w:val="22"/>
          <w:szCs w:val="22"/>
        </w:rPr>
        <w:t xml:space="preserve">heard of </w:t>
      </w:r>
      <w:r w:rsidRPr="00E1751B">
        <w:rPr>
          <w:sz w:val="22"/>
          <w:szCs w:val="22"/>
        </w:rPr>
        <w:t xml:space="preserve">anything stranger than a neutron giving birth to an electron and a proton. </w:t>
      </w:r>
    </w:p>
    <w:p w:rsidR="00133A77" w:rsidRDefault="00133A77" w:rsidP="00133A77">
      <w:pPr>
        <w:pStyle w:val="NoSpacing"/>
        <w:rPr>
          <w:sz w:val="22"/>
          <w:szCs w:val="22"/>
        </w:rPr>
      </w:pPr>
      <w:r w:rsidRPr="00E1751B">
        <w:rPr>
          <w:sz w:val="22"/>
          <w:szCs w:val="22"/>
        </w:rPr>
        <w:t>Maybe it’s just me.</w:t>
      </w:r>
    </w:p>
    <w:p w:rsidR="00133A77" w:rsidRPr="00E1751B" w:rsidRDefault="00133A77" w:rsidP="00133A77">
      <w:pPr>
        <w:pStyle w:val="NoSpacing"/>
        <w:rPr>
          <w:b/>
          <w:bCs/>
          <w:sz w:val="22"/>
          <w:szCs w:val="22"/>
        </w:rPr>
      </w:pPr>
    </w:p>
    <w:p w:rsidR="00DB0E31" w:rsidRPr="00E1751B" w:rsidRDefault="00DB0E31" w:rsidP="00E1751B">
      <w:pPr>
        <w:pStyle w:val="NoSpacing"/>
        <w:rPr>
          <w:sz w:val="22"/>
          <w:szCs w:val="22"/>
        </w:rPr>
      </w:pPr>
      <w:r w:rsidRPr="00E1751B">
        <w:rPr>
          <w:sz w:val="22"/>
          <w:szCs w:val="22"/>
        </w:rPr>
        <w:t xml:space="preserve">But here’s the thing. </w:t>
      </w:r>
    </w:p>
    <w:p w:rsidR="00DB0E31" w:rsidRPr="00133A77" w:rsidRDefault="00DB0E31" w:rsidP="00E1751B">
      <w:pPr>
        <w:pStyle w:val="NoSpacing"/>
        <w:rPr>
          <w:sz w:val="22"/>
          <w:szCs w:val="22"/>
        </w:rPr>
      </w:pPr>
      <w:r w:rsidRPr="00E1751B">
        <w:rPr>
          <w:sz w:val="22"/>
          <w:szCs w:val="22"/>
        </w:rPr>
        <w:t xml:space="preserve">Once the process doesn’t break any of the laws of physics </w:t>
      </w:r>
      <w:r w:rsidR="00133A77" w:rsidRPr="00E1751B">
        <w:rPr>
          <w:sz w:val="22"/>
          <w:szCs w:val="22"/>
        </w:rPr>
        <w:t>(e.g. conservation of energy, charge, momentum etc).</w:t>
      </w:r>
      <w:r w:rsidRPr="00E1751B">
        <w:rPr>
          <w:sz w:val="22"/>
          <w:szCs w:val="22"/>
        </w:rPr>
        <w:t xml:space="preserve">then it’s allowed, and apparently this process doesn’t </w:t>
      </w:r>
      <w:r w:rsidR="00133A77">
        <w:rPr>
          <w:sz w:val="22"/>
          <w:szCs w:val="22"/>
        </w:rPr>
        <w:t>break any.</w:t>
      </w:r>
    </w:p>
    <w:p w:rsidR="00DB0E31" w:rsidRPr="00E1751B" w:rsidRDefault="00DB0E31" w:rsidP="00E1751B">
      <w:pPr>
        <w:pStyle w:val="NoSpacing"/>
        <w:rPr>
          <w:sz w:val="22"/>
          <w:szCs w:val="22"/>
          <w:lang w:val="en-US"/>
        </w:rPr>
      </w:pPr>
      <w:r w:rsidRPr="00E1751B">
        <w:rPr>
          <w:sz w:val="22"/>
          <w:szCs w:val="22"/>
          <w:lang w:val="en-US"/>
        </w:rPr>
        <w:t>By the way;</w:t>
      </w:r>
    </w:p>
    <w:p w:rsidR="00DB0E31" w:rsidRPr="00E1751B" w:rsidRDefault="00DB0E31" w:rsidP="00E1751B">
      <w:pPr>
        <w:pStyle w:val="NoSpacing"/>
        <w:rPr>
          <w:sz w:val="22"/>
          <w:szCs w:val="22"/>
          <w:lang w:val="en-US"/>
        </w:rPr>
      </w:pPr>
      <w:r w:rsidRPr="00E1751B">
        <w:rPr>
          <w:sz w:val="22"/>
          <w:szCs w:val="22"/>
          <w:lang w:val="en-US"/>
        </w:rPr>
        <w:t xml:space="preserve">Don’t make the mistake of assuming that the neutron is actually a proton and an electron bound together, which come apart. </w:t>
      </w:r>
    </w:p>
    <w:p w:rsidR="00DB0E31" w:rsidRDefault="00DB0E31" w:rsidP="00E1751B">
      <w:pPr>
        <w:pStyle w:val="NoSpacing"/>
        <w:rPr>
          <w:sz w:val="22"/>
          <w:szCs w:val="22"/>
          <w:lang w:val="en-US"/>
        </w:rPr>
      </w:pPr>
      <w:r w:rsidRPr="00E1751B">
        <w:rPr>
          <w:sz w:val="22"/>
          <w:szCs w:val="22"/>
          <w:lang w:val="en-US"/>
        </w:rPr>
        <w:t>That idea was rejected in the 1930s.</w:t>
      </w:r>
    </w:p>
    <w:p w:rsidR="00CA60B6" w:rsidRDefault="00CA60B6" w:rsidP="00E1751B">
      <w:pPr>
        <w:pStyle w:val="NoSpacing"/>
        <w:rPr>
          <w:b/>
          <w:i/>
          <w:sz w:val="22"/>
          <w:szCs w:val="22"/>
          <w:lang w:val="en-US"/>
        </w:rPr>
      </w:pPr>
    </w:p>
    <w:p w:rsidR="00101EB1" w:rsidRPr="000E7D19" w:rsidRDefault="000E7D19" w:rsidP="00E1751B">
      <w:pPr>
        <w:pStyle w:val="NoSpacing"/>
        <w:rPr>
          <w:b/>
          <w:i/>
          <w:sz w:val="22"/>
          <w:szCs w:val="22"/>
          <w:lang w:val="en-US"/>
        </w:rPr>
      </w:pPr>
      <w:r>
        <w:rPr>
          <w:b/>
          <w:i/>
          <w:sz w:val="22"/>
          <w:szCs w:val="22"/>
          <w:lang w:val="en-US"/>
        </w:rPr>
        <w:t>The Neutri</w:t>
      </w:r>
      <w:r w:rsidRPr="000E7D19">
        <w:rPr>
          <w:b/>
          <w:i/>
          <w:sz w:val="22"/>
          <w:szCs w:val="22"/>
          <w:lang w:val="en-US"/>
        </w:rPr>
        <w:t>no</w:t>
      </w:r>
    </w:p>
    <w:p w:rsidR="00101EB1" w:rsidRPr="00E1751B" w:rsidRDefault="000E7D19" w:rsidP="00E1751B">
      <w:pPr>
        <w:pStyle w:val="NoSpacing"/>
        <w:rPr>
          <w:sz w:val="22"/>
          <w:szCs w:val="22"/>
          <w:lang w:val="en-US"/>
        </w:rPr>
      </w:pPr>
      <w:r>
        <w:rPr>
          <w:sz w:val="22"/>
          <w:szCs w:val="22"/>
          <w:lang w:val="en-US"/>
        </w:rPr>
        <w:t>B</w:t>
      </w:r>
      <w:r w:rsidR="00101EB1">
        <w:rPr>
          <w:sz w:val="22"/>
          <w:szCs w:val="22"/>
          <w:lang w:val="en-US"/>
        </w:rPr>
        <w:t>eta decay also include</w:t>
      </w:r>
      <w:r>
        <w:rPr>
          <w:sz w:val="22"/>
          <w:szCs w:val="22"/>
          <w:lang w:val="en-US"/>
        </w:rPr>
        <w:t>s</w:t>
      </w:r>
      <w:r w:rsidR="00101EB1">
        <w:rPr>
          <w:sz w:val="22"/>
          <w:szCs w:val="22"/>
          <w:lang w:val="en-US"/>
        </w:rPr>
        <w:t xml:space="preserve"> the emission of another particle called the neutrino, which </w:t>
      </w:r>
      <w:r>
        <w:rPr>
          <w:sz w:val="22"/>
          <w:szCs w:val="22"/>
          <w:lang w:val="en-US"/>
        </w:rPr>
        <w:t xml:space="preserve">wasn’t discovered until decades later, so </w:t>
      </w:r>
      <w:r w:rsidR="00101EB1">
        <w:rPr>
          <w:sz w:val="22"/>
          <w:szCs w:val="22"/>
          <w:lang w:val="en-US"/>
        </w:rPr>
        <w:t xml:space="preserve">for </w:t>
      </w:r>
      <w:r>
        <w:rPr>
          <w:sz w:val="22"/>
          <w:szCs w:val="22"/>
          <w:lang w:val="en-US"/>
        </w:rPr>
        <w:t xml:space="preserve">some reason we ignore it in this chapter but include it when studying the </w:t>
      </w:r>
      <w:r w:rsidRPr="000E7D19">
        <w:rPr>
          <w:i/>
          <w:sz w:val="22"/>
          <w:szCs w:val="22"/>
          <w:lang w:val="en-US"/>
        </w:rPr>
        <w:t>Particle Physics</w:t>
      </w:r>
      <w:r>
        <w:rPr>
          <w:sz w:val="22"/>
          <w:szCs w:val="22"/>
          <w:lang w:val="en-US"/>
        </w:rPr>
        <w:t xml:space="preserve"> chapter.</w:t>
      </w:r>
    </w:p>
    <w:p w:rsidR="00DB0E31" w:rsidRPr="00E1751B" w:rsidRDefault="00DB0E31" w:rsidP="00E1751B">
      <w:pPr>
        <w:pStyle w:val="NoSpacing"/>
        <w:rPr>
          <w:b/>
          <w:bCs/>
          <w:i/>
          <w:iCs/>
          <w:sz w:val="22"/>
          <w:szCs w:val="22"/>
        </w:rPr>
      </w:pPr>
      <w:r w:rsidRPr="00E1751B">
        <w:rPr>
          <w:b/>
          <w:bCs/>
          <w:i/>
          <w:iCs/>
          <w:sz w:val="22"/>
          <w:szCs w:val="22"/>
        </w:rPr>
        <w:t>*Half-Life</w:t>
      </w:r>
    </w:p>
    <w:p w:rsidR="00DB0E31" w:rsidRPr="00E1751B" w:rsidRDefault="00DB0E31" w:rsidP="00E1751B">
      <w:pPr>
        <w:pStyle w:val="NoSpacing"/>
        <w:rPr>
          <w:sz w:val="22"/>
          <w:szCs w:val="22"/>
        </w:rPr>
      </w:pPr>
      <w:r w:rsidRPr="00E1751B">
        <w:rPr>
          <w:sz w:val="22"/>
          <w:szCs w:val="22"/>
        </w:rPr>
        <w:t xml:space="preserve">One of many analogies for </w:t>
      </w:r>
      <w:r w:rsidR="00266D11">
        <w:rPr>
          <w:sz w:val="22"/>
          <w:szCs w:val="22"/>
        </w:rPr>
        <w:t xml:space="preserve">half-life </w:t>
      </w:r>
      <w:r w:rsidRPr="00E1751B">
        <w:rPr>
          <w:sz w:val="22"/>
          <w:szCs w:val="22"/>
        </w:rPr>
        <w:t xml:space="preserve">is </w:t>
      </w:r>
      <w:r w:rsidR="00266D11">
        <w:rPr>
          <w:sz w:val="22"/>
          <w:szCs w:val="22"/>
        </w:rPr>
        <w:t>the Gold Leaf Electroscope</w:t>
      </w:r>
      <w:r w:rsidRPr="00E1751B">
        <w:rPr>
          <w:sz w:val="22"/>
          <w:szCs w:val="22"/>
        </w:rPr>
        <w:t xml:space="preserve">. </w:t>
      </w:r>
    </w:p>
    <w:p w:rsidR="00DB0E31" w:rsidRPr="00E1751B" w:rsidRDefault="00DB0E31" w:rsidP="00E1751B">
      <w:pPr>
        <w:pStyle w:val="NoSpacing"/>
        <w:rPr>
          <w:sz w:val="22"/>
          <w:szCs w:val="22"/>
        </w:rPr>
      </w:pPr>
      <w:r w:rsidRPr="00E1751B">
        <w:rPr>
          <w:sz w:val="22"/>
          <w:szCs w:val="22"/>
        </w:rPr>
        <w:t>They are very easily broken.</w:t>
      </w:r>
    </w:p>
    <w:p w:rsidR="00DB0E31" w:rsidRPr="00E1751B" w:rsidRDefault="00DB0E31" w:rsidP="00E1751B">
      <w:pPr>
        <w:pStyle w:val="NoSpacing"/>
        <w:rPr>
          <w:sz w:val="22"/>
          <w:szCs w:val="22"/>
        </w:rPr>
      </w:pPr>
      <w:r w:rsidRPr="00E1751B">
        <w:rPr>
          <w:sz w:val="22"/>
          <w:szCs w:val="22"/>
        </w:rPr>
        <w:t>In fact, after every 40-minute class using them, approximately half of them need to be repaired.</w:t>
      </w:r>
    </w:p>
    <w:p w:rsidR="00DB0E31" w:rsidRPr="00E1751B" w:rsidRDefault="00133A77" w:rsidP="00E1751B">
      <w:pPr>
        <w:pStyle w:val="NoSpacing"/>
        <w:rPr>
          <w:sz w:val="22"/>
          <w:szCs w:val="22"/>
        </w:rPr>
      </w:pPr>
      <w:r>
        <w:rPr>
          <w:sz w:val="22"/>
          <w:szCs w:val="22"/>
        </w:rPr>
        <w:t xml:space="preserve">It is (almost) </w:t>
      </w:r>
      <w:r w:rsidR="00DB0E31" w:rsidRPr="00E1751B">
        <w:rPr>
          <w:sz w:val="22"/>
          <w:szCs w:val="22"/>
        </w:rPr>
        <w:t>impossible to predict in advance</w:t>
      </w:r>
      <w:r>
        <w:rPr>
          <w:sz w:val="22"/>
          <w:szCs w:val="22"/>
        </w:rPr>
        <w:t xml:space="preserve"> which electroscopes will break (although one could take a look at the students involved and make an educated guess from there).</w:t>
      </w:r>
      <w:r w:rsidR="00DB0E31" w:rsidRPr="00E1751B">
        <w:rPr>
          <w:sz w:val="22"/>
          <w:szCs w:val="22"/>
        </w:rPr>
        <w:t>Assuming the broken ones do not get repaired, then the half which are still in working order get handed out in the next class.</w:t>
      </w:r>
    </w:p>
    <w:p w:rsidR="001975F9" w:rsidRDefault="00DB0E31" w:rsidP="00E1751B">
      <w:pPr>
        <w:pStyle w:val="NoSpacing"/>
        <w:rPr>
          <w:sz w:val="22"/>
          <w:szCs w:val="22"/>
        </w:rPr>
      </w:pPr>
      <w:r w:rsidRPr="00E1751B">
        <w:rPr>
          <w:sz w:val="22"/>
          <w:szCs w:val="22"/>
        </w:rPr>
        <w:t>After 40 minutes, half of these come back broken.</w:t>
      </w:r>
      <w:r w:rsidR="001975F9">
        <w:rPr>
          <w:sz w:val="22"/>
          <w:szCs w:val="22"/>
        </w:rPr>
        <w:t xml:space="preserve"> </w:t>
      </w:r>
    </w:p>
    <w:p w:rsidR="00DB0E31" w:rsidRDefault="00DB0E31" w:rsidP="00E1751B">
      <w:pPr>
        <w:pStyle w:val="NoSpacing"/>
        <w:rPr>
          <w:sz w:val="22"/>
          <w:szCs w:val="22"/>
        </w:rPr>
      </w:pPr>
      <w:r w:rsidRPr="00E1751B">
        <w:rPr>
          <w:sz w:val="22"/>
          <w:szCs w:val="22"/>
        </w:rPr>
        <w:t>And so on.</w:t>
      </w:r>
      <w:r w:rsidR="00101EB1">
        <w:rPr>
          <w:sz w:val="22"/>
          <w:szCs w:val="22"/>
        </w:rPr>
        <w:t xml:space="preserve"> </w:t>
      </w:r>
      <w:r w:rsidRPr="00E1751B">
        <w:rPr>
          <w:sz w:val="22"/>
          <w:szCs w:val="22"/>
        </w:rPr>
        <w:t>You could say that the half-life of a gold leaf electroscope is 40 minutes.</w:t>
      </w:r>
    </w:p>
    <w:p w:rsidR="00266D11" w:rsidRDefault="00266D11" w:rsidP="00E1751B">
      <w:pPr>
        <w:pStyle w:val="NoSpacing"/>
        <w:rPr>
          <w:sz w:val="22"/>
          <w:szCs w:val="22"/>
        </w:rPr>
      </w:pPr>
    </w:p>
    <w:p w:rsidR="00266D11" w:rsidRPr="00E1751B" w:rsidRDefault="00266D11" w:rsidP="00266D11">
      <w:pPr>
        <w:pStyle w:val="NoSpacing"/>
        <w:rPr>
          <w:sz w:val="22"/>
          <w:szCs w:val="22"/>
        </w:rPr>
      </w:pPr>
      <w:r w:rsidRPr="00E1751B">
        <w:rPr>
          <w:sz w:val="22"/>
          <w:szCs w:val="22"/>
        </w:rPr>
        <w:t xml:space="preserve">We can say the same about the decay of a large number of radioactive atoms (of the same element). </w:t>
      </w:r>
    </w:p>
    <w:p w:rsidR="00266D11" w:rsidRDefault="00266D11" w:rsidP="00266D11">
      <w:pPr>
        <w:pStyle w:val="NoSpacing"/>
        <w:rPr>
          <w:sz w:val="22"/>
          <w:szCs w:val="22"/>
        </w:rPr>
      </w:pPr>
      <w:r w:rsidRPr="00E1751B">
        <w:rPr>
          <w:sz w:val="22"/>
          <w:szCs w:val="22"/>
        </w:rPr>
        <w:t xml:space="preserve">If the element is Radon, then after a certain time approximately half of the atoms will have decayed. </w:t>
      </w:r>
    </w:p>
    <w:p w:rsidR="00266D11" w:rsidRDefault="00266D11" w:rsidP="00266D11">
      <w:pPr>
        <w:pStyle w:val="NoSpacing"/>
        <w:rPr>
          <w:sz w:val="22"/>
          <w:szCs w:val="22"/>
        </w:rPr>
      </w:pPr>
      <w:r>
        <w:rPr>
          <w:sz w:val="22"/>
          <w:szCs w:val="22"/>
        </w:rPr>
        <w:t>This time will be the same for Radon no matter how many atoms are present (assuming that there are a very large number). It’s a lot like saying that if I toss a coin it will come up heads half the time. This will only be accurate if we are talking about a very large number of coin tosses.</w:t>
      </w:r>
    </w:p>
    <w:p w:rsidR="00266D11" w:rsidRDefault="00266D11" w:rsidP="00266D11">
      <w:pPr>
        <w:pStyle w:val="NoSpacing"/>
        <w:rPr>
          <w:sz w:val="22"/>
          <w:szCs w:val="22"/>
        </w:rPr>
      </w:pPr>
      <w:r>
        <w:rPr>
          <w:sz w:val="22"/>
          <w:szCs w:val="22"/>
        </w:rPr>
        <w:t>The time it takes half of the radon atoms to decay is unique to radon and is called the half-like of radon.</w:t>
      </w:r>
    </w:p>
    <w:p w:rsidR="00266D11" w:rsidRPr="00E1751B" w:rsidRDefault="00266D11" w:rsidP="00266D11">
      <w:pPr>
        <w:pStyle w:val="NoSpacing"/>
        <w:rPr>
          <w:sz w:val="22"/>
          <w:szCs w:val="22"/>
        </w:rPr>
      </w:pPr>
      <w:r>
        <w:rPr>
          <w:sz w:val="22"/>
          <w:szCs w:val="22"/>
        </w:rPr>
        <w:t>Each element has its own unique half-life.</w:t>
      </w:r>
    </w:p>
    <w:p w:rsidR="00266D11" w:rsidRDefault="001975F9" w:rsidP="00E1751B">
      <w:pPr>
        <w:pStyle w:val="NoSpacing"/>
        <w:rPr>
          <w:color w:val="000000"/>
          <w:sz w:val="22"/>
          <w:szCs w:val="22"/>
        </w:rPr>
      </w:pPr>
      <w:r>
        <w:rPr>
          <w:color w:val="000000"/>
          <w:sz w:val="22"/>
          <w:szCs w:val="22"/>
        </w:rPr>
        <w:t>P</w:t>
      </w:r>
      <w:r w:rsidRPr="00266D11">
        <w:rPr>
          <w:color w:val="000000"/>
          <w:sz w:val="22"/>
          <w:szCs w:val="22"/>
        </w:rPr>
        <w:t>rotactinium-234</w:t>
      </w:r>
      <w:r>
        <w:rPr>
          <w:color w:val="000000"/>
          <w:sz w:val="22"/>
          <w:szCs w:val="22"/>
        </w:rPr>
        <w:t>, for instance, has a half-life of 1.2 minutes, while Uranium-238 has a half-life of 4.5 billion years!</w:t>
      </w:r>
    </w:p>
    <w:p w:rsidR="00DB0E31" w:rsidRPr="00E1751B" w:rsidRDefault="001975F9" w:rsidP="00E1751B">
      <w:pPr>
        <w:pStyle w:val="NoSpacing"/>
        <w:rPr>
          <w:sz w:val="22"/>
          <w:szCs w:val="22"/>
        </w:rPr>
      </w:pPr>
      <w:r>
        <w:rPr>
          <w:color w:val="000000"/>
          <w:sz w:val="22"/>
          <w:szCs w:val="22"/>
        </w:rPr>
        <w:t>See the chain below for more examples.</w:t>
      </w:r>
    </w:p>
    <w:p w:rsidR="00DB0E31" w:rsidRPr="00E1751B" w:rsidRDefault="00DB0E31" w:rsidP="00E1751B">
      <w:pPr>
        <w:pStyle w:val="NoSpacing"/>
        <w:rPr>
          <w:i/>
          <w:iCs/>
          <w:sz w:val="22"/>
          <w:szCs w:val="22"/>
        </w:rPr>
      </w:pPr>
    </w:p>
    <w:p w:rsidR="00DB0E31" w:rsidRPr="00E1751B" w:rsidRDefault="00DB0E31" w:rsidP="00E1751B">
      <w:pPr>
        <w:pStyle w:val="NoSpacing"/>
        <w:rPr>
          <w:b/>
          <w:bCs/>
          <w:sz w:val="22"/>
          <w:szCs w:val="22"/>
        </w:rPr>
      </w:pPr>
      <w:r w:rsidRPr="00E1751B">
        <w:rPr>
          <w:b/>
          <w:bCs/>
          <w:sz w:val="22"/>
          <w:szCs w:val="22"/>
        </w:rPr>
        <w:t>Did you know?</w:t>
      </w:r>
    </w:p>
    <w:p w:rsidR="00DB0E31" w:rsidRPr="00E1751B" w:rsidRDefault="00DB0E31" w:rsidP="00E1751B">
      <w:pPr>
        <w:pStyle w:val="NoSpacing"/>
        <w:rPr>
          <w:color w:val="000000"/>
          <w:sz w:val="22"/>
          <w:szCs w:val="22"/>
        </w:rPr>
      </w:pPr>
      <w:r w:rsidRPr="00E1751B">
        <w:rPr>
          <w:color w:val="000000"/>
          <w:sz w:val="22"/>
          <w:szCs w:val="22"/>
        </w:rPr>
        <w:t>Each cubic metre of garden top soil contains typically:</w:t>
      </w:r>
    </w:p>
    <w:p w:rsidR="00DB0E31" w:rsidRPr="00E1751B" w:rsidRDefault="00DB0E31" w:rsidP="00E1751B">
      <w:pPr>
        <w:pStyle w:val="NoSpacing"/>
        <w:rPr>
          <w:color w:val="000000"/>
          <w:sz w:val="22"/>
          <w:szCs w:val="22"/>
        </w:rPr>
      </w:pPr>
      <w:proofErr w:type="gramStart"/>
      <w:r w:rsidRPr="00E1751B">
        <w:rPr>
          <w:color w:val="000000"/>
          <w:sz w:val="22"/>
          <w:szCs w:val="22"/>
        </w:rPr>
        <w:t>0.5 grams of Uranium and the members of its decay chain.</w:t>
      </w:r>
      <w:proofErr w:type="gramEnd"/>
    </w:p>
    <w:p w:rsidR="00DB0E31" w:rsidRPr="00E1751B" w:rsidRDefault="00DB0E31" w:rsidP="00E1751B">
      <w:pPr>
        <w:pStyle w:val="NoSpacing"/>
        <w:rPr>
          <w:color w:val="000000"/>
          <w:sz w:val="22"/>
          <w:szCs w:val="22"/>
        </w:rPr>
      </w:pPr>
      <w:proofErr w:type="gramStart"/>
      <w:r w:rsidRPr="00E1751B">
        <w:rPr>
          <w:color w:val="000000"/>
          <w:sz w:val="22"/>
          <w:szCs w:val="22"/>
        </w:rPr>
        <w:t>1.5 grams of Thorium and the members of its decay chain.</w:t>
      </w:r>
      <w:proofErr w:type="gramEnd"/>
    </w:p>
    <w:p w:rsidR="00DB0E31" w:rsidRDefault="00DB0E31" w:rsidP="00E1751B">
      <w:pPr>
        <w:pStyle w:val="NoSpacing"/>
        <w:rPr>
          <w:sz w:val="22"/>
          <w:szCs w:val="22"/>
        </w:rPr>
      </w:pPr>
    </w:p>
    <w:p w:rsidR="00EB5356" w:rsidRPr="00E1751B" w:rsidRDefault="00EB5356" w:rsidP="00E1751B">
      <w:pPr>
        <w:pStyle w:val="NoSpacing"/>
        <w:rPr>
          <w:sz w:val="22"/>
          <w:szCs w:val="22"/>
        </w:rPr>
      </w:pPr>
      <w:r w:rsidRPr="00EB5356">
        <w:rPr>
          <w:sz w:val="22"/>
          <w:szCs w:val="22"/>
        </w:rPr>
        <w:t xml:space="preserve">Brazil nuts contain small amounts of radium, a radioactive material. Although the amount is very small, about 1–7 </w:t>
      </w:r>
      <w:proofErr w:type="spellStart"/>
      <w:r w:rsidRPr="00EB5356">
        <w:rPr>
          <w:sz w:val="22"/>
          <w:szCs w:val="22"/>
        </w:rPr>
        <w:t>pCi</w:t>
      </w:r>
      <w:proofErr w:type="spellEnd"/>
      <w:r w:rsidRPr="00EB5356">
        <w:rPr>
          <w:sz w:val="22"/>
          <w:szCs w:val="22"/>
        </w:rPr>
        <w:t xml:space="preserve">/g (40–260 </w:t>
      </w:r>
      <w:proofErr w:type="spellStart"/>
      <w:r w:rsidRPr="00EB5356">
        <w:rPr>
          <w:sz w:val="22"/>
          <w:szCs w:val="22"/>
        </w:rPr>
        <w:t>Bq</w:t>
      </w:r>
      <w:proofErr w:type="spellEnd"/>
      <w:r w:rsidRPr="00EB5356">
        <w:rPr>
          <w:sz w:val="22"/>
          <w:szCs w:val="22"/>
        </w:rPr>
        <w:t>/kg), and most of it is not retained by the body, this is 1,000 times higher than in other foods. According to Oak Ridge Associated Universities, this is not because of elevated levels of radium in the soil, but due to "the very extensive root system of the tree."</w:t>
      </w:r>
      <w:r>
        <w:rPr>
          <w:sz w:val="22"/>
          <w:szCs w:val="22"/>
        </w:rPr>
        <w:br/>
        <w:t>Source: Wikipedia</w:t>
      </w:r>
    </w:p>
    <w:p w:rsidR="00DB0E31" w:rsidRPr="00E1751B" w:rsidRDefault="00DB0E31" w:rsidP="00E1751B">
      <w:pPr>
        <w:pStyle w:val="NoSpacing"/>
        <w:rPr>
          <w:color w:val="000000"/>
          <w:sz w:val="22"/>
          <w:szCs w:val="22"/>
        </w:rPr>
      </w:pPr>
      <w:r w:rsidRPr="00E1751B">
        <w:rPr>
          <w:color w:val="000000"/>
          <w:sz w:val="22"/>
          <w:szCs w:val="22"/>
        </w:rPr>
        <w:t xml:space="preserve">A 70 kg human </w:t>
      </w:r>
      <w:r w:rsidR="00133A77">
        <w:rPr>
          <w:color w:val="000000"/>
          <w:sz w:val="22"/>
          <w:szCs w:val="22"/>
        </w:rPr>
        <w:t xml:space="preserve">has </w:t>
      </w:r>
      <w:r w:rsidRPr="00E1751B">
        <w:rPr>
          <w:color w:val="000000"/>
          <w:sz w:val="22"/>
          <w:szCs w:val="22"/>
        </w:rPr>
        <w:t>about</w:t>
      </w:r>
      <w:r w:rsidR="00133A77">
        <w:rPr>
          <w:color w:val="000000"/>
          <w:sz w:val="22"/>
          <w:szCs w:val="22"/>
        </w:rPr>
        <w:t xml:space="preserve"> 9 </w:t>
      </w:r>
      <w:proofErr w:type="spellStart"/>
      <w:r w:rsidR="00133A77">
        <w:rPr>
          <w:color w:val="000000"/>
          <w:sz w:val="22"/>
          <w:szCs w:val="22"/>
        </w:rPr>
        <w:t>kBq</w:t>
      </w:r>
      <w:proofErr w:type="spellEnd"/>
      <w:r w:rsidR="00133A77">
        <w:rPr>
          <w:color w:val="000000"/>
          <w:sz w:val="22"/>
          <w:szCs w:val="22"/>
        </w:rPr>
        <w:t xml:space="preserve"> of natural radioactivity; </w:t>
      </w:r>
      <w:r w:rsidRPr="00E1751B">
        <w:rPr>
          <w:color w:val="000000"/>
          <w:sz w:val="22"/>
          <w:szCs w:val="22"/>
        </w:rPr>
        <w:t>mostly K-40 and C-14.</w:t>
      </w:r>
    </w:p>
    <w:p w:rsidR="00DB0E31" w:rsidRPr="00E1751B" w:rsidRDefault="00DB0E31" w:rsidP="00E1751B">
      <w:pPr>
        <w:pStyle w:val="NoSpacing"/>
        <w:rPr>
          <w:color w:val="000000"/>
          <w:sz w:val="22"/>
          <w:szCs w:val="22"/>
        </w:rPr>
      </w:pPr>
    </w:p>
    <w:p w:rsidR="00DB0E31" w:rsidRPr="00133A77" w:rsidRDefault="00DB0E31" w:rsidP="00E1751B">
      <w:pPr>
        <w:pStyle w:val="NoSpacing"/>
        <w:rPr>
          <w:b/>
          <w:sz w:val="22"/>
          <w:szCs w:val="22"/>
        </w:rPr>
      </w:pPr>
      <w:r w:rsidRPr="00133A77">
        <w:rPr>
          <w:b/>
          <w:sz w:val="22"/>
          <w:szCs w:val="22"/>
        </w:rPr>
        <w:lastRenderedPageBreak/>
        <w:t>Polonium</w:t>
      </w:r>
    </w:p>
    <w:p w:rsidR="00DB0E31" w:rsidRPr="00E1751B" w:rsidRDefault="00DB0E31" w:rsidP="00E1751B">
      <w:pPr>
        <w:pStyle w:val="NoSpacing"/>
        <w:rPr>
          <w:sz w:val="22"/>
          <w:szCs w:val="22"/>
        </w:rPr>
      </w:pPr>
      <w:r w:rsidRPr="00E1751B">
        <w:rPr>
          <w:sz w:val="22"/>
          <w:szCs w:val="22"/>
        </w:rPr>
        <w:t xml:space="preserve">Marie Curie discovered a new element while working on radioactivity. </w:t>
      </w:r>
    </w:p>
    <w:p w:rsidR="00DB0E31" w:rsidRPr="00E1751B" w:rsidRDefault="00DB0E31" w:rsidP="00E1751B">
      <w:pPr>
        <w:pStyle w:val="NoSpacing"/>
        <w:rPr>
          <w:sz w:val="22"/>
          <w:szCs w:val="22"/>
        </w:rPr>
      </w:pPr>
      <w:r w:rsidRPr="00E1751B">
        <w:rPr>
          <w:sz w:val="22"/>
          <w:szCs w:val="22"/>
        </w:rPr>
        <w:t>At the time (circa 1900) her country was in danger of being annexed by Germany. Fearing nobody would ever remember that her country had even existed, she called the new element Polonium so we would never forget.</w:t>
      </w:r>
    </w:p>
    <w:p w:rsidR="00DB0E31" w:rsidRPr="00E1751B" w:rsidRDefault="00DB0E31" w:rsidP="00E1751B">
      <w:pPr>
        <w:pStyle w:val="NoSpacing"/>
        <w:rPr>
          <w:sz w:val="22"/>
          <w:szCs w:val="22"/>
        </w:rPr>
      </w:pPr>
      <w:r w:rsidRPr="00E1751B">
        <w:rPr>
          <w:sz w:val="22"/>
          <w:szCs w:val="22"/>
        </w:rPr>
        <w:t>Her notebooks are still so radioactive that they are kept in lead cases!</w:t>
      </w:r>
    </w:p>
    <w:p w:rsidR="00DB0E31" w:rsidRPr="008B78FD" w:rsidRDefault="00DB0E31" w:rsidP="00266D11">
      <w:pPr>
        <w:pStyle w:val="NoSpacing"/>
        <w:rPr>
          <w:sz w:val="22"/>
          <w:szCs w:val="22"/>
        </w:rPr>
      </w:pPr>
    </w:p>
    <w:p w:rsidR="008B78FD" w:rsidRDefault="008B78FD" w:rsidP="00CA60B6">
      <w:pPr>
        <w:rPr>
          <w:b/>
          <w:sz w:val="22"/>
          <w:szCs w:val="22"/>
        </w:rPr>
      </w:pPr>
    </w:p>
    <w:p w:rsidR="00CA60B6" w:rsidRPr="008B78FD" w:rsidRDefault="00CA60B6" w:rsidP="00CA60B6">
      <w:pPr>
        <w:rPr>
          <w:b/>
          <w:sz w:val="22"/>
          <w:szCs w:val="22"/>
        </w:rPr>
      </w:pPr>
      <w:r w:rsidRPr="008B78FD">
        <w:rPr>
          <w:b/>
          <w:sz w:val="22"/>
          <w:szCs w:val="22"/>
        </w:rPr>
        <w:t xml:space="preserve">Does </w:t>
      </w:r>
      <w:r w:rsidRPr="008B78FD">
        <w:rPr>
          <w:b/>
          <w:i/>
          <w:sz w:val="22"/>
          <w:szCs w:val="22"/>
        </w:rPr>
        <w:t>any</w:t>
      </w:r>
      <w:r w:rsidRPr="008B78FD">
        <w:rPr>
          <w:b/>
          <w:sz w:val="22"/>
          <w:szCs w:val="22"/>
        </w:rPr>
        <w:t xml:space="preserve"> increase in exposure to radiation cause an increase in the risk of getting cancer?</w:t>
      </w:r>
    </w:p>
    <w:p w:rsidR="00CA60B6" w:rsidRPr="008B78FD" w:rsidRDefault="00CA60B6" w:rsidP="00CA60B6">
      <w:pPr>
        <w:rPr>
          <w:sz w:val="22"/>
          <w:szCs w:val="22"/>
        </w:rPr>
      </w:pPr>
      <w:r w:rsidRPr="008B78FD">
        <w:rPr>
          <w:sz w:val="22"/>
          <w:szCs w:val="22"/>
        </w:rPr>
        <w:t>Short answer:</w:t>
      </w:r>
    </w:p>
    <w:p w:rsidR="00CA60B6" w:rsidRPr="008B78FD" w:rsidRDefault="00CA60B6" w:rsidP="00CA60B6">
      <w:pPr>
        <w:rPr>
          <w:sz w:val="22"/>
          <w:szCs w:val="22"/>
        </w:rPr>
      </w:pPr>
      <w:r w:rsidRPr="008B78FD">
        <w:rPr>
          <w:sz w:val="22"/>
          <w:szCs w:val="22"/>
        </w:rPr>
        <w:t>We don’t know.</w:t>
      </w:r>
    </w:p>
    <w:p w:rsidR="00CA60B6" w:rsidRPr="008B78FD" w:rsidRDefault="00CA60B6" w:rsidP="00CA60B6">
      <w:pPr>
        <w:rPr>
          <w:sz w:val="22"/>
          <w:szCs w:val="22"/>
        </w:rPr>
      </w:pPr>
    </w:p>
    <w:p w:rsidR="00CA60B6" w:rsidRPr="008B78FD" w:rsidRDefault="00CA60B6" w:rsidP="00CA60B6">
      <w:pPr>
        <w:rPr>
          <w:sz w:val="22"/>
          <w:szCs w:val="22"/>
        </w:rPr>
      </w:pPr>
      <w:r w:rsidRPr="008B78FD">
        <w:rPr>
          <w:sz w:val="22"/>
          <w:szCs w:val="22"/>
        </w:rPr>
        <w:t>Long answer:</w:t>
      </w:r>
    </w:p>
    <w:p w:rsidR="00CA60B6" w:rsidRPr="008B78FD" w:rsidRDefault="00CA60B6" w:rsidP="00CA60B6">
      <w:pPr>
        <w:pStyle w:val="NoSpacing"/>
        <w:rPr>
          <w:sz w:val="22"/>
          <w:szCs w:val="22"/>
        </w:rPr>
      </w:pPr>
      <w:r w:rsidRPr="008B78FD">
        <w:rPr>
          <w:sz w:val="22"/>
          <w:szCs w:val="22"/>
        </w:rPr>
        <w:t>There is no dispute that radiation can cause DNA damage and that such damage is an initiating event in cancer development. Single-strand breaks are easily repaired however while studies have shown that this is not the case with double-strand breaks.</w:t>
      </w:r>
    </w:p>
    <w:p w:rsidR="00CA60B6" w:rsidRPr="008B78FD" w:rsidRDefault="00CA60B6" w:rsidP="00CA60B6">
      <w:pPr>
        <w:pStyle w:val="NoSpacing"/>
        <w:rPr>
          <w:sz w:val="22"/>
          <w:szCs w:val="22"/>
        </w:rPr>
      </w:pPr>
    </w:p>
    <w:p w:rsidR="00CA60B6" w:rsidRPr="008B78FD" w:rsidRDefault="00CA60B6" w:rsidP="00CA60B6">
      <w:pPr>
        <w:pStyle w:val="NoSpacing"/>
        <w:rPr>
          <w:sz w:val="22"/>
          <w:szCs w:val="22"/>
        </w:rPr>
      </w:pPr>
      <w:r w:rsidRPr="008B78FD">
        <w:rPr>
          <w:sz w:val="22"/>
          <w:szCs w:val="22"/>
        </w:rPr>
        <w:t xml:space="preserve">The linear no-threshold (LNT) theory assumes that </w:t>
      </w:r>
      <w:r w:rsidRPr="008B78FD">
        <w:rPr>
          <w:i/>
          <w:sz w:val="22"/>
          <w:szCs w:val="22"/>
        </w:rPr>
        <w:t>any</w:t>
      </w:r>
      <w:r w:rsidRPr="008B78FD">
        <w:rPr>
          <w:sz w:val="22"/>
          <w:szCs w:val="22"/>
        </w:rPr>
        <w:t xml:space="preserve"> exposure to radiation carries a risk of developing cancer. It is widely applied by radiological protection agencies and endorsed by the International Commission on Radiological Protection (ICRP).</w:t>
      </w:r>
    </w:p>
    <w:p w:rsidR="00CA60B6" w:rsidRPr="008B78FD" w:rsidRDefault="00CA60B6" w:rsidP="00CA60B6">
      <w:pPr>
        <w:pStyle w:val="NoSpacing"/>
        <w:rPr>
          <w:sz w:val="22"/>
          <w:szCs w:val="22"/>
        </w:rPr>
      </w:pPr>
    </w:p>
    <w:p w:rsidR="00CA60B6" w:rsidRPr="008B78FD" w:rsidRDefault="00CA60B6" w:rsidP="00CA60B6">
      <w:pPr>
        <w:pStyle w:val="NoSpacing"/>
        <w:rPr>
          <w:sz w:val="22"/>
          <w:szCs w:val="22"/>
        </w:rPr>
      </w:pPr>
      <w:r w:rsidRPr="008B78FD">
        <w:rPr>
          <w:sz w:val="22"/>
          <w:szCs w:val="22"/>
        </w:rPr>
        <w:t>On the other hand breaks in the genetic code inside the cell are commonplace and quickly repaired. On average there are up to 150,000 breaks per cell daily. We already have a background of DNA breaks and any contribution to this total by radiation may be minor or indeed negligible.</w:t>
      </w:r>
    </w:p>
    <w:p w:rsidR="00CA60B6" w:rsidRPr="00885175" w:rsidRDefault="00CA60B6" w:rsidP="00CA60B6">
      <w:pPr>
        <w:pStyle w:val="NoSpacing"/>
      </w:pPr>
    </w:p>
    <w:p w:rsidR="00F43C8D" w:rsidRDefault="00F43C8D" w:rsidP="00F43C8D">
      <w:pPr>
        <w:pStyle w:val="NoSpacing"/>
        <w:rPr>
          <w:b/>
          <w:sz w:val="22"/>
          <w:szCs w:val="22"/>
        </w:rPr>
      </w:pPr>
    </w:p>
    <w:p w:rsidR="00F43C8D" w:rsidRDefault="00F43C8D" w:rsidP="00F43C8D">
      <w:pPr>
        <w:pStyle w:val="NoSpacing"/>
        <w:rPr>
          <w:b/>
          <w:sz w:val="22"/>
          <w:szCs w:val="22"/>
        </w:rPr>
      </w:pPr>
    </w:p>
    <w:p w:rsidR="00F43C8D" w:rsidRDefault="00C27C7C" w:rsidP="00C77C26">
      <w:pPr>
        <w:pStyle w:val="NoSpacing"/>
        <w:ind w:firstLine="720"/>
        <w:rPr>
          <w:b/>
          <w:sz w:val="22"/>
          <w:szCs w:val="22"/>
        </w:rPr>
      </w:pPr>
      <w:r>
        <w:rPr>
          <w:b/>
          <w:sz w:val="22"/>
          <w:szCs w:val="22"/>
        </w:rPr>
        <w:t>Scientists discover new element</w:t>
      </w:r>
    </w:p>
    <w:p w:rsidR="00F43C8D" w:rsidRDefault="00C77C26" w:rsidP="00F43C8D">
      <w:pPr>
        <w:pStyle w:val="NoSpacing"/>
        <w:rPr>
          <w:b/>
          <w:sz w:val="22"/>
          <w:szCs w:val="22"/>
        </w:rPr>
      </w:pPr>
      <w:r>
        <w:rPr>
          <w:b/>
          <w:noProof/>
          <w:sz w:val="22"/>
          <w:szCs w:val="22"/>
          <w:lang w:val="en-IE" w:eastAsia="en-IE"/>
        </w:rPr>
        <w:drawing>
          <wp:anchor distT="0" distB="0" distL="114300" distR="114300" simplePos="0" relativeHeight="251679232" behindDoc="0" locked="0" layoutInCell="1" allowOverlap="1">
            <wp:simplePos x="0" y="0"/>
            <wp:positionH relativeFrom="column">
              <wp:posOffset>3343275</wp:posOffset>
            </wp:positionH>
            <wp:positionV relativeFrom="paragraph">
              <wp:posOffset>163195</wp:posOffset>
            </wp:positionV>
            <wp:extent cx="3381375" cy="3790950"/>
            <wp:effectExtent l="19050" t="0" r="9525" b="0"/>
            <wp:wrapSquare wrapText="bothSides"/>
            <wp:docPr id="13" name="Picture 16"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bedded image permalink"/>
                    <pic:cNvPicPr>
                      <a:picLocks noChangeAspect="1" noChangeArrowheads="1"/>
                    </pic:cNvPicPr>
                  </pic:nvPicPr>
                  <pic:blipFill>
                    <a:blip r:embed="rId27" cstate="print"/>
                    <a:srcRect/>
                    <a:stretch>
                      <a:fillRect/>
                    </a:stretch>
                  </pic:blipFill>
                  <pic:spPr bwMode="auto">
                    <a:xfrm>
                      <a:off x="0" y="0"/>
                      <a:ext cx="3381375" cy="3790950"/>
                    </a:xfrm>
                    <a:prstGeom prst="rect">
                      <a:avLst/>
                    </a:prstGeom>
                    <a:noFill/>
                    <a:ln w="9525">
                      <a:noFill/>
                      <a:miter lim="800000"/>
                      <a:headEnd/>
                      <a:tailEnd/>
                    </a:ln>
                  </pic:spPr>
                </pic:pic>
              </a:graphicData>
            </a:graphic>
          </wp:anchor>
        </w:drawing>
      </w:r>
    </w:p>
    <w:p w:rsidR="00F43C8D" w:rsidRPr="00F43C8D" w:rsidRDefault="00C27C7C" w:rsidP="00C27C7C">
      <w:pPr>
        <w:pStyle w:val="NoSpacing"/>
        <w:jc w:val="center"/>
        <w:rPr>
          <w:b/>
          <w:sz w:val="22"/>
          <w:szCs w:val="22"/>
        </w:rPr>
      </w:pPr>
      <w:r>
        <w:rPr>
          <w:noProof/>
          <w:lang w:val="en-IE" w:eastAsia="en-IE"/>
        </w:rPr>
        <w:drawing>
          <wp:inline distT="0" distB="0" distL="0" distR="0">
            <wp:extent cx="2590800" cy="3446016"/>
            <wp:effectExtent l="19050" t="0" r="0" b="0"/>
            <wp:docPr id="1" name="Picture 3"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edded image permalink"/>
                    <pic:cNvPicPr>
                      <a:picLocks noChangeAspect="1" noChangeArrowheads="1"/>
                    </pic:cNvPicPr>
                  </pic:nvPicPr>
                  <pic:blipFill>
                    <a:blip r:embed="rId28" cstate="print"/>
                    <a:srcRect/>
                    <a:stretch>
                      <a:fillRect/>
                    </a:stretch>
                  </pic:blipFill>
                  <pic:spPr bwMode="auto">
                    <a:xfrm>
                      <a:off x="0" y="0"/>
                      <a:ext cx="2590800" cy="3446016"/>
                    </a:xfrm>
                    <a:prstGeom prst="rect">
                      <a:avLst/>
                    </a:prstGeom>
                    <a:noFill/>
                    <a:ln w="9525">
                      <a:noFill/>
                      <a:miter lim="800000"/>
                      <a:headEnd/>
                      <a:tailEnd/>
                    </a:ln>
                  </pic:spPr>
                </pic:pic>
              </a:graphicData>
            </a:graphic>
          </wp:inline>
        </w:drawing>
      </w:r>
      <w:r w:rsidR="00FD03EF">
        <w:rPr>
          <w:b/>
          <w:sz w:val="22"/>
          <w:szCs w:val="22"/>
        </w:rPr>
        <w:br w:type="page"/>
      </w:r>
      <w:proofErr w:type="gramStart"/>
      <w:r w:rsidR="00F43C8D" w:rsidRPr="00F43C8D">
        <w:rPr>
          <w:b/>
          <w:sz w:val="22"/>
          <w:szCs w:val="22"/>
        </w:rPr>
        <w:lastRenderedPageBreak/>
        <w:t>Radiation Experiments in the U.S.</w:t>
      </w:r>
      <w:proofErr w:type="gramEnd"/>
    </w:p>
    <w:p w:rsidR="00F43C8D" w:rsidRPr="00F43C8D" w:rsidRDefault="00F43C8D" w:rsidP="00F43C8D">
      <w:pPr>
        <w:pStyle w:val="NoSpacing"/>
        <w:rPr>
          <w:sz w:val="22"/>
          <w:szCs w:val="22"/>
        </w:rPr>
      </w:pPr>
      <w:r w:rsidRPr="00F43C8D">
        <w:rPr>
          <w:sz w:val="22"/>
          <w:szCs w:val="22"/>
        </w:rPr>
        <w:t xml:space="preserve">Radiation Experiments were carried out in the United States under the auspices of the American Department of </w:t>
      </w:r>
      <w:proofErr w:type="spellStart"/>
      <w:r w:rsidRPr="00F43C8D">
        <w:rPr>
          <w:sz w:val="22"/>
          <w:szCs w:val="22"/>
        </w:rPr>
        <w:t>Defense</w:t>
      </w:r>
      <w:proofErr w:type="spellEnd"/>
      <w:r w:rsidRPr="00F43C8D">
        <w:rPr>
          <w:sz w:val="22"/>
          <w:szCs w:val="22"/>
        </w:rPr>
        <w:t>, Department of Energy and the Atomic Energy Commission between 1944 and 1974 on around 20,000 people. Many were subjected to the experiments without their consent. The experiments were carried out by both military officials and civilian doctors and scientists and were intended to study the short- and long-term effects of radiation exposure.</w:t>
      </w:r>
    </w:p>
    <w:p w:rsidR="00F43C8D" w:rsidRPr="00F43C8D" w:rsidRDefault="00F43C8D" w:rsidP="00F43C8D">
      <w:pPr>
        <w:pStyle w:val="NoSpacing"/>
        <w:rPr>
          <w:sz w:val="22"/>
          <w:szCs w:val="22"/>
        </w:rPr>
      </w:pPr>
      <w:r w:rsidRPr="00F43C8D">
        <w:rPr>
          <w:sz w:val="22"/>
          <w:szCs w:val="22"/>
        </w:rPr>
        <w:t xml:space="preserve">They varied widely, according to the report in the </w:t>
      </w:r>
      <w:r w:rsidRPr="00F43C8D">
        <w:rPr>
          <w:i/>
          <w:sz w:val="22"/>
          <w:szCs w:val="22"/>
        </w:rPr>
        <w:t>British Medical Journal</w:t>
      </w:r>
      <w:r w:rsidRPr="00F43C8D">
        <w:rPr>
          <w:sz w:val="22"/>
          <w:szCs w:val="22"/>
        </w:rPr>
        <w:t>, from direct injections of uranium, polonium and plutonium into unsuspecting patients, to the irradiation of prisoners’ testicles to the deliberate release of radiation into the atmosphere. For example, isotope injections were given to 18 patients between 1945 and 1947 who had been admitted with various disorders including hepatitis, dermatitis, ulcers, heart attacks and Addison’s disease.</w:t>
      </w:r>
    </w:p>
    <w:p w:rsidR="00F43C8D" w:rsidRPr="00F43C8D" w:rsidRDefault="00F43C8D" w:rsidP="00F43C8D">
      <w:pPr>
        <w:pStyle w:val="NoSpacing"/>
        <w:rPr>
          <w:sz w:val="22"/>
          <w:szCs w:val="22"/>
        </w:rPr>
      </w:pPr>
      <w:r w:rsidRPr="00F43C8D">
        <w:rPr>
          <w:sz w:val="22"/>
          <w:szCs w:val="22"/>
        </w:rPr>
        <w:t>The US federal government had now announced that it will pay £3.2 million in compensation to survivors of experiments which were part of one particular research programme, developed to gain an understanding of the biological consequences of biological warfare. These experiments violated the Nuremberg code because in most cases the patients were unaware of what was happening and they were not only unlikely to derive any therapeutic benefit but were subjected to potential harm.</w:t>
      </w:r>
    </w:p>
    <w:p w:rsidR="00F43C8D" w:rsidRPr="00F43C8D" w:rsidRDefault="00F43C8D" w:rsidP="00F43C8D">
      <w:pPr>
        <w:pStyle w:val="NoSpacing"/>
        <w:rPr>
          <w:sz w:val="22"/>
          <w:szCs w:val="22"/>
        </w:rPr>
      </w:pPr>
      <w:r w:rsidRPr="00F43C8D">
        <w:rPr>
          <w:i/>
          <w:sz w:val="22"/>
          <w:szCs w:val="22"/>
        </w:rPr>
        <w:t xml:space="preserve">Irish </w:t>
      </w:r>
      <w:proofErr w:type="gramStart"/>
      <w:r w:rsidRPr="00F43C8D">
        <w:rPr>
          <w:i/>
          <w:sz w:val="22"/>
          <w:szCs w:val="22"/>
        </w:rPr>
        <w:t>Independent</w:t>
      </w:r>
      <w:r>
        <w:rPr>
          <w:sz w:val="22"/>
          <w:szCs w:val="22"/>
        </w:rPr>
        <w:t xml:space="preserve"> </w:t>
      </w:r>
      <w:r w:rsidRPr="00F43C8D">
        <w:rPr>
          <w:sz w:val="22"/>
          <w:szCs w:val="22"/>
        </w:rPr>
        <w:t xml:space="preserve"> 02</w:t>
      </w:r>
      <w:proofErr w:type="gramEnd"/>
      <w:r w:rsidRPr="00F43C8D">
        <w:rPr>
          <w:sz w:val="22"/>
          <w:szCs w:val="22"/>
        </w:rPr>
        <w:t>/12/1996</w:t>
      </w:r>
    </w:p>
    <w:p w:rsidR="00CA60B6" w:rsidRPr="00F43C8D" w:rsidRDefault="00CA60B6" w:rsidP="00F43C8D">
      <w:pPr>
        <w:pStyle w:val="NoSpacing"/>
        <w:rPr>
          <w:b/>
          <w:sz w:val="22"/>
          <w:szCs w:val="22"/>
          <w:lang w:val="en-US"/>
        </w:rPr>
      </w:pPr>
    </w:p>
    <w:p w:rsidR="008B78FD" w:rsidRDefault="008B78FD" w:rsidP="00266D11">
      <w:pPr>
        <w:pStyle w:val="NoSpacing"/>
        <w:rPr>
          <w:b/>
          <w:sz w:val="22"/>
          <w:szCs w:val="22"/>
          <w:lang w:val="en-US"/>
        </w:rPr>
      </w:pPr>
    </w:p>
    <w:p w:rsidR="00DB0E31" w:rsidRPr="00266D11" w:rsidRDefault="00266D11" w:rsidP="00266D11">
      <w:pPr>
        <w:pStyle w:val="NoSpacing"/>
        <w:rPr>
          <w:b/>
          <w:sz w:val="22"/>
          <w:szCs w:val="22"/>
          <w:lang w:val="en-US"/>
        </w:rPr>
      </w:pPr>
      <w:r w:rsidRPr="00266D11">
        <w:rPr>
          <w:b/>
          <w:sz w:val="22"/>
          <w:szCs w:val="22"/>
          <w:lang w:val="en-US"/>
        </w:rPr>
        <w:t>Decay Chains</w:t>
      </w:r>
    </w:p>
    <w:p w:rsidR="00266D11" w:rsidRDefault="00266D11" w:rsidP="00266D11">
      <w:pPr>
        <w:pStyle w:val="NoSpacing"/>
        <w:rPr>
          <w:color w:val="000000"/>
          <w:sz w:val="22"/>
          <w:szCs w:val="22"/>
        </w:rPr>
      </w:pPr>
      <w:r w:rsidRPr="00266D11">
        <w:rPr>
          <w:color w:val="000000"/>
          <w:sz w:val="22"/>
          <w:szCs w:val="22"/>
        </w:rPr>
        <w:t xml:space="preserve">The daughter nuclide of a decay event may also be unstable (radioactive). In this case, it will also decay, producing radiation. The resulting second daughter nuclide may also be radioactive. This can lead to a sequence of several decay events. Eventually a stable nuclide is produced. This is called a </w:t>
      </w:r>
      <w:r w:rsidRPr="00266D11">
        <w:rPr>
          <w:i/>
          <w:iCs/>
          <w:color w:val="000000"/>
          <w:sz w:val="22"/>
          <w:szCs w:val="22"/>
        </w:rPr>
        <w:t>decay chain</w:t>
      </w:r>
      <w:r w:rsidRPr="00266D11">
        <w:rPr>
          <w:color w:val="000000"/>
          <w:sz w:val="22"/>
          <w:szCs w:val="22"/>
        </w:rPr>
        <w:t>.</w:t>
      </w:r>
    </w:p>
    <w:p w:rsidR="001975F9" w:rsidRPr="00266D11" w:rsidRDefault="001975F9" w:rsidP="00266D11">
      <w:pPr>
        <w:pStyle w:val="NoSpacing"/>
        <w:rPr>
          <w:color w:val="000000"/>
          <w:sz w:val="22"/>
          <w:szCs w:val="22"/>
        </w:rPr>
      </w:pPr>
    </w:p>
    <w:p w:rsidR="00266D11" w:rsidRPr="00266D11" w:rsidRDefault="00266D11" w:rsidP="00266D11">
      <w:pPr>
        <w:pStyle w:val="NoSpacing"/>
        <w:rPr>
          <w:color w:val="000000"/>
          <w:sz w:val="22"/>
          <w:szCs w:val="22"/>
        </w:rPr>
      </w:pPr>
      <w:r w:rsidRPr="00266D11">
        <w:rPr>
          <w:color w:val="000000"/>
          <w:sz w:val="22"/>
          <w:szCs w:val="22"/>
        </w:rPr>
        <w:t>An example is the natural decay chain of uranium-238 which is as follows:</w:t>
      </w:r>
    </w:p>
    <w:p w:rsidR="00266D11" w:rsidRPr="00266D11" w:rsidRDefault="00266D11" w:rsidP="00266D11">
      <w:pPr>
        <w:pStyle w:val="NoSpacing"/>
        <w:rPr>
          <w:color w:val="000000"/>
          <w:sz w:val="22"/>
          <w:szCs w:val="22"/>
        </w:rPr>
      </w:pPr>
      <w:proofErr w:type="gramStart"/>
      <w:r w:rsidRPr="00266D11">
        <w:rPr>
          <w:color w:val="000000"/>
          <w:sz w:val="22"/>
          <w:szCs w:val="22"/>
        </w:rPr>
        <w:t>decays</w:t>
      </w:r>
      <w:proofErr w:type="gramEnd"/>
      <w:r w:rsidRPr="00266D11">
        <w:rPr>
          <w:color w:val="000000"/>
          <w:sz w:val="22"/>
          <w:szCs w:val="22"/>
        </w:rPr>
        <w:t>, through alpha-emission, with a half-life</w:t>
      </w:r>
      <w:r>
        <w:rPr>
          <w:color w:val="000000"/>
          <w:sz w:val="22"/>
          <w:szCs w:val="22"/>
        </w:rPr>
        <w:t xml:space="preserve"> </w:t>
      </w:r>
      <w:r w:rsidRPr="00266D11">
        <w:rPr>
          <w:color w:val="000000"/>
          <w:sz w:val="22"/>
          <w:szCs w:val="22"/>
        </w:rPr>
        <w:t xml:space="preserve">of 4.5 billion years to thorium-234 </w:t>
      </w:r>
    </w:p>
    <w:p w:rsidR="00266D11" w:rsidRPr="00266D11" w:rsidRDefault="00266D11" w:rsidP="00266D11">
      <w:pPr>
        <w:pStyle w:val="NoSpacing"/>
        <w:rPr>
          <w:color w:val="000000"/>
          <w:sz w:val="22"/>
          <w:szCs w:val="22"/>
        </w:rPr>
      </w:pPr>
      <w:proofErr w:type="gramStart"/>
      <w:r w:rsidRPr="00266D11">
        <w:rPr>
          <w:color w:val="000000"/>
          <w:sz w:val="22"/>
          <w:szCs w:val="22"/>
        </w:rPr>
        <w:t>which</w:t>
      </w:r>
      <w:proofErr w:type="gramEnd"/>
      <w:r w:rsidRPr="00266D11">
        <w:rPr>
          <w:color w:val="000000"/>
          <w:sz w:val="22"/>
          <w:szCs w:val="22"/>
        </w:rPr>
        <w:t xml:space="preserve"> decays, through beta-emission, with a half-life of 24 days to protactinium-234 </w:t>
      </w:r>
    </w:p>
    <w:p w:rsidR="00266D11" w:rsidRPr="00266D11" w:rsidRDefault="00266D11" w:rsidP="00266D11">
      <w:pPr>
        <w:pStyle w:val="NoSpacing"/>
        <w:rPr>
          <w:color w:val="000000"/>
          <w:sz w:val="22"/>
          <w:szCs w:val="22"/>
        </w:rPr>
      </w:pPr>
      <w:proofErr w:type="gramStart"/>
      <w:r w:rsidRPr="00266D11">
        <w:rPr>
          <w:color w:val="000000"/>
          <w:sz w:val="22"/>
          <w:szCs w:val="22"/>
        </w:rPr>
        <w:t>which</w:t>
      </w:r>
      <w:proofErr w:type="gramEnd"/>
      <w:r w:rsidRPr="00266D11">
        <w:rPr>
          <w:color w:val="000000"/>
          <w:sz w:val="22"/>
          <w:szCs w:val="22"/>
        </w:rPr>
        <w:t xml:space="preserve"> decays, through beta-emission, with a half-life of 1.2 minutes to uranium-234 </w:t>
      </w:r>
    </w:p>
    <w:p w:rsidR="00266D11" w:rsidRPr="00266D11" w:rsidRDefault="00266D11" w:rsidP="00266D11">
      <w:pPr>
        <w:pStyle w:val="NoSpacing"/>
        <w:rPr>
          <w:color w:val="000000"/>
          <w:sz w:val="22"/>
          <w:szCs w:val="22"/>
        </w:rPr>
      </w:pPr>
      <w:proofErr w:type="gramStart"/>
      <w:r w:rsidRPr="00266D11">
        <w:rPr>
          <w:color w:val="000000"/>
          <w:sz w:val="22"/>
          <w:szCs w:val="22"/>
        </w:rPr>
        <w:t>which</w:t>
      </w:r>
      <w:proofErr w:type="gramEnd"/>
      <w:r w:rsidRPr="00266D11">
        <w:rPr>
          <w:color w:val="000000"/>
          <w:sz w:val="22"/>
          <w:szCs w:val="22"/>
        </w:rPr>
        <w:t xml:space="preserve"> decays, through alpha-emission, with a half-life of 240 thousand years to thorium-230</w:t>
      </w:r>
    </w:p>
    <w:p w:rsidR="00266D11" w:rsidRPr="00266D11" w:rsidRDefault="00266D11" w:rsidP="00266D11">
      <w:pPr>
        <w:pStyle w:val="NoSpacing"/>
        <w:rPr>
          <w:color w:val="000000"/>
          <w:sz w:val="22"/>
          <w:szCs w:val="22"/>
        </w:rPr>
      </w:pPr>
      <w:proofErr w:type="gramStart"/>
      <w:r w:rsidRPr="00266D11">
        <w:rPr>
          <w:color w:val="000000"/>
          <w:sz w:val="22"/>
          <w:szCs w:val="22"/>
        </w:rPr>
        <w:t>which</w:t>
      </w:r>
      <w:proofErr w:type="gramEnd"/>
      <w:r w:rsidRPr="00266D11">
        <w:rPr>
          <w:color w:val="000000"/>
          <w:sz w:val="22"/>
          <w:szCs w:val="22"/>
        </w:rPr>
        <w:t xml:space="preserve"> decays, through alpha-emission, with a half-life of 77 thousand years to radium-226 </w:t>
      </w:r>
    </w:p>
    <w:p w:rsidR="00266D11" w:rsidRPr="00266D11" w:rsidRDefault="00266D11" w:rsidP="00266D11">
      <w:pPr>
        <w:pStyle w:val="NoSpacing"/>
        <w:rPr>
          <w:color w:val="000000"/>
          <w:sz w:val="22"/>
          <w:szCs w:val="22"/>
        </w:rPr>
      </w:pPr>
      <w:proofErr w:type="gramStart"/>
      <w:r w:rsidRPr="00266D11">
        <w:rPr>
          <w:color w:val="000000"/>
          <w:sz w:val="22"/>
          <w:szCs w:val="22"/>
        </w:rPr>
        <w:t>which</w:t>
      </w:r>
      <w:proofErr w:type="gramEnd"/>
      <w:r w:rsidRPr="00266D11">
        <w:rPr>
          <w:color w:val="000000"/>
          <w:sz w:val="22"/>
          <w:szCs w:val="22"/>
        </w:rPr>
        <w:t xml:space="preserve"> decays, through alpha-emission, with a half-life of 1.6 thousand years to radon-222 </w:t>
      </w:r>
    </w:p>
    <w:p w:rsidR="00266D11" w:rsidRPr="00266D11" w:rsidRDefault="00266D11" w:rsidP="00266D11">
      <w:pPr>
        <w:pStyle w:val="NoSpacing"/>
        <w:rPr>
          <w:color w:val="000000"/>
          <w:sz w:val="22"/>
          <w:szCs w:val="22"/>
        </w:rPr>
      </w:pPr>
      <w:proofErr w:type="gramStart"/>
      <w:r w:rsidRPr="00266D11">
        <w:rPr>
          <w:color w:val="000000"/>
          <w:sz w:val="22"/>
          <w:szCs w:val="22"/>
        </w:rPr>
        <w:t>which</w:t>
      </w:r>
      <w:proofErr w:type="gramEnd"/>
      <w:r w:rsidRPr="00266D11">
        <w:rPr>
          <w:color w:val="000000"/>
          <w:sz w:val="22"/>
          <w:szCs w:val="22"/>
        </w:rPr>
        <w:t xml:space="preserve"> decays, through alpha-emission, with a half-life of 3.8 days to polonium-218 </w:t>
      </w:r>
    </w:p>
    <w:p w:rsidR="00266D11" w:rsidRPr="00266D11" w:rsidRDefault="00266D11" w:rsidP="00266D11">
      <w:pPr>
        <w:pStyle w:val="NoSpacing"/>
        <w:rPr>
          <w:color w:val="000000"/>
          <w:sz w:val="22"/>
          <w:szCs w:val="22"/>
        </w:rPr>
      </w:pPr>
      <w:proofErr w:type="gramStart"/>
      <w:r w:rsidRPr="00266D11">
        <w:rPr>
          <w:color w:val="000000"/>
          <w:sz w:val="22"/>
          <w:szCs w:val="22"/>
        </w:rPr>
        <w:t>which</w:t>
      </w:r>
      <w:proofErr w:type="gramEnd"/>
      <w:r w:rsidRPr="00266D11">
        <w:rPr>
          <w:color w:val="000000"/>
          <w:sz w:val="22"/>
          <w:szCs w:val="22"/>
        </w:rPr>
        <w:t xml:space="preserve"> decays, through alpha-emission, with a half-life of 3.1 minutes to lead-214 </w:t>
      </w:r>
    </w:p>
    <w:p w:rsidR="00266D11" w:rsidRPr="00266D11" w:rsidRDefault="00266D11" w:rsidP="00266D11">
      <w:pPr>
        <w:pStyle w:val="NoSpacing"/>
        <w:rPr>
          <w:color w:val="000000"/>
          <w:sz w:val="22"/>
          <w:szCs w:val="22"/>
        </w:rPr>
      </w:pPr>
      <w:proofErr w:type="gramStart"/>
      <w:r w:rsidRPr="00266D11">
        <w:rPr>
          <w:color w:val="000000"/>
          <w:sz w:val="22"/>
          <w:szCs w:val="22"/>
        </w:rPr>
        <w:t>which</w:t>
      </w:r>
      <w:proofErr w:type="gramEnd"/>
      <w:r w:rsidRPr="00266D11">
        <w:rPr>
          <w:color w:val="000000"/>
          <w:sz w:val="22"/>
          <w:szCs w:val="22"/>
        </w:rPr>
        <w:t xml:space="preserve"> decays, through beta-emission, with a half-life of 27 minutes to bismuth-214 </w:t>
      </w:r>
    </w:p>
    <w:p w:rsidR="00266D11" w:rsidRPr="00266D11" w:rsidRDefault="00266D11" w:rsidP="00266D11">
      <w:pPr>
        <w:pStyle w:val="NoSpacing"/>
        <w:rPr>
          <w:color w:val="000000"/>
          <w:sz w:val="22"/>
          <w:szCs w:val="22"/>
        </w:rPr>
      </w:pPr>
      <w:proofErr w:type="gramStart"/>
      <w:r w:rsidRPr="00266D11">
        <w:rPr>
          <w:color w:val="000000"/>
          <w:sz w:val="22"/>
          <w:szCs w:val="22"/>
        </w:rPr>
        <w:t>which</w:t>
      </w:r>
      <w:proofErr w:type="gramEnd"/>
      <w:r w:rsidRPr="00266D11">
        <w:rPr>
          <w:color w:val="000000"/>
          <w:sz w:val="22"/>
          <w:szCs w:val="22"/>
        </w:rPr>
        <w:t xml:space="preserve"> decays, through beta-emission, with a half-life of 20 minutes to polonium-214 </w:t>
      </w:r>
    </w:p>
    <w:p w:rsidR="00266D11" w:rsidRPr="00266D11" w:rsidRDefault="00266D11" w:rsidP="00266D11">
      <w:pPr>
        <w:pStyle w:val="NoSpacing"/>
        <w:rPr>
          <w:color w:val="000000"/>
          <w:sz w:val="22"/>
          <w:szCs w:val="22"/>
        </w:rPr>
      </w:pPr>
      <w:proofErr w:type="gramStart"/>
      <w:r w:rsidRPr="00266D11">
        <w:rPr>
          <w:color w:val="000000"/>
          <w:sz w:val="22"/>
          <w:szCs w:val="22"/>
        </w:rPr>
        <w:t>which</w:t>
      </w:r>
      <w:proofErr w:type="gramEnd"/>
      <w:r w:rsidRPr="00266D11">
        <w:rPr>
          <w:color w:val="000000"/>
          <w:sz w:val="22"/>
          <w:szCs w:val="22"/>
        </w:rPr>
        <w:t xml:space="preserve"> decays, through alpha-emission, with a half-life of 160 microseconds to lead-210 </w:t>
      </w:r>
    </w:p>
    <w:p w:rsidR="00266D11" w:rsidRPr="00266D11" w:rsidRDefault="00266D11" w:rsidP="00266D11">
      <w:pPr>
        <w:pStyle w:val="NoSpacing"/>
        <w:rPr>
          <w:color w:val="000000"/>
          <w:sz w:val="22"/>
          <w:szCs w:val="22"/>
        </w:rPr>
      </w:pPr>
      <w:proofErr w:type="gramStart"/>
      <w:r w:rsidRPr="00266D11">
        <w:rPr>
          <w:color w:val="000000"/>
          <w:sz w:val="22"/>
          <w:szCs w:val="22"/>
        </w:rPr>
        <w:t>which</w:t>
      </w:r>
      <w:proofErr w:type="gramEnd"/>
      <w:r w:rsidRPr="00266D11">
        <w:rPr>
          <w:color w:val="000000"/>
          <w:sz w:val="22"/>
          <w:szCs w:val="22"/>
        </w:rPr>
        <w:t xml:space="preserve"> decays, through beta-emission, with a half-life of 22 years to bismuth-210 </w:t>
      </w:r>
    </w:p>
    <w:p w:rsidR="00266D11" w:rsidRPr="00266D11" w:rsidRDefault="00266D11" w:rsidP="00266D11">
      <w:pPr>
        <w:pStyle w:val="NoSpacing"/>
        <w:rPr>
          <w:color w:val="000000"/>
          <w:sz w:val="22"/>
          <w:szCs w:val="22"/>
        </w:rPr>
      </w:pPr>
      <w:proofErr w:type="gramStart"/>
      <w:r w:rsidRPr="00266D11">
        <w:rPr>
          <w:color w:val="000000"/>
          <w:sz w:val="22"/>
          <w:szCs w:val="22"/>
        </w:rPr>
        <w:t>which</w:t>
      </w:r>
      <w:proofErr w:type="gramEnd"/>
      <w:r w:rsidRPr="00266D11">
        <w:rPr>
          <w:color w:val="000000"/>
          <w:sz w:val="22"/>
          <w:szCs w:val="22"/>
        </w:rPr>
        <w:t xml:space="preserve"> decays, through beta-emission, with a half-life of 5 days to polonium-210 </w:t>
      </w:r>
    </w:p>
    <w:p w:rsidR="00266D11" w:rsidRDefault="00266D11" w:rsidP="00266D11">
      <w:pPr>
        <w:pStyle w:val="NoSpacing"/>
        <w:rPr>
          <w:color w:val="000000"/>
          <w:sz w:val="22"/>
          <w:szCs w:val="22"/>
        </w:rPr>
      </w:pPr>
      <w:proofErr w:type="gramStart"/>
      <w:r w:rsidRPr="00266D11">
        <w:rPr>
          <w:color w:val="000000"/>
          <w:sz w:val="22"/>
          <w:szCs w:val="22"/>
        </w:rPr>
        <w:t>which</w:t>
      </w:r>
      <w:proofErr w:type="gramEnd"/>
      <w:r w:rsidRPr="00266D11">
        <w:rPr>
          <w:color w:val="000000"/>
          <w:sz w:val="22"/>
          <w:szCs w:val="22"/>
        </w:rPr>
        <w:t xml:space="preserve"> decays, through alpha-emission, with a half-life of 140 days to lead-206, which is a stable nuclide. </w:t>
      </w:r>
    </w:p>
    <w:p w:rsidR="001975F9" w:rsidRPr="00266D11" w:rsidRDefault="001975F9" w:rsidP="00266D11">
      <w:pPr>
        <w:pStyle w:val="NoSpacing"/>
        <w:rPr>
          <w:color w:val="000000"/>
          <w:sz w:val="22"/>
          <w:szCs w:val="22"/>
        </w:rPr>
      </w:pPr>
    </w:p>
    <w:p w:rsidR="00266D11" w:rsidRDefault="00266D11" w:rsidP="00266D11">
      <w:pPr>
        <w:pStyle w:val="NoSpacing"/>
        <w:rPr>
          <w:color w:val="000000"/>
          <w:sz w:val="22"/>
          <w:szCs w:val="22"/>
        </w:rPr>
      </w:pPr>
      <w:r w:rsidRPr="00266D11">
        <w:rPr>
          <w:color w:val="000000"/>
          <w:sz w:val="22"/>
          <w:szCs w:val="22"/>
        </w:rPr>
        <w:t xml:space="preserve">Some radionuclides may have </w:t>
      </w:r>
      <w:r w:rsidRPr="001975F9">
        <w:rPr>
          <w:color w:val="000000"/>
          <w:sz w:val="22"/>
          <w:szCs w:val="22"/>
        </w:rPr>
        <w:t xml:space="preserve">several different paths of decay. For example, approximately 36% of </w:t>
      </w:r>
      <w:hyperlink r:id="rId29" w:tooltip="Bismuth-212" w:history="1">
        <w:r w:rsidRPr="001975F9">
          <w:rPr>
            <w:color w:val="000000"/>
            <w:sz w:val="22"/>
            <w:szCs w:val="22"/>
          </w:rPr>
          <w:t>bismuth-212</w:t>
        </w:r>
      </w:hyperlink>
      <w:r w:rsidRPr="001975F9">
        <w:rPr>
          <w:color w:val="000000"/>
          <w:sz w:val="22"/>
          <w:szCs w:val="22"/>
        </w:rPr>
        <w:t xml:space="preserve">, decays, through alpha-emission, to thallium-208 while approximately 64% of </w:t>
      </w:r>
      <w:hyperlink r:id="rId30" w:tooltip="Bismuth-212" w:history="1">
        <w:r w:rsidRPr="001975F9">
          <w:rPr>
            <w:color w:val="000000"/>
            <w:sz w:val="22"/>
            <w:szCs w:val="22"/>
          </w:rPr>
          <w:t>bismuth-212</w:t>
        </w:r>
      </w:hyperlink>
      <w:r w:rsidRPr="001975F9">
        <w:rPr>
          <w:color w:val="000000"/>
          <w:sz w:val="22"/>
          <w:szCs w:val="22"/>
        </w:rPr>
        <w:t xml:space="preserve"> decays, through beta-emission, to </w:t>
      </w:r>
      <w:hyperlink r:id="rId31" w:tooltip="Polonium-212" w:history="1">
        <w:r w:rsidRPr="001975F9">
          <w:rPr>
            <w:color w:val="000000"/>
            <w:sz w:val="22"/>
            <w:szCs w:val="22"/>
          </w:rPr>
          <w:t>polonium-212</w:t>
        </w:r>
      </w:hyperlink>
      <w:r w:rsidRPr="001975F9">
        <w:rPr>
          <w:color w:val="000000"/>
          <w:sz w:val="22"/>
          <w:szCs w:val="22"/>
        </w:rPr>
        <w:t xml:space="preserve">. Both the </w:t>
      </w:r>
      <w:hyperlink r:id="rId32" w:tooltip="Thallium-208" w:history="1">
        <w:r w:rsidRPr="001975F9">
          <w:rPr>
            <w:color w:val="000000"/>
            <w:sz w:val="22"/>
            <w:szCs w:val="22"/>
          </w:rPr>
          <w:t>thallium-208</w:t>
        </w:r>
      </w:hyperlink>
      <w:r w:rsidRPr="001975F9">
        <w:rPr>
          <w:color w:val="000000"/>
          <w:sz w:val="22"/>
          <w:szCs w:val="22"/>
        </w:rPr>
        <w:t xml:space="preserve"> and the </w:t>
      </w:r>
      <w:hyperlink r:id="rId33" w:tooltip="Polonium-212" w:history="1">
        <w:r w:rsidRPr="001975F9">
          <w:rPr>
            <w:color w:val="000000"/>
            <w:sz w:val="22"/>
            <w:szCs w:val="22"/>
          </w:rPr>
          <w:t>polonium-212</w:t>
        </w:r>
      </w:hyperlink>
      <w:r w:rsidRPr="001975F9">
        <w:rPr>
          <w:color w:val="000000"/>
          <w:sz w:val="22"/>
          <w:szCs w:val="22"/>
        </w:rPr>
        <w:t xml:space="preserve"> are radioactive daughter products of </w:t>
      </w:r>
      <w:hyperlink r:id="rId34" w:tooltip="Bismuth-212" w:history="1">
        <w:r w:rsidRPr="001975F9">
          <w:rPr>
            <w:color w:val="000000"/>
            <w:sz w:val="22"/>
            <w:szCs w:val="22"/>
          </w:rPr>
          <w:t>bismuth-212</w:t>
        </w:r>
      </w:hyperlink>
      <w:r w:rsidRPr="001975F9">
        <w:rPr>
          <w:color w:val="000000"/>
          <w:sz w:val="22"/>
          <w:szCs w:val="22"/>
        </w:rPr>
        <w:t xml:space="preserve">, and both decay directly to stable </w:t>
      </w:r>
      <w:hyperlink r:id="rId35" w:tooltip="Lead-208" w:history="1">
        <w:r w:rsidRPr="001975F9">
          <w:rPr>
            <w:color w:val="000000"/>
            <w:sz w:val="22"/>
            <w:szCs w:val="22"/>
          </w:rPr>
          <w:t>lead-208</w:t>
        </w:r>
      </w:hyperlink>
      <w:r w:rsidRPr="001975F9">
        <w:rPr>
          <w:color w:val="000000"/>
          <w:sz w:val="22"/>
          <w:szCs w:val="22"/>
        </w:rPr>
        <w:t>.</w:t>
      </w:r>
    </w:p>
    <w:p w:rsidR="001975F9" w:rsidRPr="00266D11" w:rsidRDefault="00EB5356" w:rsidP="00266D11">
      <w:pPr>
        <w:pStyle w:val="NoSpacing"/>
        <w:rPr>
          <w:color w:val="000000"/>
          <w:sz w:val="22"/>
          <w:szCs w:val="22"/>
        </w:rPr>
      </w:pPr>
      <w:r>
        <w:rPr>
          <w:color w:val="000000"/>
          <w:sz w:val="22"/>
          <w:szCs w:val="22"/>
        </w:rPr>
        <w:t>Source: Wikipedia</w:t>
      </w:r>
    </w:p>
    <w:p w:rsidR="00D47691" w:rsidRDefault="00D47691" w:rsidP="00E07528">
      <w:pPr>
        <w:pStyle w:val="NoSpacing"/>
        <w:jc w:val="center"/>
        <w:rPr>
          <w:sz w:val="22"/>
          <w:szCs w:val="22"/>
          <w:lang w:val="en-US"/>
        </w:rPr>
      </w:pPr>
    </w:p>
    <w:p w:rsidR="00180503" w:rsidRPr="00425F75" w:rsidRDefault="00494A81" w:rsidP="00180503">
      <w:pPr>
        <w:pStyle w:val="NoSpacing"/>
        <w:jc w:val="center"/>
        <w:rPr>
          <w:b/>
        </w:rPr>
      </w:pPr>
      <w:r>
        <w:rPr>
          <w:sz w:val="22"/>
          <w:szCs w:val="22"/>
          <w:lang w:val="en-US"/>
        </w:rPr>
        <w:br w:type="page"/>
      </w:r>
      <w:r w:rsidR="007A5A86">
        <w:rPr>
          <w:b/>
        </w:rPr>
        <w:lastRenderedPageBreak/>
        <w:t>Exam questions</w:t>
      </w:r>
    </w:p>
    <w:p w:rsidR="00180503" w:rsidRDefault="00B030E0" w:rsidP="00180503">
      <w:pPr>
        <w:pStyle w:val="NoSpacing"/>
        <w:ind w:left="360"/>
      </w:pPr>
      <w:r>
        <w:rPr>
          <w:noProof/>
          <w:lang w:val="en-US" w:eastAsia="zh-TW"/>
        </w:rPr>
        <w:pict>
          <v:shape id="_x0000_s1084" type="#_x0000_t202" style="position:absolute;left:0;text-align:left;margin-left:157.5pt;margin-top:8.35pt;width:208.5pt;height:21.75pt;z-index:251663872;mso-width-percent:400;mso-height-percent:200;mso-width-percent:400;mso-height-percent:200;mso-width-relative:margin;mso-height-relative:margin">
            <v:textbox style="mso-fit-shape-to-text:t">
              <w:txbxContent>
                <w:p w:rsidR="00B7461C" w:rsidRPr="00CB6A1E" w:rsidRDefault="00B7461C" w:rsidP="00180503">
                  <w:pPr>
                    <w:pStyle w:val="NoSpacing"/>
                    <w:jc w:val="center"/>
                    <w:rPr>
                      <w:b/>
                    </w:rPr>
                  </w:pPr>
                  <w:r w:rsidRPr="00CB6A1E">
                    <w:rPr>
                      <w:b/>
                    </w:rPr>
                    <w:t>The atom</w:t>
                  </w:r>
                </w:p>
              </w:txbxContent>
            </v:textbox>
          </v:shape>
        </w:pict>
      </w:r>
    </w:p>
    <w:p w:rsidR="00180503" w:rsidRPr="0076332B" w:rsidRDefault="00F30FC9" w:rsidP="00180503">
      <w:pPr>
        <w:pStyle w:val="NoSpacing"/>
        <w:ind w:left="360"/>
      </w:pPr>
      <w:r>
        <w:rPr>
          <w:noProof/>
          <w:lang w:val="en-IE" w:eastAsia="en-IE"/>
        </w:rPr>
        <w:drawing>
          <wp:anchor distT="0" distB="0" distL="114300" distR="114300" simplePos="0" relativeHeight="251661824" behindDoc="0" locked="0" layoutInCell="1" allowOverlap="1">
            <wp:simplePos x="0" y="0"/>
            <wp:positionH relativeFrom="column">
              <wp:posOffset>3877310</wp:posOffset>
            </wp:positionH>
            <wp:positionV relativeFrom="paragraph">
              <wp:posOffset>78105</wp:posOffset>
            </wp:positionV>
            <wp:extent cx="3162935" cy="1127125"/>
            <wp:effectExtent l="1905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srcRect/>
                    <a:stretch>
                      <a:fillRect/>
                    </a:stretch>
                  </pic:blipFill>
                  <pic:spPr bwMode="auto">
                    <a:xfrm>
                      <a:off x="0" y="0"/>
                      <a:ext cx="3162935" cy="1127125"/>
                    </a:xfrm>
                    <a:prstGeom prst="rect">
                      <a:avLst/>
                    </a:prstGeom>
                    <a:noFill/>
                    <a:ln w="9525">
                      <a:noFill/>
                      <a:miter lim="800000"/>
                      <a:headEnd/>
                      <a:tailEnd/>
                    </a:ln>
                  </pic:spPr>
                </pic:pic>
              </a:graphicData>
            </a:graphic>
          </wp:anchor>
        </w:drawing>
      </w:r>
    </w:p>
    <w:p w:rsidR="00180503" w:rsidRPr="0076332B" w:rsidRDefault="00180503" w:rsidP="00AB7C65">
      <w:pPr>
        <w:pStyle w:val="NoSpacing"/>
        <w:numPr>
          <w:ilvl w:val="0"/>
          <w:numId w:val="10"/>
        </w:numPr>
      </w:pPr>
      <w:r w:rsidRPr="0076332B">
        <w:t>[2002][2008 OL]</w:t>
      </w:r>
    </w:p>
    <w:p w:rsidR="00180503" w:rsidRPr="0076332B" w:rsidRDefault="00180503" w:rsidP="00AB7C65">
      <w:pPr>
        <w:pStyle w:val="NoSpacing"/>
        <w:numPr>
          <w:ilvl w:val="0"/>
          <w:numId w:val="9"/>
        </w:numPr>
      </w:pPr>
      <w:r w:rsidRPr="0076332B">
        <w:t>The diagram shows a simplified arrangement of an experiment carried out early in the 20</w:t>
      </w:r>
      <w:r w:rsidRPr="0076332B">
        <w:rPr>
          <w:vertAlign w:val="superscript"/>
        </w:rPr>
        <w:t>th</w:t>
      </w:r>
      <w:r w:rsidRPr="0076332B">
        <w:t xml:space="preserve"> century to investigate the structure of the atom. Name the scientist who carried out this experiment. </w:t>
      </w:r>
    </w:p>
    <w:p w:rsidR="00180503" w:rsidRPr="0076332B" w:rsidRDefault="00180503" w:rsidP="00AB7C65">
      <w:pPr>
        <w:pStyle w:val="NoSpacing"/>
        <w:numPr>
          <w:ilvl w:val="0"/>
          <w:numId w:val="9"/>
        </w:numPr>
      </w:pPr>
      <w:r w:rsidRPr="0076332B">
        <w:t xml:space="preserve">Describe what was observed in this experiment. </w:t>
      </w:r>
    </w:p>
    <w:p w:rsidR="00180503" w:rsidRPr="0076332B" w:rsidRDefault="00180503" w:rsidP="00AB7C65">
      <w:pPr>
        <w:pStyle w:val="NoSpacing"/>
        <w:numPr>
          <w:ilvl w:val="0"/>
          <w:numId w:val="9"/>
        </w:numPr>
      </w:pPr>
      <w:r w:rsidRPr="0076332B">
        <w:t xml:space="preserve">Why was it necessary to carry out this experiment in a vacuum? </w:t>
      </w:r>
    </w:p>
    <w:p w:rsidR="00180503" w:rsidRPr="0076332B" w:rsidRDefault="00180503" w:rsidP="00AB7C65">
      <w:pPr>
        <w:pStyle w:val="NoSpacing"/>
        <w:numPr>
          <w:ilvl w:val="0"/>
          <w:numId w:val="9"/>
        </w:numPr>
      </w:pPr>
      <w:r w:rsidRPr="0076332B">
        <w:t xml:space="preserve">What conclusion did the scientist form about the structure of the atom? </w:t>
      </w:r>
    </w:p>
    <w:p w:rsidR="00180503" w:rsidRPr="0076332B" w:rsidRDefault="00180503" w:rsidP="00180503">
      <w:pPr>
        <w:pStyle w:val="NoSpacing"/>
        <w:ind w:left="360"/>
      </w:pPr>
    </w:p>
    <w:p w:rsidR="00180503" w:rsidRPr="0076332B" w:rsidRDefault="00180503" w:rsidP="00AB7C65">
      <w:pPr>
        <w:pStyle w:val="NoSpacing"/>
        <w:numPr>
          <w:ilvl w:val="0"/>
          <w:numId w:val="10"/>
        </w:numPr>
      </w:pPr>
      <w:r w:rsidRPr="0076332B">
        <w:t>[2005]</w:t>
      </w:r>
    </w:p>
    <w:p w:rsidR="00180503" w:rsidRPr="0076332B" w:rsidRDefault="00180503" w:rsidP="00180503">
      <w:pPr>
        <w:pStyle w:val="NoSpacing"/>
        <w:ind w:left="360"/>
        <w:rPr>
          <w:i/>
          <w:iCs/>
          <w:color w:val="000000"/>
        </w:rPr>
      </w:pPr>
      <w:r w:rsidRPr="0076332B">
        <w:rPr>
          <w:color w:val="000000"/>
        </w:rPr>
        <w:t>Rutherford had bombarded gold foil with alpha particles. What conclusion did he form about the structure of the atom?</w:t>
      </w:r>
    </w:p>
    <w:p w:rsidR="00180503" w:rsidRPr="0076332B" w:rsidRDefault="00180503" w:rsidP="00180503">
      <w:pPr>
        <w:pStyle w:val="NoSpacing"/>
        <w:jc w:val="both"/>
      </w:pPr>
    </w:p>
    <w:p w:rsidR="00180503" w:rsidRPr="0076332B" w:rsidRDefault="00180503" w:rsidP="00AB7C65">
      <w:pPr>
        <w:pStyle w:val="NoSpacing"/>
        <w:numPr>
          <w:ilvl w:val="0"/>
          <w:numId w:val="10"/>
        </w:numPr>
        <w:rPr>
          <w:color w:val="000000"/>
        </w:rPr>
      </w:pPr>
      <w:r w:rsidRPr="0076332B">
        <w:rPr>
          <w:color w:val="000000"/>
        </w:rPr>
        <w:t>[2009][2005][2008 OL]</w:t>
      </w:r>
    </w:p>
    <w:p w:rsidR="00180503" w:rsidRPr="0076332B" w:rsidRDefault="00180503" w:rsidP="00180503">
      <w:pPr>
        <w:pStyle w:val="NoSpacing"/>
        <w:ind w:left="360"/>
        <w:rPr>
          <w:color w:val="000000"/>
        </w:rPr>
      </w:pPr>
      <w:r w:rsidRPr="0076332B">
        <w:rPr>
          <w:color w:val="000000"/>
        </w:rPr>
        <w:t xml:space="preserve">What is the structure of an alpha particle? </w:t>
      </w:r>
    </w:p>
    <w:p w:rsidR="00180503" w:rsidRPr="0076332B" w:rsidRDefault="00180503" w:rsidP="00180503">
      <w:pPr>
        <w:pStyle w:val="NoSpacing"/>
        <w:jc w:val="both"/>
      </w:pPr>
    </w:p>
    <w:p w:rsidR="00180503" w:rsidRPr="0076332B" w:rsidRDefault="00180503" w:rsidP="00AB7C65">
      <w:pPr>
        <w:pStyle w:val="NoSpacing"/>
        <w:numPr>
          <w:ilvl w:val="0"/>
          <w:numId w:val="10"/>
        </w:numPr>
      </w:pPr>
      <w:r w:rsidRPr="0076332B">
        <w:t>[2008 OL]</w:t>
      </w:r>
    </w:p>
    <w:p w:rsidR="00180503" w:rsidRPr="0076332B" w:rsidRDefault="00180503" w:rsidP="00180503">
      <w:pPr>
        <w:pStyle w:val="NoSpacing"/>
        <w:ind w:left="357"/>
        <w:rPr>
          <w:lang w:eastAsia="en-IE"/>
        </w:rPr>
      </w:pPr>
      <w:r w:rsidRPr="0076332B">
        <w:rPr>
          <w:lang w:eastAsia="en-IE"/>
        </w:rPr>
        <w:t xml:space="preserve">How are the electrons arranged in the atom? </w:t>
      </w:r>
    </w:p>
    <w:p w:rsidR="00180503" w:rsidRPr="0076332B" w:rsidRDefault="00180503" w:rsidP="00180503">
      <w:pPr>
        <w:pStyle w:val="NoSpacing"/>
        <w:jc w:val="both"/>
      </w:pPr>
    </w:p>
    <w:p w:rsidR="00180503" w:rsidRPr="0076332B" w:rsidRDefault="00180503" w:rsidP="00AB7C65">
      <w:pPr>
        <w:pStyle w:val="NoSpacing"/>
        <w:numPr>
          <w:ilvl w:val="0"/>
          <w:numId w:val="10"/>
        </w:numPr>
        <w:jc w:val="both"/>
      </w:pPr>
      <w:r w:rsidRPr="0076332B">
        <w:t>[2006]</w:t>
      </w:r>
    </w:p>
    <w:p w:rsidR="00180503" w:rsidRPr="0076332B" w:rsidRDefault="00180503" w:rsidP="00180503">
      <w:pPr>
        <w:pStyle w:val="NoSpacing"/>
        <w:ind w:left="360"/>
        <w:jc w:val="both"/>
      </w:pPr>
      <w:r w:rsidRPr="0076332B">
        <w:rPr>
          <w:color w:val="000000"/>
        </w:rPr>
        <w:t xml:space="preserve">Describe the Bohr model of the atom. </w:t>
      </w:r>
    </w:p>
    <w:p w:rsidR="00180503" w:rsidRPr="0076332B" w:rsidRDefault="00180503" w:rsidP="00180503">
      <w:pPr>
        <w:pStyle w:val="NoSpacing"/>
        <w:jc w:val="both"/>
      </w:pPr>
    </w:p>
    <w:p w:rsidR="00180503" w:rsidRPr="0076332B" w:rsidRDefault="00180503" w:rsidP="00AB7C65">
      <w:pPr>
        <w:pStyle w:val="NoSpacing"/>
        <w:numPr>
          <w:ilvl w:val="0"/>
          <w:numId w:val="10"/>
        </w:numPr>
        <w:jc w:val="both"/>
      </w:pPr>
      <w:r w:rsidRPr="0076332B">
        <w:t>[2007]</w:t>
      </w:r>
    </w:p>
    <w:p w:rsidR="00180503" w:rsidRPr="0076332B" w:rsidRDefault="00180503" w:rsidP="00180503">
      <w:pPr>
        <w:pStyle w:val="NoSpacing"/>
        <w:ind w:left="360"/>
        <w:jc w:val="both"/>
      </w:pPr>
      <w:r w:rsidRPr="0076332B">
        <w:t xml:space="preserve">Describe how an emission line spectrum is produced. </w:t>
      </w:r>
    </w:p>
    <w:p w:rsidR="00180503" w:rsidRPr="0076332B" w:rsidRDefault="00180503" w:rsidP="00180503">
      <w:pPr>
        <w:pStyle w:val="NoSpacing"/>
        <w:jc w:val="both"/>
      </w:pPr>
    </w:p>
    <w:p w:rsidR="00180503" w:rsidRPr="0076332B" w:rsidRDefault="00180503" w:rsidP="00AB7C65">
      <w:pPr>
        <w:pStyle w:val="NoSpacing"/>
        <w:numPr>
          <w:ilvl w:val="0"/>
          <w:numId w:val="10"/>
        </w:numPr>
        <w:jc w:val="both"/>
      </w:pPr>
      <w:r w:rsidRPr="0076332B">
        <w:t>[2008]</w:t>
      </w:r>
    </w:p>
    <w:p w:rsidR="00180503" w:rsidRPr="0076332B" w:rsidRDefault="00180503" w:rsidP="00180503">
      <w:pPr>
        <w:pStyle w:val="NoSpacing"/>
        <w:ind w:left="360"/>
        <w:jc w:val="both"/>
      </w:pPr>
      <w:r w:rsidRPr="0076332B">
        <w:rPr>
          <w:lang w:val="en-IE"/>
        </w:rPr>
        <w:t>When the toaster is on, the coil emits red light.</w:t>
      </w:r>
    </w:p>
    <w:p w:rsidR="00180503" w:rsidRPr="0076332B" w:rsidRDefault="00180503" w:rsidP="00180503">
      <w:pPr>
        <w:pStyle w:val="NoSpacing"/>
        <w:ind w:left="360"/>
        <w:jc w:val="both"/>
      </w:pPr>
      <w:r w:rsidRPr="0076332B">
        <w:rPr>
          <w:lang w:val="en-IE"/>
        </w:rPr>
        <w:t xml:space="preserve">Explain, in terms of movement of electrons, why light is emitted when a metal is heated. </w:t>
      </w:r>
    </w:p>
    <w:p w:rsidR="00180503" w:rsidRPr="0076332B" w:rsidRDefault="00180503" w:rsidP="00180503">
      <w:pPr>
        <w:pStyle w:val="NoSpacing"/>
        <w:ind w:left="360"/>
        <w:jc w:val="both"/>
      </w:pPr>
    </w:p>
    <w:p w:rsidR="00180503" w:rsidRPr="0076332B" w:rsidRDefault="00180503" w:rsidP="00AB7C65">
      <w:pPr>
        <w:pStyle w:val="NoSpacing"/>
        <w:numPr>
          <w:ilvl w:val="0"/>
          <w:numId w:val="10"/>
        </w:numPr>
        <w:jc w:val="both"/>
      </w:pPr>
      <w:r w:rsidRPr="0076332B">
        <w:t>[2007][2003][2009 OL]</w:t>
      </w:r>
    </w:p>
    <w:p w:rsidR="00180503" w:rsidRPr="0076332B" w:rsidRDefault="00180503" w:rsidP="00180503">
      <w:pPr>
        <w:pStyle w:val="NoSpacing"/>
        <w:ind w:left="360"/>
      </w:pPr>
      <w:r w:rsidRPr="0076332B">
        <w:t xml:space="preserve">What is an isotope? </w:t>
      </w:r>
    </w:p>
    <w:p w:rsidR="00180503" w:rsidRPr="0076332B" w:rsidRDefault="00180503" w:rsidP="00180503">
      <w:pPr>
        <w:pStyle w:val="NoSpacing"/>
        <w:ind w:left="360"/>
        <w:rPr>
          <w:color w:val="000000"/>
        </w:rPr>
      </w:pPr>
    </w:p>
    <w:p w:rsidR="00180503" w:rsidRPr="0076332B" w:rsidRDefault="00180503" w:rsidP="00AB7C65">
      <w:pPr>
        <w:pStyle w:val="NoSpacing"/>
        <w:numPr>
          <w:ilvl w:val="0"/>
          <w:numId w:val="10"/>
        </w:numPr>
        <w:rPr>
          <w:bCs/>
          <w:lang w:val="en-IE"/>
        </w:rPr>
      </w:pPr>
      <w:r w:rsidRPr="0076332B">
        <w:rPr>
          <w:bCs/>
          <w:lang w:val="en-IE"/>
        </w:rPr>
        <w:t>[2002 OL]</w:t>
      </w:r>
    </w:p>
    <w:p w:rsidR="00180503" w:rsidRPr="0076332B" w:rsidRDefault="00180503" w:rsidP="00180503">
      <w:pPr>
        <w:pStyle w:val="NoSpacing"/>
        <w:ind w:left="360"/>
        <w:rPr>
          <w:bCs/>
          <w:lang w:val="en-IE"/>
        </w:rPr>
      </w:pPr>
      <w:r w:rsidRPr="0076332B">
        <w:rPr>
          <w:bCs/>
          <w:lang w:val="en-IE"/>
        </w:rPr>
        <w:t xml:space="preserve">Give two examples of radioisotopes. </w:t>
      </w:r>
    </w:p>
    <w:p w:rsidR="00180503" w:rsidRPr="0076332B" w:rsidRDefault="00180503" w:rsidP="00180503">
      <w:pPr>
        <w:pStyle w:val="NoSpacing"/>
        <w:ind w:left="360"/>
        <w:rPr>
          <w:color w:val="000000"/>
        </w:rPr>
      </w:pPr>
    </w:p>
    <w:p w:rsidR="00180503" w:rsidRPr="0076332B" w:rsidRDefault="00180503" w:rsidP="00AB7C65">
      <w:pPr>
        <w:pStyle w:val="NoSpacing"/>
        <w:numPr>
          <w:ilvl w:val="0"/>
          <w:numId w:val="10"/>
        </w:numPr>
        <w:rPr>
          <w:color w:val="000000"/>
        </w:rPr>
      </w:pPr>
      <w:r w:rsidRPr="0076332B">
        <w:rPr>
          <w:color w:val="000000"/>
        </w:rPr>
        <w:t>[2003]</w:t>
      </w:r>
    </w:p>
    <w:p w:rsidR="00605E5F" w:rsidRDefault="00180503" w:rsidP="00180503">
      <w:pPr>
        <w:pStyle w:val="NoSpacing"/>
        <w:ind w:left="360"/>
        <w:rPr>
          <w:color w:val="000000"/>
        </w:rPr>
      </w:pPr>
      <w:r w:rsidRPr="0076332B">
        <w:rPr>
          <w:color w:val="000000"/>
        </w:rPr>
        <w:t xml:space="preserve">How many neutrons are in a </w:t>
      </w:r>
      <w:r w:rsidRPr="0076332B">
        <w:rPr>
          <w:color w:val="000000"/>
          <w:vertAlign w:val="superscript"/>
        </w:rPr>
        <w:t>14</w:t>
      </w:r>
      <w:r w:rsidRPr="0076332B">
        <w:rPr>
          <w:color w:val="000000"/>
        </w:rPr>
        <w:t xml:space="preserve">C nucleus? </w:t>
      </w:r>
    </w:p>
    <w:p w:rsidR="00605E5F" w:rsidRDefault="00605E5F">
      <w:pPr>
        <w:rPr>
          <w:color w:val="000000"/>
        </w:rPr>
      </w:pPr>
      <w:r>
        <w:rPr>
          <w:color w:val="000000"/>
        </w:rPr>
        <w:br w:type="page"/>
      </w:r>
    </w:p>
    <w:p w:rsidR="00180503" w:rsidRPr="0076332B" w:rsidRDefault="00B030E0" w:rsidP="00180503">
      <w:pPr>
        <w:pStyle w:val="NoSpacing"/>
        <w:ind w:left="360"/>
        <w:rPr>
          <w:color w:val="000000"/>
        </w:rPr>
      </w:pPr>
      <w:r>
        <w:rPr>
          <w:noProof/>
          <w:lang w:val="en-US" w:eastAsia="zh-TW"/>
        </w:rPr>
        <w:lastRenderedPageBreak/>
        <w:pict>
          <v:shape id="_x0000_s1083" type="#_x0000_t202" style="position:absolute;left:0;text-align:left;margin-left:176.35pt;margin-top:-.75pt;width:185.9pt;height:21.75pt;z-index:251662848;mso-height-percent:200;mso-height-percent:200;mso-width-relative:margin;mso-height-relative:margin">
            <v:textbox style="mso-fit-shape-to-text:t">
              <w:txbxContent>
                <w:p w:rsidR="00B7461C" w:rsidRPr="00CB6A1E" w:rsidRDefault="00B7461C" w:rsidP="00180503">
                  <w:pPr>
                    <w:pStyle w:val="NoSpacing"/>
                    <w:jc w:val="center"/>
                    <w:rPr>
                      <w:b/>
                    </w:rPr>
                  </w:pPr>
                  <w:r w:rsidRPr="00CB6A1E">
                    <w:rPr>
                      <w:b/>
                    </w:rPr>
                    <w:t>Radioactivity</w:t>
                  </w:r>
                </w:p>
              </w:txbxContent>
            </v:textbox>
          </v:shape>
        </w:pict>
      </w:r>
    </w:p>
    <w:p w:rsidR="00180503" w:rsidRPr="0076332B" w:rsidRDefault="00180503" w:rsidP="00180503">
      <w:pPr>
        <w:pStyle w:val="NoSpacing"/>
        <w:jc w:val="both"/>
      </w:pPr>
    </w:p>
    <w:p w:rsidR="00180503" w:rsidRPr="0076332B" w:rsidRDefault="00180503" w:rsidP="00AB7C65">
      <w:pPr>
        <w:pStyle w:val="NoSpacing"/>
        <w:numPr>
          <w:ilvl w:val="0"/>
          <w:numId w:val="10"/>
        </w:numPr>
        <w:rPr>
          <w:color w:val="000000"/>
        </w:rPr>
      </w:pPr>
      <w:r w:rsidRPr="0076332B">
        <w:rPr>
          <w:color w:val="000000"/>
        </w:rPr>
        <w:t>[2003][2003 OL]</w:t>
      </w:r>
    </w:p>
    <w:p w:rsidR="00180503" w:rsidRPr="0076332B" w:rsidRDefault="00180503" w:rsidP="00180503">
      <w:pPr>
        <w:pStyle w:val="NoSpacing"/>
        <w:ind w:left="360"/>
        <w:rPr>
          <w:color w:val="000000"/>
        </w:rPr>
      </w:pPr>
      <w:r w:rsidRPr="0076332B">
        <w:rPr>
          <w:color w:val="000000"/>
        </w:rPr>
        <w:t>What is radioactive decay?</w:t>
      </w:r>
    </w:p>
    <w:p w:rsidR="00180503" w:rsidRPr="0076332B" w:rsidRDefault="00180503" w:rsidP="00180503">
      <w:pPr>
        <w:pStyle w:val="NoSpacing"/>
        <w:jc w:val="both"/>
      </w:pPr>
    </w:p>
    <w:p w:rsidR="00180503" w:rsidRPr="0076332B" w:rsidRDefault="00180503" w:rsidP="00AB7C65">
      <w:pPr>
        <w:pStyle w:val="NoSpacing"/>
        <w:numPr>
          <w:ilvl w:val="0"/>
          <w:numId w:val="10"/>
        </w:numPr>
        <w:jc w:val="both"/>
      </w:pPr>
      <w:r w:rsidRPr="0076332B">
        <w:t>[2004 OL][2005 OL][2007 OL]</w:t>
      </w:r>
      <w:r w:rsidR="007D2567">
        <w:t>[2010 OL]</w:t>
      </w:r>
      <w:r w:rsidRPr="0076332B">
        <w:rPr>
          <w:lang w:eastAsia="en-IE"/>
        </w:rPr>
        <w:t>What is radioactivity?</w:t>
      </w:r>
    </w:p>
    <w:p w:rsidR="00180503" w:rsidRPr="0076332B" w:rsidRDefault="00180503" w:rsidP="00180503">
      <w:pPr>
        <w:pStyle w:val="NoSpacing"/>
        <w:ind w:left="360"/>
        <w:jc w:val="both"/>
      </w:pPr>
    </w:p>
    <w:p w:rsidR="00180503" w:rsidRPr="0076332B" w:rsidRDefault="00180503" w:rsidP="00AB7C65">
      <w:pPr>
        <w:pStyle w:val="NoSpacing"/>
        <w:numPr>
          <w:ilvl w:val="0"/>
          <w:numId w:val="10"/>
        </w:numPr>
        <w:jc w:val="both"/>
      </w:pPr>
      <w:r w:rsidRPr="0076332B">
        <w:t>[2009 OL]</w:t>
      </w:r>
    </w:p>
    <w:p w:rsidR="00180503" w:rsidRPr="0076332B" w:rsidRDefault="00180503" w:rsidP="00AB7C65">
      <w:pPr>
        <w:pStyle w:val="NoSpacing"/>
        <w:numPr>
          <w:ilvl w:val="0"/>
          <w:numId w:val="14"/>
        </w:numPr>
        <w:rPr>
          <w:color w:val="000000"/>
          <w:lang w:eastAsia="en-IE"/>
        </w:rPr>
      </w:pPr>
      <w:r w:rsidRPr="0076332B">
        <w:rPr>
          <w:color w:val="000000"/>
          <w:lang w:eastAsia="en-IE"/>
        </w:rPr>
        <w:t>Name the three types of radiation.</w:t>
      </w:r>
    </w:p>
    <w:p w:rsidR="00180503" w:rsidRPr="0076332B" w:rsidRDefault="00180503" w:rsidP="00AB7C65">
      <w:pPr>
        <w:pStyle w:val="NoSpacing"/>
        <w:numPr>
          <w:ilvl w:val="0"/>
          <w:numId w:val="14"/>
        </w:numPr>
        <w:rPr>
          <w:color w:val="000000"/>
          <w:lang w:eastAsia="en-IE"/>
        </w:rPr>
      </w:pPr>
      <w:r w:rsidRPr="0076332B">
        <w:rPr>
          <w:color w:val="000000"/>
          <w:lang w:eastAsia="en-IE"/>
        </w:rPr>
        <w:t>Which radiation is negatively charged?</w:t>
      </w:r>
    </w:p>
    <w:p w:rsidR="00180503" w:rsidRPr="0076332B" w:rsidRDefault="00180503" w:rsidP="00AB7C65">
      <w:pPr>
        <w:pStyle w:val="NoSpacing"/>
        <w:numPr>
          <w:ilvl w:val="0"/>
          <w:numId w:val="14"/>
        </w:numPr>
        <w:rPr>
          <w:color w:val="000000"/>
          <w:lang w:eastAsia="en-IE"/>
        </w:rPr>
      </w:pPr>
      <w:r w:rsidRPr="0076332B">
        <w:rPr>
          <w:color w:val="000000"/>
          <w:lang w:eastAsia="en-IE"/>
        </w:rPr>
        <w:t>Which radiation has the shortest range?</w:t>
      </w:r>
    </w:p>
    <w:p w:rsidR="00180503" w:rsidRPr="0076332B" w:rsidRDefault="00180503" w:rsidP="00AB7C65">
      <w:pPr>
        <w:pStyle w:val="NoSpacing"/>
        <w:numPr>
          <w:ilvl w:val="0"/>
          <w:numId w:val="14"/>
        </w:numPr>
        <w:rPr>
          <w:color w:val="000000"/>
          <w:lang w:eastAsia="en-IE"/>
        </w:rPr>
      </w:pPr>
      <w:r w:rsidRPr="0076332B">
        <w:rPr>
          <w:color w:val="000000"/>
          <w:lang w:eastAsia="en-IE"/>
        </w:rPr>
        <w:t xml:space="preserve">Which radiation is not affected by electric fields? </w:t>
      </w:r>
    </w:p>
    <w:p w:rsidR="00180503" w:rsidRPr="0076332B" w:rsidRDefault="00180503" w:rsidP="00AB7C65">
      <w:pPr>
        <w:pStyle w:val="NoSpacing"/>
        <w:numPr>
          <w:ilvl w:val="0"/>
          <w:numId w:val="10"/>
        </w:numPr>
        <w:jc w:val="both"/>
      </w:pPr>
      <w:r w:rsidRPr="0076332B">
        <w:t>[2004 OL]</w:t>
      </w:r>
    </w:p>
    <w:p w:rsidR="00180503" w:rsidRPr="0076332B" w:rsidRDefault="00180503" w:rsidP="00180503">
      <w:pPr>
        <w:pStyle w:val="NoSpacing"/>
        <w:ind w:left="360"/>
        <w:rPr>
          <w:lang w:eastAsia="en-IE"/>
        </w:rPr>
      </w:pPr>
      <w:r w:rsidRPr="0076332B">
        <w:rPr>
          <w:lang w:eastAsia="en-IE"/>
        </w:rPr>
        <w:t>Name the French physicist who discovered radioactivity in 1896.</w:t>
      </w:r>
    </w:p>
    <w:p w:rsidR="00180503" w:rsidRPr="0076332B" w:rsidRDefault="00180503" w:rsidP="00180503">
      <w:pPr>
        <w:pStyle w:val="NoSpacing"/>
        <w:ind w:left="360"/>
        <w:jc w:val="both"/>
      </w:pPr>
    </w:p>
    <w:p w:rsidR="00180503" w:rsidRPr="00414980" w:rsidRDefault="00180503" w:rsidP="00AB7C65">
      <w:pPr>
        <w:pStyle w:val="NoSpacing"/>
        <w:numPr>
          <w:ilvl w:val="0"/>
          <w:numId w:val="10"/>
        </w:numPr>
        <w:jc w:val="both"/>
        <w:rPr>
          <w:lang w:val="en-IE"/>
        </w:rPr>
      </w:pPr>
      <w:r w:rsidRPr="0076332B">
        <w:rPr>
          <w:lang w:val="en-IE"/>
        </w:rPr>
        <w:t>[2002 OL]</w:t>
      </w:r>
      <w:r w:rsidRPr="00414980">
        <w:rPr>
          <w:lang w:val="en-IE"/>
        </w:rPr>
        <w:t xml:space="preserve">What is measured in </w:t>
      </w:r>
      <w:proofErr w:type="spellStart"/>
      <w:proofErr w:type="gramStart"/>
      <w:r w:rsidRPr="00414980">
        <w:rPr>
          <w:lang w:val="en-IE"/>
        </w:rPr>
        <w:t>becquerels</w:t>
      </w:r>
      <w:proofErr w:type="spellEnd"/>
      <w:proofErr w:type="gramEnd"/>
      <w:r w:rsidRPr="00414980">
        <w:rPr>
          <w:lang w:val="en-IE"/>
        </w:rPr>
        <w:t xml:space="preserve">? </w:t>
      </w:r>
    </w:p>
    <w:p w:rsidR="00180503" w:rsidRPr="0076332B" w:rsidRDefault="00180503" w:rsidP="00180503">
      <w:pPr>
        <w:pStyle w:val="NoSpacing"/>
        <w:jc w:val="both"/>
      </w:pPr>
    </w:p>
    <w:p w:rsidR="00180503" w:rsidRPr="00414980" w:rsidRDefault="00180503" w:rsidP="00AB7C65">
      <w:pPr>
        <w:pStyle w:val="NoSpacing"/>
        <w:numPr>
          <w:ilvl w:val="0"/>
          <w:numId w:val="10"/>
        </w:numPr>
        <w:rPr>
          <w:color w:val="000000"/>
        </w:rPr>
      </w:pPr>
      <w:r w:rsidRPr="0076332B">
        <w:rPr>
          <w:color w:val="000000"/>
        </w:rPr>
        <w:t>[2003][2002 OL][2005 OL]</w:t>
      </w:r>
      <w:r w:rsidRPr="00414980">
        <w:rPr>
          <w:color w:val="000000"/>
        </w:rPr>
        <w:t>Apart from “carbon dating”, give two other uses of radioactive isotopes.</w:t>
      </w:r>
    </w:p>
    <w:p w:rsidR="00180503" w:rsidRPr="0076332B" w:rsidRDefault="00180503" w:rsidP="00180503">
      <w:pPr>
        <w:pStyle w:val="NoSpacing"/>
        <w:ind w:left="360"/>
        <w:rPr>
          <w:color w:val="000000"/>
          <w:spacing w:val="-4"/>
        </w:rPr>
      </w:pPr>
    </w:p>
    <w:p w:rsidR="00414980" w:rsidRDefault="00180503" w:rsidP="00AB7C65">
      <w:pPr>
        <w:pStyle w:val="NoSpacing"/>
        <w:numPr>
          <w:ilvl w:val="0"/>
          <w:numId w:val="10"/>
        </w:numPr>
        <w:rPr>
          <w:bCs/>
          <w:lang w:val="en-IE"/>
        </w:rPr>
      </w:pPr>
      <w:r w:rsidRPr="0076332B">
        <w:rPr>
          <w:bCs/>
          <w:lang w:val="en-IE"/>
        </w:rPr>
        <w:t>[2002 OL]</w:t>
      </w:r>
    </w:p>
    <w:p w:rsidR="00180503" w:rsidRPr="00414980" w:rsidRDefault="00180503" w:rsidP="00414980">
      <w:pPr>
        <w:pStyle w:val="NoSpacing"/>
        <w:ind w:left="360"/>
        <w:rPr>
          <w:bCs/>
          <w:lang w:val="en-IE"/>
        </w:rPr>
      </w:pPr>
      <w:r w:rsidRPr="00414980">
        <w:rPr>
          <w:bCs/>
          <w:lang w:val="en-IE"/>
        </w:rPr>
        <w:t xml:space="preserve">Give two examples of radioisotopes. </w:t>
      </w:r>
    </w:p>
    <w:p w:rsidR="00180503" w:rsidRPr="0076332B" w:rsidRDefault="00180503" w:rsidP="00180503">
      <w:pPr>
        <w:pStyle w:val="NoSpacing"/>
        <w:ind w:left="360"/>
        <w:jc w:val="both"/>
      </w:pPr>
    </w:p>
    <w:p w:rsidR="00180503" w:rsidRPr="0076332B" w:rsidRDefault="00180503" w:rsidP="00AB7C65">
      <w:pPr>
        <w:pStyle w:val="NoSpacing"/>
        <w:numPr>
          <w:ilvl w:val="0"/>
          <w:numId w:val="10"/>
        </w:numPr>
      </w:pPr>
      <w:r w:rsidRPr="0076332B">
        <w:t>[2008][2007][2003 OL][2004 OL][2005 OL][2007 OL][2008 OL][2009 OL]</w:t>
      </w:r>
    </w:p>
    <w:p w:rsidR="00180503" w:rsidRPr="0076332B" w:rsidRDefault="00180503" w:rsidP="00180503">
      <w:pPr>
        <w:pStyle w:val="NoSpacing"/>
        <w:ind w:left="360"/>
      </w:pPr>
      <w:r w:rsidRPr="0076332B">
        <w:t>Name an instrument used to detect radiation/ alpha particles/ measure the activity of a sample.</w:t>
      </w:r>
    </w:p>
    <w:p w:rsidR="00180503" w:rsidRPr="0076332B" w:rsidRDefault="00180503" w:rsidP="00180503">
      <w:pPr>
        <w:pStyle w:val="NoSpacing"/>
        <w:ind w:left="360"/>
      </w:pPr>
    </w:p>
    <w:p w:rsidR="00414980" w:rsidRDefault="00180503" w:rsidP="00AB7C65">
      <w:pPr>
        <w:pStyle w:val="NoSpacing"/>
        <w:numPr>
          <w:ilvl w:val="0"/>
          <w:numId w:val="10"/>
        </w:numPr>
      </w:pPr>
      <w:r w:rsidRPr="0076332B">
        <w:t>[2008][2007][2004 OL]</w:t>
      </w:r>
    </w:p>
    <w:p w:rsidR="00180503" w:rsidRPr="0076332B" w:rsidRDefault="00180503" w:rsidP="00414980">
      <w:pPr>
        <w:pStyle w:val="NoSpacing"/>
        <w:ind w:left="360"/>
      </w:pPr>
      <w:r w:rsidRPr="0076332B">
        <w:t xml:space="preserve">What is the principle of operation of this instrument? </w:t>
      </w:r>
    </w:p>
    <w:p w:rsidR="00180503" w:rsidRPr="0076332B" w:rsidRDefault="00180503" w:rsidP="00180503">
      <w:pPr>
        <w:pStyle w:val="NoSpacing"/>
        <w:ind w:left="360"/>
      </w:pPr>
    </w:p>
    <w:p w:rsidR="00180503" w:rsidRPr="00414980" w:rsidRDefault="00180503" w:rsidP="00AB7C65">
      <w:pPr>
        <w:pStyle w:val="NoSpacing"/>
        <w:numPr>
          <w:ilvl w:val="0"/>
          <w:numId w:val="10"/>
        </w:numPr>
        <w:rPr>
          <w:color w:val="000000"/>
        </w:rPr>
      </w:pPr>
      <w:r w:rsidRPr="0076332B">
        <w:t>[2004 OL]</w:t>
      </w:r>
      <w:r w:rsidR="00414980" w:rsidRPr="00414980">
        <w:rPr>
          <w:color w:val="000000"/>
        </w:rPr>
        <w:t xml:space="preserve"> </w:t>
      </w:r>
      <w:r w:rsidR="00414980" w:rsidRPr="0076332B">
        <w:rPr>
          <w:color w:val="000000"/>
        </w:rPr>
        <w:t>[2005]</w:t>
      </w:r>
      <w:r w:rsidR="00414980">
        <w:t>[2010 OL]</w:t>
      </w:r>
    </w:p>
    <w:p w:rsidR="00180503" w:rsidRPr="0076332B" w:rsidRDefault="00180503" w:rsidP="00180503">
      <w:pPr>
        <w:pStyle w:val="NoSpacing"/>
        <w:ind w:left="360"/>
        <w:rPr>
          <w:lang w:eastAsia="en-IE"/>
        </w:rPr>
      </w:pPr>
      <w:r w:rsidRPr="0076332B">
        <w:rPr>
          <w:lang w:eastAsia="en-IE"/>
        </w:rPr>
        <w:t xml:space="preserve">Give </w:t>
      </w:r>
      <w:r w:rsidR="00414980">
        <w:rPr>
          <w:lang w:eastAsia="en-IE"/>
        </w:rPr>
        <w:t>two</w:t>
      </w:r>
      <w:r w:rsidRPr="0076332B">
        <w:rPr>
          <w:lang w:eastAsia="en-IE"/>
        </w:rPr>
        <w:t xml:space="preserve"> use</w:t>
      </w:r>
      <w:r w:rsidR="00414980">
        <w:rPr>
          <w:lang w:eastAsia="en-IE"/>
        </w:rPr>
        <w:t>s</w:t>
      </w:r>
      <w:r w:rsidRPr="0076332B">
        <w:rPr>
          <w:lang w:eastAsia="en-IE"/>
        </w:rPr>
        <w:t xml:space="preserve"> of a radioactive source.</w:t>
      </w:r>
    </w:p>
    <w:p w:rsidR="00180503" w:rsidRPr="0076332B" w:rsidRDefault="00180503" w:rsidP="00180503">
      <w:pPr>
        <w:pStyle w:val="NoSpacing"/>
        <w:jc w:val="both"/>
      </w:pPr>
    </w:p>
    <w:p w:rsidR="00180503" w:rsidRPr="0076332B" w:rsidRDefault="00180503" w:rsidP="00AB7C65">
      <w:pPr>
        <w:pStyle w:val="NoSpacing"/>
        <w:numPr>
          <w:ilvl w:val="0"/>
          <w:numId w:val="10"/>
        </w:numPr>
        <w:rPr>
          <w:color w:val="000000"/>
        </w:rPr>
      </w:pPr>
      <w:r w:rsidRPr="0076332B">
        <w:rPr>
          <w:color w:val="000000"/>
        </w:rPr>
        <w:t>[2005]</w:t>
      </w:r>
    </w:p>
    <w:p w:rsidR="00180503" w:rsidRPr="0076332B" w:rsidRDefault="00180503" w:rsidP="00180503">
      <w:pPr>
        <w:pStyle w:val="NoSpacing"/>
        <w:ind w:left="360"/>
        <w:rPr>
          <w:color w:val="000000"/>
        </w:rPr>
      </w:pPr>
      <w:r w:rsidRPr="0076332B">
        <w:rPr>
          <w:color w:val="000000"/>
        </w:rPr>
        <w:t>Nuclear disintegrations occur in radioactivity and in fission.</w:t>
      </w:r>
    </w:p>
    <w:p w:rsidR="00180503" w:rsidRPr="0076332B" w:rsidRDefault="00F30FC9" w:rsidP="00180503">
      <w:pPr>
        <w:pStyle w:val="NoSpacing"/>
        <w:ind w:left="360"/>
        <w:rPr>
          <w:color w:val="000000"/>
        </w:rPr>
      </w:pPr>
      <w:r>
        <w:rPr>
          <w:noProof/>
          <w:lang w:val="en-IE" w:eastAsia="en-IE"/>
        </w:rPr>
        <w:drawing>
          <wp:anchor distT="0" distB="0" distL="114300" distR="114300" simplePos="0" relativeHeight="251660800" behindDoc="0" locked="0" layoutInCell="1" allowOverlap="1">
            <wp:simplePos x="0" y="0"/>
            <wp:positionH relativeFrom="column">
              <wp:posOffset>4819650</wp:posOffset>
            </wp:positionH>
            <wp:positionV relativeFrom="paragraph">
              <wp:posOffset>74295</wp:posOffset>
            </wp:positionV>
            <wp:extent cx="2162175" cy="2388235"/>
            <wp:effectExtent l="19050" t="0" r="9525"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2162175" cy="2388235"/>
                    </a:xfrm>
                    <a:prstGeom prst="rect">
                      <a:avLst/>
                    </a:prstGeom>
                    <a:noFill/>
                    <a:ln w="9525">
                      <a:noFill/>
                      <a:miter lim="800000"/>
                      <a:headEnd/>
                      <a:tailEnd/>
                    </a:ln>
                  </pic:spPr>
                </pic:pic>
              </a:graphicData>
            </a:graphic>
          </wp:anchor>
        </w:drawing>
      </w:r>
      <w:r w:rsidR="00180503" w:rsidRPr="0076332B">
        <w:rPr>
          <w:color w:val="000000"/>
        </w:rPr>
        <w:t xml:space="preserve">Distinguish between radioactivity and fission. </w:t>
      </w:r>
    </w:p>
    <w:p w:rsidR="00180503" w:rsidRPr="0076332B" w:rsidRDefault="00180503" w:rsidP="00180503">
      <w:pPr>
        <w:pStyle w:val="NoSpacing"/>
        <w:ind w:left="360"/>
        <w:rPr>
          <w:color w:val="000000"/>
        </w:rPr>
      </w:pPr>
    </w:p>
    <w:p w:rsidR="00180503" w:rsidRPr="0076332B" w:rsidRDefault="00180503" w:rsidP="00AB7C65">
      <w:pPr>
        <w:pStyle w:val="NoSpacing"/>
        <w:numPr>
          <w:ilvl w:val="0"/>
          <w:numId w:val="10"/>
        </w:numPr>
        <w:rPr>
          <w:color w:val="000000"/>
        </w:rPr>
      </w:pPr>
      <w:r w:rsidRPr="0076332B">
        <w:rPr>
          <w:color w:val="000000"/>
        </w:rPr>
        <w:t>[2005]</w:t>
      </w:r>
    </w:p>
    <w:p w:rsidR="00180503" w:rsidRPr="0076332B" w:rsidRDefault="00180503" w:rsidP="00180503">
      <w:pPr>
        <w:pStyle w:val="NoSpacing"/>
        <w:ind w:left="360"/>
        <w:rPr>
          <w:color w:val="000000"/>
        </w:rPr>
      </w:pPr>
      <w:r w:rsidRPr="0076332B">
        <w:rPr>
          <w:color w:val="000000"/>
        </w:rPr>
        <w:t>Radioactivity causes ionisation in materials. What is ionisation?</w:t>
      </w:r>
    </w:p>
    <w:p w:rsidR="00180503" w:rsidRPr="0076332B" w:rsidRDefault="00180503" w:rsidP="00180503">
      <w:pPr>
        <w:pStyle w:val="NoSpacing"/>
        <w:ind w:left="360"/>
        <w:rPr>
          <w:color w:val="000000"/>
        </w:rPr>
      </w:pPr>
    </w:p>
    <w:p w:rsidR="00180503" w:rsidRPr="0076332B" w:rsidRDefault="00180503" w:rsidP="00AB7C65">
      <w:pPr>
        <w:pStyle w:val="NoSpacing"/>
        <w:numPr>
          <w:ilvl w:val="0"/>
          <w:numId w:val="10"/>
        </w:numPr>
        <w:rPr>
          <w:color w:val="000000"/>
        </w:rPr>
      </w:pPr>
      <w:r w:rsidRPr="0076332B">
        <w:t>[2005]</w:t>
      </w:r>
    </w:p>
    <w:p w:rsidR="00180503" w:rsidRPr="0076332B" w:rsidRDefault="00180503" w:rsidP="00180503">
      <w:pPr>
        <w:pStyle w:val="NoSpacing"/>
        <w:ind w:left="360"/>
        <w:rPr>
          <w:color w:val="000000"/>
        </w:rPr>
      </w:pPr>
      <w:r w:rsidRPr="0076332B">
        <w:rPr>
          <w:color w:val="000000"/>
        </w:rPr>
        <w:t xml:space="preserve">Describe an experiment to demonstrate the ionising effect of radioactivity. </w:t>
      </w:r>
    </w:p>
    <w:p w:rsidR="00180503" w:rsidRPr="0076332B" w:rsidRDefault="00180503" w:rsidP="00180503">
      <w:pPr>
        <w:pStyle w:val="NoSpacing"/>
        <w:ind w:left="360"/>
      </w:pPr>
    </w:p>
    <w:p w:rsidR="00180503" w:rsidRPr="0076332B" w:rsidRDefault="00180503" w:rsidP="00AB7C65">
      <w:pPr>
        <w:pStyle w:val="NoSpacing"/>
        <w:numPr>
          <w:ilvl w:val="0"/>
          <w:numId w:val="10"/>
        </w:numPr>
      </w:pPr>
      <w:r w:rsidRPr="0076332B">
        <w:t>[2004 OL]</w:t>
      </w:r>
    </w:p>
    <w:p w:rsidR="00180503" w:rsidRPr="0076332B" w:rsidRDefault="00180503" w:rsidP="00AB7C65">
      <w:pPr>
        <w:pStyle w:val="NoSpacing"/>
        <w:numPr>
          <w:ilvl w:val="0"/>
          <w:numId w:val="12"/>
        </w:numPr>
        <w:rPr>
          <w:lang w:eastAsia="en-IE"/>
        </w:rPr>
      </w:pPr>
      <w:r w:rsidRPr="0076332B">
        <w:rPr>
          <w:lang w:eastAsia="en-IE"/>
        </w:rPr>
        <w:t>The diagram illustrates that three types of radiation are emitted from a radioactive source. Name the radiations labelled (</w:t>
      </w:r>
      <w:proofErr w:type="spellStart"/>
      <w:r w:rsidRPr="0076332B">
        <w:rPr>
          <w:lang w:eastAsia="en-IE"/>
        </w:rPr>
        <w:t>i</w:t>
      </w:r>
      <w:proofErr w:type="spellEnd"/>
      <w:r w:rsidRPr="0076332B">
        <w:rPr>
          <w:lang w:eastAsia="en-IE"/>
        </w:rPr>
        <w:t>) X, (ii) Y, (iii) Z, in the diagram.</w:t>
      </w:r>
    </w:p>
    <w:p w:rsidR="00180503" w:rsidRPr="0076332B" w:rsidRDefault="00180503" w:rsidP="00AB7C65">
      <w:pPr>
        <w:pStyle w:val="NoSpacing"/>
        <w:numPr>
          <w:ilvl w:val="0"/>
          <w:numId w:val="12"/>
        </w:numPr>
        <w:rPr>
          <w:lang w:eastAsia="en-IE"/>
        </w:rPr>
      </w:pPr>
      <w:r w:rsidRPr="0076332B">
        <w:rPr>
          <w:lang w:eastAsia="en-IE"/>
        </w:rPr>
        <w:t>Which one is the most ionising?</w:t>
      </w:r>
    </w:p>
    <w:p w:rsidR="00180503" w:rsidRPr="0076332B" w:rsidRDefault="00180503" w:rsidP="00180503">
      <w:pPr>
        <w:pStyle w:val="NoSpacing"/>
        <w:ind w:left="360"/>
      </w:pPr>
    </w:p>
    <w:p w:rsidR="00414980" w:rsidRPr="00414980" w:rsidRDefault="00F30FC9" w:rsidP="00AB7C65">
      <w:pPr>
        <w:pStyle w:val="NoSpacing"/>
        <w:numPr>
          <w:ilvl w:val="0"/>
          <w:numId w:val="10"/>
        </w:numPr>
      </w:pPr>
      <w:r>
        <w:rPr>
          <w:b/>
          <w:noProof/>
          <w:sz w:val="22"/>
          <w:szCs w:val="22"/>
          <w:lang w:val="en-IE" w:eastAsia="en-IE"/>
        </w:rPr>
        <w:drawing>
          <wp:anchor distT="0" distB="0" distL="114300" distR="114300" simplePos="0" relativeHeight="251665920" behindDoc="0" locked="0" layoutInCell="1" allowOverlap="1">
            <wp:simplePos x="0" y="0"/>
            <wp:positionH relativeFrom="column">
              <wp:posOffset>3585845</wp:posOffset>
            </wp:positionH>
            <wp:positionV relativeFrom="paragraph">
              <wp:posOffset>55880</wp:posOffset>
            </wp:positionV>
            <wp:extent cx="3395980" cy="1324610"/>
            <wp:effectExtent l="19050" t="0" r="0" b="0"/>
            <wp:wrapSquare wrapText="bothSides"/>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3395980" cy="1324610"/>
                    </a:xfrm>
                    <a:prstGeom prst="rect">
                      <a:avLst/>
                    </a:prstGeom>
                    <a:noFill/>
                    <a:ln w="9525">
                      <a:noFill/>
                      <a:miter lim="800000"/>
                      <a:headEnd/>
                      <a:tailEnd/>
                    </a:ln>
                  </pic:spPr>
                </pic:pic>
              </a:graphicData>
            </a:graphic>
          </wp:anchor>
        </w:drawing>
      </w:r>
      <w:r w:rsidR="00414980" w:rsidRPr="00414980">
        <w:rPr>
          <w:sz w:val="22"/>
          <w:szCs w:val="22"/>
          <w:lang w:eastAsia="en-GB"/>
        </w:rPr>
        <w:t>[2010 OL]</w:t>
      </w:r>
    </w:p>
    <w:p w:rsidR="00414980" w:rsidRPr="00414980" w:rsidRDefault="00414980" w:rsidP="00AB7C65">
      <w:pPr>
        <w:pStyle w:val="NoSpacing"/>
        <w:numPr>
          <w:ilvl w:val="0"/>
          <w:numId w:val="22"/>
        </w:numPr>
        <w:rPr>
          <w:sz w:val="22"/>
          <w:szCs w:val="22"/>
        </w:rPr>
      </w:pPr>
      <w:r w:rsidRPr="00414980">
        <w:rPr>
          <w:sz w:val="22"/>
          <w:szCs w:val="22"/>
        </w:rPr>
        <w:t>The diagram shows a shielded radioactive source emitting nuclear radiation.</w:t>
      </w:r>
    </w:p>
    <w:p w:rsidR="00414980" w:rsidRPr="00414980" w:rsidRDefault="00414980" w:rsidP="00414980">
      <w:pPr>
        <w:pStyle w:val="NoSpacing"/>
        <w:ind w:left="360"/>
        <w:rPr>
          <w:sz w:val="22"/>
          <w:szCs w:val="22"/>
        </w:rPr>
      </w:pPr>
      <w:r w:rsidRPr="00414980">
        <w:rPr>
          <w:sz w:val="22"/>
          <w:szCs w:val="22"/>
        </w:rPr>
        <w:t>How do you know that the source is emitting three types of radiation?</w:t>
      </w:r>
    </w:p>
    <w:p w:rsidR="00414980" w:rsidRPr="00414980" w:rsidRDefault="00414980" w:rsidP="00414980">
      <w:pPr>
        <w:pStyle w:val="NoSpacing"/>
        <w:ind w:left="360"/>
        <w:rPr>
          <w:sz w:val="22"/>
          <w:szCs w:val="22"/>
        </w:rPr>
      </w:pPr>
    </w:p>
    <w:p w:rsidR="00414980" w:rsidRPr="00414980" w:rsidRDefault="00414980" w:rsidP="00AB7C65">
      <w:pPr>
        <w:pStyle w:val="NoSpacing"/>
        <w:numPr>
          <w:ilvl w:val="0"/>
          <w:numId w:val="22"/>
        </w:numPr>
        <w:rPr>
          <w:sz w:val="22"/>
          <w:szCs w:val="22"/>
        </w:rPr>
      </w:pPr>
      <w:r w:rsidRPr="00414980">
        <w:rPr>
          <w:sz w:val="22"/>
          <w:szCs w:val="22"/>
        </w:rPr>
        <w:t xml:space="preserve">Name the radiation blocked by each material </w:t>
      </w:r>
    </w:p>
    <w:p w:rsidR="00414980" w:rsidRDefault="00414980" w:rsidP="00414980">
      <w:pPr>
        <w:pStyle w:val="NoSpacing"/>
        <w:ind w:left="360"/>
        <w:rPr>
          <w:b/>
          <w:sz w:val="22"/>
          <w:szCs w:val="22"/>
        </w:rPr>
      </w:pPr>
    </w:p>
    <w:p w:rsidR="00414980" w:rsidRDefault="00414980" w:rsidP="00605E5F">
      <w:pPr>
        <w:pStyle w:val="NoSpacing"/>
        <w:rPr>
          <w:b/>
          <w:sz w:val="22"/>
          <w:szCs w:val="22"/>
        </w:rPr>
      </w:pPr>
    </w:p>
    <w:p w:rsidR="00414980" w:rsidRPr="00414980" w:rsidRDefault="00B030E0" w:rsidP="00414980">
      <w:pPr>
        <w:pStyle w:val="NoSpacing"/>
        <w:ind w:left="360"/>
        <w:rPr>
          <w:b/>
          <w:sz w:val="22"/>
          <w:szCs w:val="22"/>
        </w:rPr>
      </w:pPr>
      <w:r>
        <w:rPr>
          <w:noProof/>
          <w:lang w:val="en-US" w:eastAsia="zh-TW"/>
        </w:rPr>
        <w:pict>
          <v:shape id="_x0000_s1085" type="#_x0000_t202" style="position:absolute;left:0;text-align:left;margin-left:147.85pt;margin-top:-12.75pt;width:208.45pt;height:21.75pt;z-index:251664896;mso-width-percent:400;mso-height-percent:200;mso-width-percent:400;mso-height-percent:200;mso-width-relative:margin;mso-height-relative:margin">
            <v:textbox style="mso-fit-shape-to-text:t">
              <w:txbxContent>
                <w:p w:rsidR="00B7461C" w:rsidRPr="00CB6A1E" w:rsidRDefault="00B7461C" w:rsidP="00180503">
                  <w:pPr>
                    <w:pStyle w:val="NoSpacing"/>
                    <w:ind w:left="360"/>
                    <w:jc w:val="center"/>
                    <w:rPr>
                      <w:b/>
                    </w:rPr>
                  </w:pPr>
                  <w:r>
                    <w:rPr>
                      <w:b/>
                    </w:rPr>
                    <w:t>Half-life</w:t>
                  </w:r>
                </w:p>
              </w:txbxContent>
            </v:textbox>
          </v:shape>
        </w:pict>
      </w:r>
    </w:p>
    <w:p w:rsidR="00180503" w:rsidRPr="0076332B" w:rsidRDefault="00180503" w:rsidP="00AB7C65">
      <w:pPr>
        <w:pStyle w:val="NoSpacing"/>
        <w:numPr>
          <w:ilvl w:val="0"/>
          <w:numId w:val="10"/>
        </w:numPr>
      </w:pPr>
      <w:r w:rsidRPr="0076332B">
        <w:rPr>
          <w:bCs/>
        </w:rPr>
        <w:t>[2007][2002 OL][2005 OL]</w:t>
      </w:r>
    </w:p>
    <w:p w:rsidR="00180503" w:rsidRPr="0076332B" w:rsidRDefault="00180503" w:rsidP="00180503">
      <w:pPr>
        <w:pStyle w:val="NoSpacing"/>
        <w:ind w:left="360"/>
      </w:pPr>
      <w:r w:rsidRPr="0076332B">
        <w:t xml:space="preserve">Explain the term half-life. </w:t>
      </w:r>
    </w:p>
    <w:p w:rsidR="00180503" w:rsidRPr="0076332B" w:rsidRDefault="00180503" w:rsidP="00180503">
      <w:pPr>
        <w:pStyle w:val="NoSpacing"/>
        <w:ind w:left="360"/>
      </w:pPr>
    </w:p>
    <w:p w:rsidR="00180503" w:rsidRPr="0076332B" w:rsidRDefault="00180503" w:rsidP="00AB7C65">
      <w:pPr>
        <w:pStyle w:val="NoSpacing"/>
        <w:numPr>
          <w:ilvl w:val="0"/>
          <w:numId w:val="10"/>
        </w:numPr>
        <w:rPr>
          <w:lang w:eastAsia="en-IE"/>
        </w:rPr>
      </w:pPr>
      <w:r w:rsidRPr="0076332B">
        <w:rPr>
          <w:lang w:eastAsia="en-IE"/>
        </w:rPr>
        <w:t>[2005 OL]</w:t>
      </w:r>
    </w:p>
    <w:p w:rsidR="00180503" w:rsidRPr="0076332B" w:rsidRDefault="00180503" w:rsidP="00180503">
      <w:pPr>
        <w:pStyle w:val="NoSpacing"/>
        <w:ind w:left="360"/>
        <w:rPr>
          <w:lang w:eastAsia="en-IE"/>
        </w:rPr>
      </w:pPr>
      <w:r w:rsidRPr="0076332B">
        <w:rPr>
          <w:lang w:eastAsia="en-IE"/>
        </w:rPr>
        <w:t>Na−25 is a radioactive isotope of sodium. It has a half life of 1 minute.</w:t>
      </w:r>
    </w:p>
    <w:p w:rsidR="00180503" w:rsidRPr="0076332B" w:rsidRDefault="00180503" w:rsidP="00180503">
      <w:pPr>
        <w:pStyle w:val="NoSpacing"/>
        <w:ind w:left="360"/>
        <w:rPr>
          <w:lang w:eastAsia="en-IE"/>
        </w:rPr>
      </w:pPr>
      <w:r w:rsidRPr="0076332B">
        <w:rPr>
          <w:lang w:eastAsia="en-IE"/>
        </w:rPr>
        <w:t>What fraction of a sample of Na−25 remains after 3 minutes?</w:t>
      </w:r>
    </w:p>
    <w:p w:rsidR="00180503" w:rsidRPr="0076332B" w:rsidRDefault="00180503" w:rsidP="00180503">
      <w:pPr>
        <w:pStyle w:val="NoSpacing"/>
        <w:ind w:left="360"/>
      </w:pPr>
    </w:p>
    <w:p w:rsidR="00180503" w:rsidRPr="0076332B" w:rsidRDefault="00180503" w:rsidP="00AB7C65">
      <w:pPr>
        <w:pStyle w:val="NoSpacing"/>
        <w:numPr>
          <w:ilvl w:val="0"/>
          <w:numId w:val="10"/>
        </w:numPr>
        <w:rPr>
          <w:color w:val="000000"/>
          <w:lang w:eastAsia="en-IE"/>
        </w:rPr>
      </w:pPr>
      <w:r w:rsidRPr="0076332B">
        <w:rPr>
          <w:color w:val="000000"/>
          <w:lang w:eastAsia="en-IE"/>
        </w:rPr>
        <w:t>[2007 OL]</w:t>
      </w:r>
    </w:p>
    <w:p w:rsidR="00180503" w:rsidRPr="0076332B" w:rsidRDefault="00180503" w:rsidP="00180503">
      <w:pPr>
        <w:pStyle w:val="NoSpacing"/>
        <w:ind w:left="360"/>
        <w:rPr>
          <w:color w:val="000000"/>
          <w:lang w:eastAsia="en-IE"/>
        </w:rPr>
      </w:pPr>
      <w:r w:rsidRPr="0076332B">
        <w:rPr>
          <w:color w:val="000000"/>
          <w:lang w:eastAsia="en-IE"/>
        </w:rPr>
        <w:t xml:space="preserve">The half life of a radioactive element is 3 days. </w:t>
      </w:r>
    </w:p>
    <w:p w:rsidR="00180503" w:rsidRPr="0076332B" w:rsidRDefault="00180503" w:rsidP="00180503">
      <w:pPr>
        <w:pStyle w:val="NoSpacing"/>
        <w:ind w:left="360"/>
        <w:rPr>
          <w:color w:val="000000"/>
          <w:lang w:eastAsia="en-IE"/>
        </w:rPr>
      </w:pPr>
      <w:r w:rsidRPr="0076332B">
        <w:rPr>
          <w:color w:val="000000"/>
          <w:lang w:eastAsia="en-IE"/>
        </w:rPr>
        <w:t>What fraction of a sample of the radioactive element will remain after 9 days?</w:t>
      </w:r>
    </w:p>
    <w:p w:rsidR="00180503" w:rsidRPr="0076332B" w:rsidRDefault="00180503" w:rsidP="00180503">
      <w:pPr>
        <w:pStyle w:val="NoSpacing"/>
        <w:ind w:left="360"/>
      </w:pPr>
    </w:p>
    <w:p w:rsidR="00180503" w:rsidRPr="0076332B" w:rsidRDefault="00180503" w:rsidP="00AB7C65">
      <w:pPr>
        <w:pStyle w:val="NoSpacing"/>
        <w:numPr>
          <w:ilvl w:val="0"/>
          <w:numId w:val="10"/>
        </w:numPr>
      </w:pPr>
      <w:r w:rsidRPr="0076332B">
        <w:t>[2004]</w:t>
      </w:r>
    </w:p>
    <w:p w:rsidR="00180503" w:rsidRPr="0076332B" w:rsidRDefault="00180503" w:rsidP="00180503">
      <w:pPr>
        <w:pStyle w:val="NoSpacing"/>
        <w:ind w:left="360"/>
      </w:pPr>
      <w:r w:rsidRPr="0076332B">
        <w:t>The activity of a radioactive isotope decays to 1/16th of its original value after 36 years.</w:t>
      </w:r>
    </w:p>
    <w:p w:rsidR="00180503" w:rsidRPr="0076332B" w:rsidRDefault="00180503" w:rsidP="00180503">
      <w:pPr>
        <w:pStyle w:val="NoSpacing"/>
        <w:ind w:left="360"/>
      </w:pPr>
      <w:r w:rsidRPr="0076332B">
        <w:t>What is the half-life of the isotope?</w:t>
      </w:r>
    </w:p>
    <w:p w:rsidR="00414980" w:rsidRDefault="00414980" w:rsidP="00414980">
      <w:pPr>
        <w:pStyle w:val="NoSpacing"/>
        <w:ind w:left="360"/>
      </w:pPr>
    </w:p>
    <w:p w:rsidR="00180503" w:rsidRPr="0076332B" w:rsidRDefault="00180503" w:rsidP="00AB7C65">
      <w:pPr>
        <w:pStyle w:val="NoSpacing"/>
        <w:numPr>
          <w:ilvl w:val="0"/>
          <w:numId w:val="10"/>
        </w:numPr>
      </w:pPr>
      <w:r w:rsidRPr="0076332B">
        <w:t>[2007]</w:t>
      </w:r>
    </w:p>
    <w:p w:rsidR="00180503" w:rsidRPr="0076332B" w:rsidRDefault="00180503" w:rsidP="00180503">
      <w:pPr>
        <w:pStyle w:val="NoSpacing"/>
        <w:ind w:left="360"/>
      </w:pPr>
      <w:r w:rsidRPr="0076332B">
        <w:t xml:space="preserve">An ancient wooden cup from an archaeological site has an activity of 2.1 </w:t>
      </w:r>
      <w:proofErr w:type="spellStart"/>
      <w:r w:rsidRPr="0076332B">
        <w:t>Bq</w:t>
      </w:r>
      <w:proofErr w:type="spellEnd"/>
      <w:r w:rsidRPr="0076332B">
        <w:t>.</w:t>
      </w:r>
    </w:p>
    <w:p w:rsidR="00180503" w:rsidRPr="0076332B" w:rsidRDefault="00180503" w:rsidP="00180503">
      <w:pPr>
        <w:pStyle w:val="NoSpacing"/>
        <w:ind w:left="360"/>
      </w:pPr>
      <w:r w:rsidRPr="0076332B">
        <w:t xml:space="preserve">The corresponding activity for newly cut wood is 8.4 </w:t>
      </w:r>
      <w:proofErr w:type="spellStart"/>
      <w:r w:rsidRPr="0076332B">
        <w:t>Bq</w:t>
      </w:r>
      <w:proofErr w:type="spellEnd"/>
      <w:r w:rsidRPr="0076332B">
        <w:t>.</w:t>
      </w:r>
    </w:p>
    <w:p w:rsidR="00180503" w:rsidRPr="0076332B" w:rsidRDefault="00180503" w:rsidP="00180503">
      <w:pPr>
        <w:pStyle w:val="NoSpacing"/>
        <w:ind w:left="360"/>
      </w:pPr>
      <w:r w:rsidRPr="0076332B">
        <w:t xml:space="preserve">If the half-life of carbon-14 is 5730 years, estimate the age of the cup. </w:t>
      </w:r>
    </w:p>
    <w:p w:rsidR="00180503" w:rsidRPr="0076332B" w:rsidRDefault="00180503" w:rsidP="00180503">
      <w:pPr>
        <w:pStyle w:val="NoSpacing"/>
        <w:ind w:left="360"/>
      </w:pPr>
    </w:p>
    <w:p w:rsidR="00180503" w:rsidRPr="0076332B" w:rsidRDefault="00180503" w:rsidP="00AB7C65">
      <w:pPr>
        <w:pStyle w:val="NoSpacing"/>
        <w:numPr>
          <w:ilvl w:val="0"/>
          <w:numId w:val="10"/>
        </w:numPr>
        <w:rPr>
          <w:color w:val="000000"/>
        </w:rPr>
      </w:pPr>
      <w:r w:rsidRPr="0076332B">
        <w:rPr>
          <w:color w:val="000000"/>
        </w:rPr>
        <w:t>[2003]</w:t>
      </w:r>
    </w:p>
    <w:p w:rsidR="00180503" w:rsidRPr="0076332B" w:rsidRDefault="00180503" w:rsidP="00180503">
      <w:pPr>
        <w:pStyle w:val="NoSpacing"/>
        <w:ind w:left="360"/>
        <w:rPr>
          <w:color w:val="000000"/>
        </w:rPr>
      </w:pPr>
      <w:r w:rsidRPr="0076332B">
        <w:rPr>
          <w:color w:val="000000"/>
          <w:vertAlign w:val="superscript"/>
        </w:rPr>
        <w:t>14</w:t>
      </w:r>
      <w:r w:rsidRPr="0076332B">
        <w:rPr>
          <w:color w:val="000000"/>
        </w:rPr>
        <w:t>C is a radioactive isotope of carbon with a half-life of 5730 years.</w:t>
      </w:r>
    </w:p>
    <w:p w:rsidR="00180503" w:rsidRPr="0076332B" w:rsidRDefault="00180503" w:rsidP="00180503">
      <w:pPr>
        <w:pStyle w:val="NoSpacing"/>
        <w:ind w:left="360"/>
        <w:rPr>
          <w:color w:val="000000"/>
        </w:rPr>
      </w:pPr>
      <w:r w:rsidRPr="0076332B">
        <w:rPr>
          <w:color w:val="000000"/>
        </w:rPr>
        <w:t xml:space="preserve">How much of a </w:t>
      </w:r>
      <w:r w:rsidRPr="0076332B">
        <w:rPr>
          <w:color w:val="000000"/>
          <w:vertAlign w:val="superscript"/>
        </w:rPr>
        <w:t>14</w:t>
      </w:r>
      <w:r w:rsidRPr="0076332B">
        <w:rPr>
          <w:color w:val="000000"/>
        </w:rPr>
        <w:t xml:space="preserve">C sample remains after 11 460 years? </w:t>
      </w:r>
    </w:p>
    <w:p w:rsidR="00180503" w:rsidRPr="0076332B" w:rsidRDefault="00180503" w:rsidP="00180503">
      <w:pPr>
        <w:pStyle w:val="NoSpacing"/>
        <w:ind w:left="360"/>
      </w:pPr>
    </w:p>
    <w:p w:rsidR="00180503" w:rsidRPr="0076332B" w:rsidRDefault="00180503" w:rsidP="00AB7C65">
      <w:pPr>
        <w:pStyle w:val="NoSpacing"/>
        <w:numPr>
          <w:ilvl w:val="0"/>
          <w:numId w:val="10"/>
        </w:numPr>
        <w:jc w:val="both"/>
      </w:pPr>
      <w:r w:rsidRPr="0076332B">
        <w:t>[2006]</w:t>
      </w:r>
    </w:p>
    <w:p w:rsidR="00180503" w:rsidRPr="0076332B" w:rsidRDefault="00180503" w:rsidP="00180503">
      <w:pPr>
        <w:pStyle w:val="NoSpacing"/>
        <w:ind w:left="360"/>
        <w:jc w:val="both"/>
      </w:pPr>
      <w:r w:rsidRPr="0076332B">
        <w:rPr>
          <w:color w:val="000000"/>
        </w:rPr>
        <w:t>A neutral pion is unstable with a decay constant of 2.5 × 10</w:t>
      </w:r>
      <w:r w:rsidRPr="0076332B">
        <w:rPr>
          <w:color w:val="000000"/>
          <w:vertAlign w:val="superscript"/>
        </w:rPr>
        <w:t>12</w:t>
      </w:r>
      <w:r w:rsidRPr="0076332B">
        <w:rPr>
          <w:color w:val="000000"/>
        </w:rPr>
        <w:t xml:space="preserve"> s</w:t>
      </w:r>
      <w:r w:rsidRPr="0076332B">
        <w:rPr>
          <w:color w:val="000000"/>
          <w:vertAlign w:val="superscript"/>
        </w:rPr>
        <w:t>–1</w:t>
      </w:r>
      <w:r w:rsidRPr="0076332B">
        <w:rPr>
          <w:color w:val="000000"/>
        </w:rPr>
        <w:t xml:space="preserve">. What is the half-life of a neutral pion? </w:t>
      </w:r>
    </w:p>
    <w:p w:rsidR="00180503" w:rsidRPr="0076332B" w:rsidRDefault="00180503" w:rsidP="00180503">
      <w:pPr>
        <w:pStyle w:val="NoSpacing"/>
        <w:ind w:left="360"/>
        <w:rPr>
          <w:color w:val="000000"/>
          <w:spacing w:val="-4"/>
        </w:rPr>
      </w:pPr>
    </w:p>
    <w:p w:rsidR="00180503" w:rsidRPr="0076332B" w:rsidRDefault="00180503" w:rsidP="00AB7C65">
      <w:pPr>
        <w:pStyle w:val="NoSpacing"/>
        <w:numPr>
          <w:ilvl w:val="0"/>
          <w:numId w:val="10"/>
        </w:numPr>
        <w:rPr>
          <w:color w:val="000000"/>
        </w:rPr>
      </w:pPr>
      <w:r w:rsidRPr="0076332B">
        <w:rPr>
          <w:color w:val="000000"/>
        </w:rPr>
        <w:t>[2009]</w:t>
      </w:r>
    </w:p>
    <w:p w:rsidR="00180503" w:rsidRPr="0076332B" w:rsidRDefault="00180503" w:rsidP="00180503">
      <w:pPr>
        <w:pStyle w:val="NoSpacing"/>
        <w:ind w:left="360"/>
        <w:rPr>
          <w:lang w:eastAsia="en-IE"/>
        </w:rPr>
      </w:pPr>
      <w:r w:rsidRPr="0076332B">
        <w:rPr>
          <w:lang w:eastAsia="en-IE"/>
        </w:rPr>
        <w:t>Americium-241 has a decay constant of 5.1 × 10</w:t>
      </w:r>
      <w:r w:rsidRPr="0076332B">
        <w:rPr>
          <w:vertAlign w:val="superscript"/>
          <w:lang w:eastAsia="en-IE"/>
        </w:rPr>
        <w:t>–11</w:t>
      </w:r>
      <w:r w:rsidRPr="0076332B">
        <w:rPr>
          <w:lang w:eastAsia="en-IE"/>
        </w:rPr>
        <w:t xml:space="preserve"> s</w:t>
      </w:r>
      <w:r w:rsidRPr="0076332B">
        <w:rPr>
          <w:vertAlign w:val="superscript"/>
          <w:lang w:eastAsia="en-IE"/>
        </w:rPr>
        <w:t>–1</w:t>
      </w:r>
      <w:r w:rsidRPr="0076332B">
        <w:rPr>
          <w:lang w:eastAsia="en-IE"/>
        </w:rPr>
        <w:t>.</w:t>
      </w:r>
    </w:p>
    <w:p w:rsidR="00180503" w:rsidRPr="0076332B" w:rsidRDefault="00180503" w:rsidP="00180503">
      <w:pPr>
        <w:pStyle w:val="NoSpacing"/>
        <w:ind w:left="360"/>
        <w:rPr>
          <w:lang w:eastAsia="en-IE"/>
        </w:rPr>
      </w:pPr>
      <w:r w:rsidRPr="0076332B">
        <w:rPr>
          <w:lang w:eastAsia="en-IE"/>
        </w:rPr>
        <w:t>Calculate its half life in years.</w:t>
      </w:r>
    </w:p>
    <w:p w:rsidR="00180503" w:rsidRPr="0076332B" w:rsidRDefault="00180503" w:rsidP="00180503">
      <w:pPr>
        <w:pStyle w:val="NoSpacing"/>
        <w:ind w:left="360"/>
        <w:rPr>
          <w:color w:val="000000"/>
        </w:rPr>
      </w:pPr>
    </w:p>
    <w:p w:rsidR="00180503" w:rsidRPr="0076332B" w:rsidRDefault="00180503" w:rsidP="00AB7C65">
      <w:pPr>
        <w:pStyle w:val="NoSpacing"/>
        <w:numPr>
          <w:ilvl w:val="0"/>
          <w:numId w:val="10"/>
        </w:numPr>
        <w:rPr>
          <w:color w:val="000000"/>
        </w:rPr>
      </w:pPr>
      <w:r w:rsidRPr="0076332B">
        <w:rPr>
          <w:color w:val="000000"/>
        </w:rPr>
        <w:t>[2003[</w:t>
      </w:r>
    </w:p>
    <w:p w:rsidR="00180503" w:rsidRPr="0076332B" w:rsidRDefault="00180503" w:rsidP="00180503">
      <w:pPr>
        <w:pStyle w:val="NoSpacing"/>
        <w:ind w:left="360"/>
        <w:rPr>
          <w:color w:val="000000"/>
        </w:rPr>
      </w:pPr>
      <w:r w:rsidRPr="0076332B">
        <w:rPr>
          <w:color w:val="000000"/>
          <w:vertAlign w:val="superscript"/>
        </w:rPr>
        <w:t>14</w:t>
      </w:r>
      <w:r w:rsidRPr="0076332B">
        <w:rPr>
          <w:color w:val="000000"/>
        </w:rPr>
        <w:t>C is a radioactive isotope of carbon with a half-life of 5730 years.</w:t>
      </w:r>
    </w:p>
    <w:p w:rsidR="00180503" w:rsidRPr="0076332B" w:rsidRDefault="00180503" w:rsidP="00180503">
      <w:pPr>
        <w:pStyle w:val="NoSpacing"/>
        <w:ind w:left="360"/>
        <w:rPr>
          <w:color w:val="000000"/>
        </w:rPr>
      </w:pPr>
      <w:r w:rsidRPr="0076332B">
        <w:rPr>
          <w:color w:val="000000"/>
        </w:rPr>
        <w:t xml:space="preserve">Calculate the decay constant of </w:t>
      </w:r>
      <w:r w:rsidRPr="0076332B">
        <w:rPr>
          <w:color w:val="000000"/>
          <w:vertAlign w:val="superscript"/>
        </w:rPr>
        <w:t>14</w:t>
      </w:r>
      <w:r w:rsidRPr="0076332B">
        <w:rPr>
          <w:color w:val="000000"/>
        </w:rPr>
        <w:t xml:space="preserve">C. </w:t>
      </w:r>
    </w:p>
    <w:p w:rsidR="00180503" w:rsidRPr="0076332B" w:rsidRDefault="00180503" w:rsidP="00180503">
      <w:pPr>
        <w:pStyle w:val="NoSpacing"/>
        <w:ind w:left="360"/>
      </w:pPr>
    </w:p>
    <w:p w:rsidR="00180503" w:rsidRPr="0076332B" w:rsidRDefault="00180503" w:rsidP="00AB7C65">
      <w:pPr>
        <w:pStyle w:val="NoSpacing"/>
        <w:numPr>
          <w:ilvl w:val="0"/>
          <w:numId w:val="10"/>
        </w:numPr>
        <w:rPr>
          <w:color w:val="000000"/>
        </w:rPr>
      </w:pPr>
      <w:r w:rsidRPr="0076332B">
        <w:rPr>
          <w:color w:val="000000"/>
        </w:rPr>
        <w:t>[2005]</w:t>
      </w:r>
    </w:p>
    <w:p w:rsidR="00180503" w:rsidRPr="0076332B" w:rsidRDefault="00180503" w:rsidP="00AB7C65">
      <w:pPr>
        <w:pStyle w:val="NoSpacing"/>
        <w:numPr>
          <w:ilvl w:val="0"/>
          <w:numId w:val="11"/>
        </w:numPr>
        <w:rPr>
          <w:color w:val="000000"/>
        </w:rPr>
      </w:pPr>
      <w:r w:rsidRPr="0076332B">
        <w:rPr>
          <w:color w:val="000000"/>
        </w:rPr>
        <w:t>Cobalt−60 is a radioactive isotope with a half-life of 5.26 years.</w:t>
      </w:r>
    </w:p>
    <w:p w:rsidR="00180503" w:rsidRPr="0076332B" w:rsidRDefault="00180503" w:rsidP="00D027B1">
      <w:pPr>
        <w:pStyle w:val="NoSpacing"/>
        <w:ind w:left="357"/>
        <w:rPr>
          <w:color w:val="000000"/>
        </w:rPr>
      </w:pPr>
      <w:r w:rsidRPr="0076332B">
        <w:rPr>
          <w:color w:val="000000"/>
        </w:rPr>
        <w:t>Calculate the decay constant of cobalt−60.</w:t>
      </w:r>
    </w:p>
    <w:p w:rsidR="00180503" w:rsidRPr="0076332B" w:rsidRDefault="00180503" w:rsidP="00AB7C65">
      <w:pPr>
        <w:pStyle w:val="NoSpacing"/>
        <w:numPr>
          <w:ilvl w:val="0"/>
          <w:numId w:val="11"/>
        </w:numPr>
        <w:rPr>
          <w:color w:val="000000"/>
        </w:rPr>
      </w:pPr>
      <w:r w:rsidRPr="0076332B">
        <w:rPr>
          <w:color w:val="000000"/>
        </w:rPr>
        <w:t>Calculate the rate of decay of a sample of cobalt−60 when it has 2.5 × 10</w:t>
      </w:r>
      <w:r w:rsidRPr="0076332B">
        <w:rPr>
          <w:color w:val="000000"/>
          <w:vertAlign w:val="superscript"/>
        </w:rPr>
        <w:t>21</w:t>
      </w:r>
      <w:r w:rsidRPr="0076332B">
        <w:rPr>
          <w:color w:val="000000"/>
        </w:rPr>
        <w:t xml:space="preserve"> atoms. </w:t>
      </w:r>
    </w:p>
    <w:p w:rsidR="00D027B1" w:rsidRPr="0076332B" w:rsidRDefault="00D027B1" w:rsidP="00D027B1">
      <w:pPr>
        <w:pStyle w:val="NoSpacing"/>
        <w:ind w:left="360"/>
      </w:pPr>
    </w:p>
    <w:p w:rsidR="00180503" w:rsidRPr="0076332B" w:rsidRDefault="00D027B1" w:rsidP="00AB7C65">
      <w:pPr>
        <w:pStyle w:val="NoSpacing"/>
        <w:numPr>
          <w:ilvl w:val="0"/>
          <w:numId w:val="10"/>
        </w:numPr>
      </w:pPr>
      <w:r w:rsidRPr="0076332B">
        <w:t xml:space="preserve"> </w:t>
      </w:r>
      <w:r w:rsidR="00180503" w:rsidRPr="0076332B">
        <w:t>[2007]</w:t>
      </w:r>
    </w:p>
    <w:p w:rsidR="00180503" w:rsidRPr="0076332B" w:rsidRDefault="00180503" w:rsidP="00180503">
      <w:pPr>
        <w:pStyle w:val="NoSpacing"/>
        <w:ind w:left="360"/>
      </w:pPr>
      <w:r w:rsidRPr="0076332B">
        <w:t>When a tree is cut down the carbon-14 present in the wood at that time decays by beta emission.</w:t>
      </w:r>
    </w:p>
    <w:p w:rsidR="00180503" w:rsidRPr="0076332B" w:rsidRDefault="00180503" w:rsidP="00180503">
      <w:pPr>
        <w:pStyle w:val="NoSpacing"/>
        <w:ind w:left="360"/>
      </w:pPr>
      <w:r w:rsidRPr="0076332B">
        <w:t xml:space="preserve">Write a nuclear equation to represent the decay of carbon-14. </w:t>
      </w:r>
    </w:p>
    <w:p w:rsidR="00180503" w:rsidRPr="0076332B" w:rsidRDefault="00180503" w:rsidP="00180503">
      <w:pPr>
        <w:pStyle w:val="NoSpacing"/>
        <w:ind w:left="360"/>
      </w:pPr>
    </w:p>
    <w:p w:rsidR="00180503" w:rsidRPr="0076332B" w:rsidRDefault="00180503" w:rsidP="00AB7C65">
      <w:pPr>
        <w:pStyle w:val="NoSpacing"/>
        <w:numPr>
          <w:ilvl w:val="0"/>
          <w:numId w:val="10"/>
        </w:numPr>
        <w:rPr>
          <w:color w:val="000000"/>
        </w:rPr>
      </w:pPr>
      <w:r w:rsidRPr="0076332B">
        <w:rPr>
          <w:color w:val="000000"/>
        </w:rPr>
        <w:t>[2003]</w:t>
      </w:r>
    </w:p>
    <w:p w:rsidR="00180503" w:rsidRPr="0076332B" w:rsidRDefault="00180503" w:rsidP="00180503">
      <w:pPr>
        <w:pStyle w:val="NoSpacing"/>
        <w:ind w:left="360"/>
        <w:rPr>
          <w:color w:val="000000"/>
        </w:rPr>
      </w:pPr>
      <w:r w:rsidRPr="0076332B">
        <w:rPr>
          <w:color w:val="000000"/>
          <w:vertAlign w:val="superscript"/>
        </w:rPr>
        <w:t>14</w:t>
      </w:r>
      <w:r w:rsidRPr="0076332B">
        <w:rPr>
          <w:color w:val="000000"/>
        </w:rPr>
        <w:t xml:space="preserve">C decays to </w:t>
      </w:r>
      <w:r w:rsidRPr="0076332B">
        <w:rPr>
          <w:color w:val="000000"/>
          <w:vertAlign w:val="superscript"/>
        </w:rPr>
        <w:t>14</w:t>
      </w:r>
      <w:r w:rsidRPr="0076332B">
        <w:rPr>
          <w:color w:val="000000"/>
        </w:rPr>
        <w:t xml:space="preserve">N. Write an equation to represent this nuclear reaction. </w:t>
      </w:r>
    </w:p>
    <w:p w:rsidR="00180503" w:rsidRPr="0076332B" w:rsidRDefault="00180503" w:rsidP="00180503">
      <w:pPr>
        <w:pStyle w:val="NoSpacing"/>
        <w:ind w:left="360"/>
        <w:rPr>
          <w:color w:val="000000"/>
        </w:rPr>
      </w:pPr>
    </w:p>
    <w:p w:rsidR="00180503" w:rsidRPr="0076332B" w:rsidRDefault="00180503" w:rsidP="00AB7C65">
      <w:pPr>
        <w:pStyle w:val="NoSpacing"/>
        <w:numPr>
          <w:ilvl w:val="0"/>
          <w:numId w:val="10"/>
        </w:numPr>
        <w:rPr>
          <w:color w:val="000000"/>
        </w:rPr>
      </w:pPr>
      <w:r w:rsidRPr="0076332B">
        <w:rPr>
          <w:color w:val="000000"/>
        </w:rPr>
        <w:t>[2005]</w:t>
      </w:r>
    </w:p>
    <w:p w:rsidR="00180503" w:rsidRPr="0076332B" w:rsidRDefault="00180503" w:rsidP="00180503">
      <w:pPr>
        <w:pStyle w:val="NoSpacing"/>
        <w:ind w:left="360"/>
        <w:rPr>
          <w:color w:val="000000"/>
        </w:rPr>
      </w:pPr>
      <w:r w:rsidRPr="0076332B">
        <w:rPr>
          <w:color w:val="000000"/>
        </w:rPr>
        <w:t>Cobalt−60 is a radioactive isotope and emits beta particles.</w:t>
      </w:r>
    </w:p>
    <w:p w:rsidR="00180503" w:rsidRPr="0076332B" w:rsidRDefault="00180503" w:rsidP="00180503">
      <w:pPr>
        <w:pStyle w:val="NoSpacing"/>
        <w:ind w:left="360"/>
        <w:rPr>
          <w:color w:val="000000"/>
        </w:rPr>
      </w:pPr>
      <w:r w:rsidRPr="0076332B">
        <w:rPr>
          <w:color w:val="000000"/>
        </w:rPr>
        <w:t>Write an equation to represent the decay of cobalt−60.</w:t>
      </w:r>
    </w:p>
    <w:p w:rsidR="00180503" w:rsidRDefault="00180503" w:rsidP="00180503">
      <w:pPr>
        <w:pStyle w:val="NoSpacing"/>
        <w:ind w:left="357"/>
        <w:rPr>
          <w:lang w:eastAsia="en-IE"/>
        </w:rPr>
      </w:pPr>
    </w:p>
    <w:p w:rsidR="00414980" w:rsidRDefault="00414980" w:rsidP="00180503">
      <w:pPr>
        <w:pStyle w:val="NoSpacing"/>
        <w:ind w:left="357"/>
        <w:rPr>
          <w:lang w:eastAsia="en-IE"/>
        </w:rPr>
      </w:pPr>
    </w:p>
    <w:p w:rsidR="00414980" w:rsidRPr="0076332B" w:rsidRDefault="00414980" w:rsidP="00180503">
      <w:pPr>
        <w:pStyle w:val="NoSpacing"/>
        <w:ind w:left="357"/>
        <w:rPr>
          <w:lang w:eastAsia="en-IE"/>
        </w:rPr>
      </w:pPr>
    </w:p>
    <w:p w:rsidR="00180503" w:rsidRPr="0076332B" w:rsidRDefault="00180503" w:rsidP="00AB7C65">
      <w:pPr>
        <w:pStyle w:val="NoSpacing"/>
        <w:numPr>
          <w:ilvl w:val="0"/>
          <w:numId w:val="10"/>
        </w:numPr>
        <w:rPr>
          <w:color w:val="000000"/>
          <w:lang w:eastAsia="en-IE"/>
        </w:rPr>
      </w:pPr>
      <w:r w:rsidRPr="0076332B">
        <w:rPr>
          <w:color w:val="000000"/>
          <w:lang w:eastAsia="en-IE"/>
        </w:rPr>
        <w:lastRenderedPageBreak/>
        <w:t>[2007 OL]</w:t>
      </w:r>
    </w:p>
    <w:p w:rsidR="00180503" w:rsidRPr="0076332B" w:rsidRDefault="00180503" w:rsidP="00180503">
      <w:pPr>
        <w:pStyle w:val="NoSpacing"/>
        <w:ind w:left="360"/>
        <w:rPr>
          <w:color w:val="000000"/>
          <w:lang w:eastAsia="en-IE"/>
        </w:rPr>
      </w:pPr>
      <w:r w:rsidRPr="0076332B">
        <w:rPr>
          <w:color w:val="000000"/>
          <w:lang w:eastAsia="en-IE"/>
        </w:rPr>
        <w:t xml:space="preserve">Read this passage and answer the questions below. Radon is a naturally occurring radioactive gas. It originates from the decay of uranium, which is present in small quantities in rocks and soils. Radon is colourless, odourless and tasteless and can only be detected using special equipment, like a Geiger-Müller tube, that can measure the radiation it releases. Because it is a gas, radon can move freely through the soil and enter the atmosphere. When radon reaches the open air, it is quickly diluted to harmless concentrations, but when it enters an enclosed space, such as a house, it can sometimes accumulate to unacceptably high concentrations. Radon can enter a building from the ground through small cracks in floors and through gaps around pipes and cables. Radon is drawn from the ground into a building because the indoor air pressure is usually lower than outdoors. Being radioactive, radon decays releasing </w:t>
      </w:r>
      <w:proofErr w:type="spellStart"/>
      <w:r w:rsidRPr="0076332B">
        <w:rPr>
          <w:color w:val="000000"/>
          <w:lang w:eastAsia="en-IE"/>
        </w:rPr>
        <w:t>radiation.When</w:t>
      </w:r>
      <w:proofErr w:type="spellEnd"/>
      <w:r w:rsidRPr="0076332B">
        <w:rPr>
          <w:color w:val="000000"/>
          <w:lang w:eastAsia="en-IE"/>
        </w:rPr>
        <w:t xml:space="preserve"> radon is inhaled into the lungs the radiation released can cause damage to the lung tissue.</w:t>
      </w:r>
    </w:p>
    <w:p w:rsidR="00180503" w:rsidRPr="0076332B" w:rsidRDefault="00180503" w:rsidP="00180503">
      <w:pPr>
        <w:pStyle w:val="NoSpacing"/>
        <w:ind w:left="360"/>
        <w:rPr>
          <w:color w:val="000000"/>
          <w:lang w:eastAsia="en-IE"/>
        </w:rPr>
      </w:pPr>
      <w:proofErr w:type="gramStart"/>
      <w:r w:rsidRPr="0076332B">
        <w:rPr>
          <w:color w:val="000000"/>
          <w:lang w:eastAsia="en-IE"/>
        </w:rPr>
        <w:t xml:space="preserve">(Adapted from </w:t>
      </w:r>
      <w:r w:rsidRPr="0076332B">
        <w:rPr>
          <w:iCs/>
          <w:color w:val="000000"/>
          <w:lang w:eastAsia="en-IE"/>
        </w:rPr>
        <w:t xml:space="preserve">Understanding Radon, A Householder’s Guide </w:t>
      </w:r>
      <w:r w:rsidRPr="0076332B">
        <w:rPr>
          <w:color w:val="000000"/>
          <w:lang w:eastAsia="en-IE"/>
        </w:rPr>
        <w:t>by the RPII.)</w:t>
      </w:r>
      <w:proofErr w:type="gramEnd"/>
    </w:p>
    <w:p w:rsidR="00180503" w:rsidRPr="0076332B" w:rsidRDefault="00180503" w:rsidP="00AB7C65">
      <w:pPr>
        <w:pStyle w:val="NoSpacing"/>
        <w:numPr>
          <w:ilvl w:val="0"/>
          <w:numId w:val="13"/>
        </w:numPr>
        <w:rPr>
          <w:color w:val="000000"/>
          <w:lang w:eastAsia="en-IE"/>
        </w:rPr>
      </w:pPr>
      <w:r w:rsidRPr="0076332B">
        <w:rPr>
          <w:color w:val="000000"/>
          <w:lang w:eastAsia="en-IE"/>
        </w:rPr>
        <w:t xml:space="preserve">What is the source of radon? </w:t>
      </w:r>
    </w:p>
    <w:p w:rsidR="00180503" w:rsidRPr="0076332B" w:rsidRDefault="00180503" w:rsidP="00AB7C65">
      <w:pPr>
        <w:pStyle w:val="NoSpacing"/>
        <w:numPr>
          <w:ilvl w:val="0"/>
          <w:numId w:val="13"/>
        </w:numPr>
        <w:rPr>
          <w:color w:val="000000"/>
          <w:lang w:eastAsia="en-IE"/>
        </w:rPr>
      </w:pPr>
      <w:r w:rsidRPr="0076332B">
        <w:rPr>
          <w:color w:val="000000"/>
          <w:lang w:eastAsia="en-IE"/>
        </w:rPr>
        <w:t xml:space="preserve">How does radon enter a building? </w:t>
      </w:r>
    </w:p>
    <w:p w:rsidR="00180503" w:rsidRPr="0076332B" w:rsidRDefault="00180503" w:rsidP="00AB7C65">
      <w:pPr>
        <w:pStyle w:val="NoSpacing"/>
        <w:numPr>
          <w:ilvl w:val="0"/>
          <w:numId w:val="13"/>
        </w:numPr>
        <w:rPr>
          <w:color w:val="000000"/>
          <w:lang w:eastAsia="en-IE"/>
        </w:rPr>
      </w:pPr>
      <w:r w:rsidRPr="0076332B">
        <w:rPr>
          <w:color w:val="000000"/>
          <w:lang w:eastAsia="en-IE"/>
        </w:rPr>
        <w:t xml:space="preserve">How can the build-up of radon in the home be prevented? </w:t>
      </w:r>
    </w:p>
    <w:p w:rsidR="00180503" w:rsidRPr="0076332B" w:rsidRDefault="00180503" w:rsidP="00AB7C65">
      <w:pPr>
        <w:pStyle w:val="NoSpacing"/>
        <w:numPr>
          <w:ilvl w:val="0"/>
          <w:numId w:val="13"/>
        </w:numPr>
        <w:rPr>
          <w:color w:val="000000"/>
          <w:lang w:eastAsia="en-IE"/>
        </w:rPr>
      </w:pPr>
      <w:r w:rsidRPr="0076332B">
        <w:rPr>
          <w:color w:val="000000"/>
          <w:lang w:eastAsia="en-IE"/>
        </w:rPr>
        <w:t xml:space="preserve">Why is radon dangerous? </w:t>
      </w:r>
    </w:p>
    <w:p w:rsidR="00180503" w:rsidRPr="0076332B" w:rsidRDefault="00180503" w:rsidP="00AB7C65">
      <w:pPr>
        <w:pStyle w:val="NoSpacing"/>
        <w:numPr>
          <w:ilvl w:val="0"/>
          <w:numId w:val="13"/>
        </w:numPr>
        <w:rPr>
          <w:color w:val="000000"/>
          <w:lang w:eastAsia="en-IE"/>
        </w:rPr>
      </w:pPr>
      <w:r w:rsidRPr="0076332B">
        <w:rPr>
          <w:color w:val="000000"/>
          <w:lang w:eastAsia="en-IE"/>
        </w:rPr>
        <w:t xml:space="preserve">Why is radon harmless in the open air? </w:t>
      </w:r>
    </w:p>
    <w:p w:rsidR="00180503" w:rsidRPr="0076332B" w:rsidRDefault="00180503" w:rsidP="00AB7C65">
      <w:pPr>
        <w:pStyle w:val="NoSpacing"/>
        <w:numPr>
          <w:ilvl w:val="0"/>
          <w:numId w:val="13"/>
        </w:numPr>
        <w:rPr>
          <w:color w:val="000000"/>
          <w:lang w:eastAsia="en-IE"/>
        </w:rPr>
      </w:pPr>
      <w:r w:rsidRPr="0076332B">
        <w:rPr>
          <w:color w:val="000000"/>
          <w:lang w:eastAsia="en-IE"/>
        </w:rPr>
        <w:t xml:space="preserve">Name a radioactive element other than radon. </w:t>
      </w:r>
    </w:p>
    <w:p w:rsidR="00414980" w:rsidRDefault="00414980" w:rsidP="00414980">
      <w:pPr>
        <w:pStyle w:val="NoSpacing"/>
        <w:ind w:left="360"/>
        <w:rPr>
          <w:bCs/>
          <w:color w:val="000000"/>
        </w:rPr>
      </w:pPr>
    </w:p>
    <w:p w:rsidR="00180503" w:rsidRPr="0076332B" w:rsidRDefault="00180503" w:rsidP="00AB7C65">
      <w:pPr>
        <w:pStyle w:val="NoSpacing"/>
        <w:numPr>
          <w:ilvl w:val="0"/>
          <w:numId w:val="10"/>
        </w:numPr>
        <w:rPr>
          <w:bCs/>
          <w:color w:val="000000"/>
        </w:rPr>
      </w:pPr>
      <w:r w:rsidRPr="0076332B">
        <w:rPr>
          <w:bCs/>
          <w:color w:val="000000"/>
        </w:rPr>
        <w:t>[2003]</w:t>
      </w:r>
    </w:p>
    <w:p w:rsidR="00180503" w:rsidRPr="0076332B" w:rsidRDefault="00180503" w:rsidP="00180503">
      <w:pPr>
        <w:pStyle w:val="NoSpacing"/>
        <w:ind w:left="360"/>
        <w:rPr>
          <w:color w:val="000000"/>
        </w:rPr>
      </w:pPr>
      <w:r w:rsidRPr="0076332B">
        <w:rPr>
          <w:color w:val="000000"/>
        </w:rPr>
        <w:t xml:space="preserve">Why does the </w:t>
      </w:r>
      <w:r w:rsidRPr="0076332B">
        <w:rPr>
          <w:color w:val="000000"/>
          <w:vertAlign w:val="superscript"/>
        </w:rPr>
        <w:t>12</w:t>
      </w:r>
      <w:r w:rsidRPr="0076332B">
        <w:rPr>
          <w:color w:val="000000"/>
        </w:rPr>
        <w:t xml:space="preserve">C in dead tissue remain “undisturbed”? </w:t>
      </w:r>
    </w:p>
    <w:p w:rsidR="00180503" w:rsidRPr="0076332B" w:rsidRDefault="00180503" w:rsidP="00180503">
      <w:pPr>
        <w:pStyle w:val="NoSpacing"/>
        <w:ind w:left="360"/>
        <w:rPr>
          <w:color w:val="000000"/>
          <w:spacing w:val="-4"/>
        </w:rPr>
      </w:pPr>
    </w:p>
    <w:p w:rsidR="00180503" w:rsidRPr="0076332B" w:rsidRDefault="00180503" w:rsidP="00AB7C65">
      <w:pPr>
        <w:pStyle w:val="NoSpacing"/>
        <w:numPr>
          <w:ilvl w:val="0"/>
          <w:numId w:val="10"/>
        </w:numPr>
        <w:rPr>
          <w:lang w:val="en-IE"/>
        </w:rPr>
      </w:pPr>
      <w:r w:rsidRPr="0076332B">
        <w:rPr>
          <w:lang w:val="en-IE"/>
        </w:rPr>
        <w:t>[2002 OL]</w:t>
      </w:r>
    </w:p>
    <w:p w:rsidR="00180503" w:rsidRPr="0076332B" w:rsidRDefault="00180503" w:rsidP="00180503">
      <w:pPr>
        <w:pStyle w:val="NoSpacing"/>
        <w:ind w:left="360"/>
        <w:rPr>
          <w:lang w:val="en-IE"/>
        </w:rPr>
      </w:pPr>
      <w:r w:rsidRPr="0076332B">
        <w:rPr>
          <w:lang w:val="en-IE"/>
        </w:rPr>
        <w:t>What is meant by background radiation?</w:t>
      </w:r>
    </w:p>
    <w:p w:rsidR="00180503" w:rsidRPr="0076332B" w:rsidRDefault="00180503" w:rsidP="00180503">
      <w:pPr>
        <w:pStyle w:val="NoSpacing"/>
        <w:ind w:left="360"/>
        <w:rPr>
          <w:color w:val="000000"/>
          <w:spacing w:val="-4"/>
        </w:rPr>
      </w:pPr>
    </w:p>
    <w:p w:rsidR="007D2567" w:rsidRDefault="007D2567" w:rsidP="00AB7C65">
      <w:pPr>
        <w:pStyle w:val="NoSpacing"/>
        <w:numPr>
          <w:ilvl w:val="0"/>
          <w:numId w:val="10"/>
        </w:numPr>
      </w:pPr>
      <w:r w:rsidRPr="007D2567">
        <w:rPr>
          <w:rFonts w:eastAsia="Calibri"/>
          <w:sz w:val="22"/>
          <w:szCs w:val="22"/>
          <w:lang w:val="en-IE"/>
        </w:rPr>
        <w:t>[2010]</w:t>
      </w:r>
    </w:p>
    <w:p w:rsidR="007D2567" w:rsidRPr="007D2567" w:rsidRDefault="007D2567" w:rsidP="007D2567">
      <w:pPr>
        <w:pStyle w:val="NoSpacing"/>
        <w:ind w:left="360"/>
      </w:pPr>
      <w:r w:rsidRPr="007D2567">
        <w:rPr>
          <w:rFonts w:eastAsia="Calibri"/>
          <w:sz w:val="22"/>
          <w:szCs w:val="22"/>
          <w:lang w:val="en-IE"/>
        </w:rPr>
        <w:t>Name the naturally occurring radioactive gas which seeps into buildings from underground rocks and which can cause lung cancer.</w:t>
      </w:r>
    </w:p>
    <w:p w:rsidR="007D2567" w:rsidRDefault="007D2567" w:rsidP="007D2567">
      <w:pPr>
        <w:pStyle w:val="NoSpacing"/>
        <w:ind w:left="360"/>
      </w:pPr>
    </w:p>
    <w:p w:rsidR="00180503" w:rsidRPr="0076332B" w:rsidRDefault="00180503" w:rsidP="00AB7C65">
      <w:pPr>
        <w:pStyle w:val="NoSpacing"/>
        <w:numPr>
          <w:ilvl w:val="0"/>
          <w:numId w:val="10"/>
        </w:numPr>
      </w:pPr>
      <w:r w:rsidRPr="0076332B">
        <w:t>[2003 OL][2004 OL]</w:t>
      </w:r>
      <w:r w:rsidR="007D2567">
        <w:t>[2010</w:t>
      </w:r>
      <w:r w:rsidR="00414980">
        <w:t xml:space="preserve"> OL</w:t>
      </w:r>
      <w:r w:rsidR="007D2567">
        <w:t>]</w:t>
      </w:r>
    </w:p>
    <w:p w:rsidR="00180503" w:rsidRPr="0076332B" w:rsidRDefault="00180503" w:rsidP="00180503">
      <w:pPr>
        <w:pStyle w:val="NoSpacing"/>
        <w:ind w:left="357"/>
        <w:rPr>
          <w:lang w:eastAsia="en-IE"/>
        </w:rPr>
      </w:pPr>
      <w:r w:rsidRPr="0076332B">
        <w:rPr>
          <w:lang w:eastAsia="en-IE"/>
        </w:rPr>
        <w:t>Give two precautions that are taken when storing the plutonium / dealing with radioactive sources.</w:t>
      </w:r>
    </w:p>
    <w:p w:rsidR="00180503" w:rsidRPr="0076332B" w:rsidRDefault="00180503" w:rsidP="00180503">
      <w:pPr>
        <w:pStyle w:val="NoSpacing"/>
        <w:ind w:left="357"/>
        <w:rPr>
          <w:lang w:eastAsia="en-IE"/>
        </w:rPr>
      </w:pPr>
    </w:p>
    <w:p w:rsidR="00180503" w:rsidRPr="0076332B" w:rsidRDefault="00180503" w:rsidP="00AB7C65">
      <w:pPr>
        <w:pStyle w:val="NoSpacing"/>
        <w:numPr>
          <w:ilvl w:val="0"/>
          <w:numId w:val="10"/>
        </w:numPr>
      </w:pPr>
      <w:r w:rsidRPr="0076332B">
        <w:t>[2004 OL][2002 OL]</w:t>
      </w:r>
      <w:r w:rsidR="00414980">
        <w:t>[2010 OL]</w:t>
      </w:r>
    </w:p>
    <w:p w:rsidR="00180503" w:rsidRPr="0076332B" w:rsidRDefault="00180503" w:rsidP="00180503">
      <w:pPr>
        <w:pStyle w:val="NoSpacing"/>
        <w:ind w:left="360"/>
        <w:rPr>
          <w:lang w:eastAsia="en-IE"/>
        </w:rPr>
      </w:pPr>
      <w:r w:rsidRPr="0076332B">
        <w:rPr>
          <w:lang w:eastAsia="en-IE"/>
        </w:rPr>
        <w:t xml:space="preserve">Give two effects of radiation on the human body. </w:t>
      </w:r>
    </w:p>
    <w:p w:rsidR="00180503" w:rsidRPr="0076332B" w:rsidRDefault="00180503" w:rsidP="00180503">
      <w:pPr>
        <w:pStyle w:val="NoSpacing"/>
        <w:ind w:left="360"/>
      </w:pPr>
    </w:p>
    <w:p w:rsidR="00180503" w:rsidRPr="0076332B" w:rsidRDefault="00180503" w:rsidP="00AB7C65">
      <w:pPr>
        <w:pStyle w:val="NoSpacing"/>
        <w:numPr>
          <w:ilvl w:val="0"/>
          <w:numId w:val="10"/>
        </w:numPr>
      </w:pPr>
      <w:r w:rsidRPr="0076332B">
        <w:t>[2009]</w:t>
      </w:r>
    </w:p>
    <w:p w:rsidR="00180503" w:rsidRPr="0076332B" w:rsidRDefault="00180503" w:rsidP="00180503">
      <w:pPr>
        <w:pStyle w:val="NoSpacing"/>
        <w:ind w:left="360"/>
      </w:pPr>
      <w:r w:rsidRPr="0076332B">
        <w:rPr>
          <w:lang w:eastAsia="en-IE"/>
        </w:rPr>
        <w:t>Smoke detectors use a very small quantity of the element americium-241. This element does not exist in nature and was discovered during the Manhattan Project in 1944.</w:t>
      </w:r>
    </w:p>
    <w:p w:rsidR="00180503" w:rsidRPr="0076332B" w:rsidRDefault="00180503" w:rsidP="00180503">
      <w:pPr>
        <w:pStyle w:val="NoSpacing"/>
        <w:ind w:left="360"/>
      </w:pPr>
      <w:r w:rsidRPr="0076332B">
        <w:rPr>
          <w:lang w:eastAsia="en-IE"/>
        </w:rPr>
        <w:t>Alpha particles are produced by the americium-241 in a smoke detector.</w:t>
      </w:r>
    </w:p>
    <w:p w:rsidR="00180503" w:rsidRPr="0076332B" w:rsidRDefault="00180503" w:rsidP="00AB7C65">
      <w:pPr>
        <w:pStyle w:val="NoSpacing"/>
        <w:numPr>
          <w:ilvl w:val="0"/>
          <w:numId w:val="8"/>
        </w:numPr>
        <w:rPr>
          <w:lang w:eastAsia="en-IE"/>
        </w:rPr>
      </w:pPr>
      <w:r w:rsidRPr="0076332B">
        <w:rPr>
          <w:lang w:eastAsia="en-IE"/>
        </w:rPr>
        <w:t>How are the alpha particles produced?</w:t>
      </w:r>
    </w:p>
    <w:p w:rsidR="00180503" w:rsidRPr="0076332B" w:rsidRDefault="00180503" w:rsidP="00AB7C65">
      <w:pPr>
        <w:pStyle w:val="NoSpacing"/>
        <w:numPr>
          <w:ilvl w:val="0"/>
          <w:numId w:val="8"/>
        </w:numPr>
        <w:rPr>
          <w:lang w:eastAsia="en-IE"/>
        </w:rPr>
      </w:pPr>
      <w:r w:rsidRPr="0076332B">
        <w:rPr>
          <w:lang w:eastAsia="en-IE"/>
        </w:rPr>
        <w:t>Why do these alpha particles not pose a health risk?</w:t>
      </w:r>
    </w:p>
    <w:p w:rsidR="00180503" w:rsidRPr="0076332B" w:rsidRDefault="00180503" w:rsidP="00AB7C65">
      <w:pPr>
        <w:pStyle w:val="NoSpacing"/>
        <w:numPr>
          <w:ilvl w:val="0"/>
          <w:numId w:val="8"/>
        </w:numPr>
        <w:rPr>
          <w:lang w:eastAsia="en-IE"/>
        </w:rPr>
      </w:pPr>
      <w:r w:rsidRPr="0076332B">
        <w:rPr>
          <w:lang w:eastAsia="en-IE"/>
        </w:rPr>
        <w:t xml:space="preserve">Explain why americium-241 does not exist naturally. </w:t>
      </w:r>
    </w:p>
    <w:p w:rsidR="00180503" w:rsidRPr="0076332B" w:rsidRDefault="00180503" w:rsidP="00180503">
      <w:pPr>
        <w:pStyle w:val="NoSpacing"/>
        <w:ind w:left="360"/>
        <w:rPr>
          <w:lang w:eastAsia="en-IE"/>
        </w:rPr>
      </w:pPr>
      <w:r w:rsidRPr="0076332B">
        <w:rPr>
          <w:lang w:eastAsia="en-IE"/>
        </w:rPr>
        <w:t>{I don’t think this was a fair question and shouldn’t have appeared on the paper}</w:t>
      </w:r>
    </w:p>
    <w:p w:rsidR="00180503" w:rsidRPr="0076332B" w:rsidRDefault="00180503" w:rsidP="00180503">
      <w:pPr>
        <w:pStyle w:val="NoSpacing"/>
        <w:ind w:left="360"/>
      </w:pPr>
    </w:p>
    <w:p w:rsidR="00180503" w:rsidRPr="0076332B" w:rsidRDefault="00180503" w:rsidP="00180503">
      <w:pPr>
        <w:pStyle w:val="NoSpacing"/>
        <w:ind w:left="360"/>
      </w:pPr>
    </w:p>
    <w:p w:rsidR="00180503" w:rsidRPr="008046FE" w:rsidRDefault="008046FE" w:rsidP="008046FE">
      <w:pPr>
        <w:pStyle w:val="NoSpacing"/>
        <w:ind w:left="360"/>
        <w:jc w:val="center"/>
        <w:rPr>
          <w:b/>
        </w:rPr>
      </w:pPr>
      <w:r w:rsidRPr="008046FE">
        <w:rPr>
          <w:b/>
        </w:rPr>
        <w:t>Extra Questions</w:t>
      </w:r>
    </w:p>
    <w:p w:rsidR="008046FE" w:rsidRPr="008046FE" w:rsidRDefault="008046FE" w:rsidP="00AB7C65">
      <w:pPr>
        <w:pStyle w:val="NoSpacing"/>
        <w:numPr>
          <w:ilvl w:val="0"/>
          <w:numId w:val="24"/>
        </w:numPr>
        <w:rPr>
          <w:lang w:val="en-IE"/>
        </w:rPr>
      </w:pPr>
      <w:r w:rsidRPr="008046FE">
        <w:rPr>
          <w:lang w:val="en-IE"/>
        </w:rPr>
        <w:t>What is ionising radiation?</w:t>
      </w:r>
    </w:p>
    <w:p w:rsidR="008046FE" w:rsidRPr="008046FE" w:rsidRDefault="008046FE" w:rsidP="00AB7C65">
      <w:pPr>
        <w:pStyle w:val="NoSpacing"/>
        <w:numPr>
          <w:ilvl w:val="0"/>
          <w:numId w:val="24"/>
        </w:numPr>
        <w:rPr>
          <w:lang w:val="en-IE"/>
        </w:rPr>
      </w:pPr>
      <w:r w:rsidRPr="008046FE">
        <w:rPr>
          <w:lang w:val="en-IE"/>
        </w:rPr>
        <w:t>How does radiation cause cancer?</w:t>
      </w:r>
    </w:p>
    <w:p w:rsidR="008046FE" w:rsidRPr="008046FE" w:rsidRDefault="008046FE" w:rsidP="008046FE">
      <w:pPr>
        <w:pStyle w:val="NoSpacing"/>
        <w:rPr>
          <w:lang w:val="en-IE"/>
        </w:rPr>
      </w:pPr>
    </w:p>
    <w:p w:rsidR="008046FE" w:rsidRPr="008046FE" w:rsidRDefault="008046FE" w:rsidP="00AB7C65">
      <w:pPr>
        <w:pStyle w:val="NoSpacing"/>
        <w:numPr>
          <w:ilvl w:val="0"/>
          <w:numId w:val="24"/>
        </w:numPr>
        <w:rPr>
          <w:lang w:val="en-IE"/>
        </w:rPr>
      </w:pPr>
      <w:r w:rsidRPr="008046FE">
        <w:rPr>
          <w:lang w:val="en-IE"/>
        </w:rPr>
        <w:t>Why is non-ionising radiation considered to not be as dangerous as ionising radiation?</w:t>
      </w:r>
    </w:p>
    <w:p w:rsidR="008046FE" w:rsidRPr="008046FE" w:rsidRDefault="008046FE" w:rsidP="00AB7C65">
      <w:pPr>
        <w:pStyle w:val="NoSpacing"/>
        <w:numPr>
          <w:ilvl w:val="0"/>
          <w:numId w:val="24"/>
        </w:numPr>
        <w:rPr>
          <w:lang w:val="en-IE"/>
        </w:rPr>
      </w:pPr>
      <w:r w:rsidRPr="008046FE">
        <w:rPr>
          <w:lang w:val="en-IE"/>
        </w:rPr>
        <w:t>What about mobile phone radiation?</w:t>
      </w:r>
    </w:p>
    <w:p w:rsidR="00180503" w:rsidRPr="00CF4D80" w:rsidRDefault="007A5A86" w:rsidP="0076332B">
      <w:pPr>
        <w:pStyle w:val="NoSpacing"/>
        <w:jc w:val="center"/>
        <w:rPr>
          <w:b/>
        </w:rPr>
      </w:pPr>
      <w:r w:rsidRPr="00CF4D80">
        <w:rPr>
          <w:b/>
        </w:rPr>
        <w:br w:type="page"/>
      </w:r>
      <w:r w:rsidR="00180503" w:rsidRPr="00CF4D80">
        <w:rPr>
          <w:b/>
        </w:rPr>
        <w:lastRenderedPageBreak/>
        <w:t>Exam solutions</w:t>
      </w:r>
    </w:p>
    <w:p w:rsidR="00180503" w:rsidRPr="0076332B" w:rsidRDefault="00180503" w:rsidP="00AB7C65">
      <w:pPr>
        <w:pStyle w:val="NoSpacing"/>
        <w:numPr>
          <w:ilvl w:val="0"/>
          <w:numId w:val="15"/>
        </w:numPr>
      </w:pPr>
    </w:p>
    <w:p w:rsidR="00180503" w:rsidRPr="0076332B" w:rsidRDefault="00180503" w:rsidP="00AB7C65">
      <w:pPr>
        <w:pStyle w:val="NoSpacing"/>
        <w:numPr>
          <w:ilvl w:val="0"/>
          <w:numId w:val="16"/>
        </w:numPr>
      </w:pPr>
      <w:r w:rsidRPr="0076332B">
        <w:t>Ernest Rutherford.</w:t>
      </w:r>
    </w:p>
    <w:p w:rsidR="00180503" w:rsidRPr="0076332B" w:rsidRDefault="00180503" w:rsidP="00AB7C65">
      <w:pPr>
        <w:pStyle w:val="NoSpacing"/>
        <w:numPr>
          <w:ilvl w:val="0"/>
          <w:numId w:val="16"/>
        </w:numPr>
      </w:pPr>
      <w:r w:rsidRPr="0076332B">
        <w:t>Most alpha particles passed straight through; some were deflected by various amounts and a small percentage bounced back completely.</w:t>
      </w:r>
    </w:p>
    <w:p w:rsidR="00180503" w:rsidRPr="0076332B" w:rsidRDefault="00180503" w:rsidP="00AB7C65">
      <w:pPr>
        <w:pStyle w:val="NoSpacing"/>
        <w:numPr>
          <w:ilvl w:val="0"/>
          <w:numId w:val="16"/>
        </w:numPr>
      </w:pPr>
      <w:r w:rsidRPr="0076332B">
        <w:t>To prevent the alpha particles colliding with other particles.</w:t>
      </w:r>
    </w:p>
    <w:p w:rsidR="00180503" w:rsidRPr="0076332B" w:rsidRDefault="00180503" w:rsidP="00AB7C65">
      <w:pPr>
        <w:pStyle w:val="NoSpacing"/>
        <w:numPr>
          <w:ilvl w:val="0"/>
          <w:numId w:val="16"/>
        </w:numPr>
      </w:pPr>
      <w:r w:rsidRPr="0076332B">
        <w:t>It consists of a small, dense, positively charged core with negatively charged electrons circling around it.</w:t>
      </w:r>
    </w:p>
    <w:p w:rsidR="00180503" w:rsidRPr="00CF4D80" w:rsidRDefault="00180503" w:rsidP="00AB7C65">
      <w:pPr>
        <w:pStyle w:val="NoSpacing"/>
        <w:numPr>
          <w:ilvl w:val="0"/>
          <w:numId w:val="15"/>
        </w:numPr>
        <w:rPr>
          <w:iCs/>
          <w:color w:val="000000"/>
        </w:rPr>
      </w:pPr>
      <w:r w:rsidRPr="0076332B">
        <w:rPr>
          <w:iCs/>
          <w:color w:val="000000"/>
        </w:rPr>
        <w:t>The atom was mostly empty space with a dense positively-charged core and with negatively-charged electrons in orbit around it.</w:t>
      </w:r>
    </w:p>
    <w:p w:rsidR="00180503" w:rsidRPr="0076332B" w:rsidRDefault="00180503" w:rsidP="00AB7C65">
      <w:pPr>
        <w:pStyle w:val="NoSpacing"/>
        <w:numPr>
          <w:ilvl w:val="0"/>
          <w:numId w:val="15"/>
        </w:numPr>
      </w:pPr>
      <w:r w:rsidRPr="0076332B">
        <w:t xml:space="preserve">An alpha particle is identical to a helium nucleus (composed of 2 protons and 2 neutrons). </w:t>
      </w:r>
    </w:p>
    <w:p w:rsidR="00180503" w:rsidRPr="0076332B" w:rsidRDefault="00180503" w:rsidP="00AB7C65">
      <w:pPr>
        <w:pStyle w:val="NoSpacing"/>
        <w:numPr>
          <w:ilvl w:val="0"/>
          <w:numId w:val="15"/>
        </w:numPr>
        <w:rPr>
          <w:lang w:eastAsia="en-IE"/>
        </w:rPr>
      </w:pPr>
      <w:r w:rsidRPr="0076332B">
        <w:rPr>
          <w:lang w:eastAsia="en-IE"/>
        </w:rPr>
        <w:t>They orbit the nucleus at discrete levels.</w:t>
      </w:r>
    </w:p>
    <w:p w:rsidR="00180503" w:rsidRPr="0076332B" w:rsidRDefault="00180503" w:rsidP="00AB7C65">
      <w:pPr>
        <w:pStyle w:val="NoSpacing"/>
        <w:numPr>
          <w:ilvl w:val="0"/>
          <w:numId w:val="15"/>
        </w:numPr>
        <w:jc w:val="both"/>
      </w:pPr>
      <w:r w:rsidRPr="0076332B">
        <w:rPr>
          <w:color w:val="000000"/>
        </w:rPr>
        <w:t>A dense positively-charged nucleus with the negatively-charged electrons in orbit at discrete levels around it.</w:t>
      </w:r>
    </w:p>
    <w:p w:rsidR="00180503" w:rsidRPr="0076332B" w:rsidRDefault="00180503" w:rsidP="00AB7C65">
      <w:pPr>
        <w:pStyle w:val="NoSpacing"/>
        <w:numPr>
          <w:ilvl w:val="0"/>
          <w:numId w:val="15"/>
        </w:numPr>
        <w:jc w:val="both"/>
      </w:pPr>
      <w:r w:rsidRPr="0076332B">
        <w:t>When the gas is heated the electrons in the gas are move up to higher orbital level and as they fall back down they emit electromagnetic radiation of a specific frequency.</w:t>
      </w:r>
    </w:p>
    <w:p w:rsidR="00180503" w:rsidRPr="00CF4D80" w:rsidRDefault="00180503" w:rsidP="00AB7C65">
      <w:pPr>
        <w:pStyle w:val="NoSpacing"/>
        <w:numPr>
          <w:ilvl w:val="0"/>
          <w:numId w:val="15"/>
        </w:numPr>
        <w:jc w:val="both"/>
        <w:rPr>
          <w:lang w:val="en-IE"/>
        </w:rPr>
      </w:pPr>
      <w:r w:rsidRPr="0076332B">
        <w:rPr>
          <w:lang w:val="en-IE"/>
        </w:rPr>
        <w:t xml:space="preserve">Electrons gain energy and jump to higher energy. Then when they fall back down they emit electromagnetic radiation in the form of light. </w:t>
      </w:r>
    </w:p>
    <w:p w:rsidR="00180503" w:rsidRPr="00CF4D80" w:rsidRDefault="00180503" w:rsidP="00AB7C65">
      <w:pPr>
        <w:pStyle w:val="NoSpacing"/>
        <w:numPr>
          <w:ilvl w:val="0"/>
          <w:numId w:val="15"/>
        </w:numPr>
        <w:jc w:val="both"/>
      </w:pPr>
      <w:r w:rsidRPr="0076332B">
        <w:t>Isotopes are atoms which have the same atomic number but different mass numbers.</w:t>
      </w:r>
    </w:p>
    <w:p w:rsidR="00180503" w:rsidRPr="00CF4D80" w:rsidRDefault="00180503" w:rsidP="00AB7C65">
      <w:pPr>
        <w:pStyle w:val="NoSpacing"/>
        <w:numPr>
          <w:ilvl w:val="0"/>
          <w:numId w:val="15"/>
        </w:numPr>
        <w:rPr>
          <w:bCs/>
          <w:lang w:val="en-IE"/>
        </w:rPr>
      </w:pPr>
      <w:r w:rsidRPr="0076332B">
        <w:rPr>
          <w:bCs/>
          <w:lang w:val="en-IE"/>
        </w:rPr>
        <w:t>Iodine, caesium, radon, carbon 14, etc.</w:t>
      </w:r>
    </w:p>
    <w:p w:rsidR="00180503" w:rsidRPr="00CF4D80" w:rsidRDefault="00180503" w:rsidP="00AB7C65">
      <w:pPr>
        <w:pStyle w:val="NoSpacing"/>
        <w:numPr>
          <w:ilvl w:val="0"/>
          <w:numId w:val="15"/>
        </w:numPr>
        <w:rPr>
          <w:color w:val="000000"/>
        </w:rPr>
      </w:pPr>
      <w:r w:rsidRPr="0076332B">
        <w:rPr>
          <w:color w:val="000000"/>
        </w:rPr>
        <w:t>Eight</w:t>
      </w:r>
    </w:p>
    <w:p w:rsidR="00180503" w:rsidRPr="0076332B" w:rsidRDefault="00180503" w:rsidP="00AB7C65">
      <w:pPr>
        <w:pStyle w:val="NoSpacing"/>
        <w:numPr>
          <w:ilvl w:val="0"/>
          <w:numId w:val="15"/>
        </w:numPr>
      </w:pPr>
      <w:r w:rsidRPr="0076332B">
        <w:rPr>
          <w:bCs/>
        </w:rPr>
        <w:t>Radioactive decay is the breakup of unstable nuclei with the emission of one or more types of radiation.</w:t>
      </w:r>
    </w:p>
    <w:p w:rsidR="00180503" w:rsidRPr="0076332B" w:rsidRDefault="00180503" w:rsidP="00AB7C65">
      <w:pPr>
        <w:pStyle w:val="NoSpacing"/>
        <w:numPr>
          <w:ilvl w:val="0"/>
          <w:numId w:val="15"/>
        </w:numPr>
        <w:jc w:val="both"/>
      </w:pPr>
      <w:r w:rsidRPr="0076332B">
        <w:rPr>
          <w:bCs/>
        </w:rPr>
        <w:t>Radioactivity is the breakup of unstable nuclei with the emission of one or more types of radiation.</w:t>
      </w:r>
    </w:p>
    <w:p w:rsidR="00180503" w:rsidRPr="0076332B" w:rsidRDefault="00180503" w:rsidP="00AB7C65">
      <w:pPr>
        <w:pStyle w:val="NoSpacing"/>
        <w:numPr>
          <w:ilvl w:val="0"/>
          <w:numId w:val="15"/>
        </w:numPr>
        <w:jc w:val="both"/>
      </w:pPr>
    </w:p>
    <w:p w:rsidR="00180503" w:rsidRPr="0076332B" w:rsidRDefault="00180503" w:rsidP="00AB7C65">
      <w:pPr>
        <w:pStyle w:val="NoSpacing"/>
        <w:numPr>
          <w:ilvl w:val="0"/>
          <w:numId w:val="17"/>
        </w:numPr>
        <w:rPr>
          <w:color w:val="000000"/>
          <w:lang w:eastAsia="en-IE"/>
        </w:rPr>
      </w:pPr>
      <w:r w:rsidRPr="0076332B">
        <w:rPr>
          <w:color w:val="000000"/>
          <w:lang w:eastAsia="en-IE"/>
        </w:rPr>
        <w:t>Alpha (α), beta (β) and gamma (γ).</w:t>
      </w:r>
    </w:p>
    <w:p w:rsidR="00180503" w:rsidRPr="0076332B" w:rsidRDefault="00180503" w:rsidP="00AB7C65">
      <w:pPr>
        <w:pStyle w:val="NoSpacing"/>
        <w:numPr>
          <w:ilvl w:val="0"/>
          <w:numId w:val="17"/>
        </w:numPr>
        <w:rPr>
          <w:color w:val="000000"/>
          <w:lang w:eastAsia="en-IE"/>
        </w:rPr>
      </w:pPr>
      <w:r w:rsidRPr="0076332B">
        <w:rPr>
          <w:color w:val="000000"/>
          <w:lang w:eastAsia="en-IE"/>
        </w:rPr>
        <w:t xml:space="preserve">Beta (β) </w:t>
      </w:r>
    </w:p>
    <w:p w:rsidR="00180503" w:rsidRPr="0076332B" w:rsidRDefault="00180503" w:rsidP="00AB7C65">
      <w:pPr>
        <w:pStyle w:val="NoSpacing"/>
        <w:numPr>
          <w:ilvl w:val="0"/>
          <w:numId w:val="17"/>
        </w:numPr>
        <w:rPr>
          <w:color w:val="000000"/>
          <w:lang w:eastAsia="en-IE"/>
        </w:rPr>
      </w:pPr>
      <w:r w:rsidRPr="0076332B">
        <w:rPr>
          <w:color w:val="000000"/>
          <w:lang w:eastAsia="en-IE"/>
        </w:rPr>
        <w:t>Alpha (α)</w:t>
      </w:r>
    </w:p>
    <w:p w:rsidR="00180503" w:rsidRPr="00CF4D80" w:rsidRDefault="00180503" w:rsidP="00AB7C65">
      <w:pPr>
        <w:pStyle w:val="NoSpacing"/>
        <w:numPr>
          <w:ilvl w:val="0"/>
          <w:numId w:val="17"/>
        </w:numPr>
        <w:rPr>
          <w:color w:val="000000"/>
          <w:lang w:eastAsia="en-IE"/>
        </w:rPr>
      </w:pPr>
      <w:r w:rsidRPr="0076332B">
        <w:rPr>
          <w:color w:val="000000"/>
          <w:lang w:eastAsia="en-IE"/>
        </w:rPr>
        <w:t>Gamma (γ)</w:t>
      </w:r>
    </w:p>
    <w:p w:rsidR="00180503" w:rsidRPr="0076332B" w:rsidRDefault="00180503" w:rsidP="00AB7C65">
      <w:pPr>
        <w:pStyle w:val="NoSpacing"/>
        <w:numPr>
          <w:ilvl w:val="0"/>
          <w:numId w:val="15"/>
        </w:numPr>
        <w:jc w:val="both"/>
        <w:rPr>
          <w:lang w:eastAsia="en-IE"/>
        </w:rPr>
      </w:pPr>
      <w:r w:rsidRPr="0076332B">
        <w:rPr>
          <w:lang w:eastAsia="en-IE"/>
        </w:rPr>
        <w:t>Henri Becquerel (you shouldn’t have been asked this).</w:t>
      </w:r>
    </w:p>
    <w:p w:rsidR="00180503" w:rsidRPr="00CF4D80" w:rsidRDefault="00180503" w:rsidP="00AB7C65">
      <w:pPr>
        <w:pStyle w:val="NoSpacing"/>
        <w:numPr>
          <w:ilvl w:val="0"/>
          <w:numId w:val="15"/>
        </w:numPr>
        <w:jc w:val="both"/>
        <w:rPr>
          <w:lang w:val="en-IE"/>
        </w:rPr>
      </w:pPr>
      <w:r w:rsidRPr="0076332B">
        <w:rPr>
          <w:lang w:val="en-IE"/>
        </w:rPr>
        <w:t>Rate of decay, activity of a radioactive substance.</w:t>
      </w:r>
    </w:p>
    <w:p w:rsidR="00180503" w:rsidRPr="00CF4D80" w:rsidRDefault="00180503" w:rsidP="00AB7C65">
      <w:pPr>
        <w:pStyle w:val="NoSpacing"/>
        <w:numPr>
          <w:ilvl w:val="0"/>
          <w:numId w:val="15"/>
        </w:numPr>
        <w:rPr>
          <w:color w:val="000000"/>
          <w:spacing w:val="-4"/>
        </w:rPr>
      </w:pPr>
      <w:r w:rsidRPr="0076332B">
        <w:rPr>
          <w:color w:val="000000"/>
          <w:spacing w:val="-4"/>
        </w:rPr>
        <w:t>Medical imaging, (battery of) heart pacemakers, sterilization, tracers, irradiation of food, killing cancer cells, measuring thickness, smoke detectors, nuclear fuel, d</w:t>
      </w:r>
      <w:r w:rsidRPr="0076332B">
        <w:t>etect disease,  detect leaks.</w:t>
      </w:r>
    </w:p>
    <w:p w:rsidR="00180503" w:rsidRPr="00CF4D80" w:rsidRDefault="00180503" w:rsidP="00AB7C65">
      <w:pPr>
        <w:pStyle w:val="NoSpacing"/>
        <w:numPr>
          <w:ilvl w:val="0"/>
          <w:numId w:val="15"/>
        </w:numPr>
        <w:rPr>
          <w:bCs/>
          <w:lang w:val="en-IE"/>
        </w:rPr>
      </w:pPr>
      <w:r w:rsidRPr="0076332B">
        <w:rPr>
          <w:bCs/>
          <w:lang w:val="en-IE"/>
        </w:rPr>
        <w:t>Iodine, caesium, radon, carbon 14, etc.</w:t>
      </w:r>
    </w:p>
    <w:p w:rsidR="00180503" w:rsidRPr="0076332B" w:rsidRDefault="00180503" w:rsidP="00AB7C65">
      <w:pPr>
        <w:pStyle w:val="NoSpacing"/>
        <w:numPr>
          <w:ilvl w:val="0"/>
          <w:numId w:val="15"/>
        </w:numPr>
      </w:pPr>
      <w:r w:rsidRPr="0076332B">
        <w:t>Geiger Muller tube.</w:t>
      </w:r>
    </w:p>
    <w:p w:rsidR="00180503" w:rsidRPr="0076332B" w:rsidRDefault="00180503" w:rsidP="00AB7C65">
      <w:pPr>
        <w:pStyle w:val="NoSpacing"/>
        <w:numPr>
          <w:ilvl w:val="0"/>
          <w:numId w:val="15"/>
        </w:numPr>
      </w:pPr>
      <w:r w:rsidRPr="0076332B">
        <w:rPr>
          <w:lang w:eastAsia="en-IE"/>
        </w:rPr>
        <w:t>Incoming radiation causes ionisation of t</w:t>
      </w:r>
      <w:r w:rsidRPr="0076332B">
        <w:t>he gas.</w:t>
      </w:r>
    </w:p>
    <w:p w:rsidR="00180503" w:rsidRPr="0076332B" w:rsidRDefault="00180503" w:rsidP="00AB7C65">
      <w:pPr>
        <w:pStyle w:val="NoSpacing"/>
        <w:numPr>
          <w:ilvl w:val="0"/>
          <w:numId w:val="15"/>
        </w:numPr>
        <w:rPr>
          <w:lang w:eastAsia="en-IE"/>
        </w:rPr>
      </w:pPr>
      <w:r w:rsidRPr="0076332B">
        <w:rPr>
          <w:lang w:eastAsia="en-IE"/>
        </w:rPr>
        <w:t>Carbon dating, radiotherapy, sterilising medical equipment, killing bacteria in food, smoke alarm</w:t>
      </w:r>
    </w:p>
    <w:p w:rsidR="00180503" w:rsidRPr="0076332B" w:rsidRDefault="00180503" w:rsidP="00AB7C65">
      <w:pPr>
        <w:pStyle w:val="NoSpacing"/>
        <w:numPr>
          <w:ilvl w:val="0"/>
          <w:numId w:val="15"/>
        </w:numPr>
      </w:pPr>
      <w:r w:rsidRPr="0076332B">
        <w:rPr>
          <w:bCs/>
        </w:rPr>
        <w:t>Radioactivity is the breakup of unstable nuclei with the emission of one or more types of radiation.</w:t>
      </w:r>
    </w:p>
    <w:p w:rsidR="00180503" w:rsidRPr="00CF4D80" w:rsidRDefault="00180503" w:rsidP="00180503">
      <w:pPr>
        <w:pStyle w:val="NoSpacing"/>
        <w:ind w:left="360"/>
      </w:pPr>
      <w:r w:rsidRPr="0076332B">
        <w:t>Nuclear Fission is the break-up of a large nucleus into two smaller nuclei with the release of energy (and neutrons).</w:t>
      </w:r>
    </w:p>
    <w:p w:rsidR="00180503" w:rsidRPr="00CF4D80" w:rsidRDefault="00180503" w:rsidP="00AB7C65">
      <w:pPr>
        <w:pStyle w:val="NoSpacing"/>
        <w:numPr>
          <w:ilvl w:val="0"/>
          <w:numId w:val="15"/>
        </w:numPr>
        <w:rPr>
          <w:color w:val="000000"/>
        </w:rPr>
      </w:pPr>
      <w:r w:rsidRPr="0076332B">
        <w:rPr>
          <w:color w:val="000000"/>
        </w:rPr>
        <w:t>Ionisation occurs when a neutral atom loses or gains an electron.</w:t>
      </w:r>
    </w:p>
    <w:p w:rsidR="00180503" w:rsidRPr="0076332B" w:rsidRDefault="00180503" w:rsidP="00AB7C65">
      <w:pPr>
        <w:pStyle w:val="NoSpacing"/>
        <w:numPr>
          <w:ilvl w:val="0"/>
          <w:numId w:val="15"/>
        </w:numPr>
      </w:pPr>
      <w:r w:rsidRPr="0076332B">
        <w:t>Apparatus: radioactive source and charged (gold leaf) electroscope</w:t>
      </w:r>
    </w:p>
    <w:p w:rsidR="00180503" w:rsidRPr="0076332B" w:rsidRDefault="00180503" w:rsidP="00180503">
      <w:pPr>
        <w:pStyle w:val="NoSpacing"/>
        <w:ind w:left="360"/>
      </w:pPr>
      <w:r w:rsidRPr="0076332B">
        <w:t xml:space="preserve">Procedure: bring radioactive source close to the cap </w:t>
      </w:r>
    </w:p>
    <w:p w:rsidR="00180503" w:rsidRPr="0076332B" w:rsidRDefault="00180503" w:rsidP="00180503">
      <w:pPr>
        <w:pStyle w:val="NoSpacing"/>
        <w:ind w:left="360"/>
      </w:pPr>
      <w:r w:rsidRPr="0076332B">
        <w:t xml:space="preserve">Observation: leaves collapse </w:t>
      </w:r>
    </w:p>
    <w:p w:rsidR="00180503" w:rsidRPr="0076332B" w:rsidRDefault="00180503" w:rsidP="00180503">
      <w:pPr>
        <w:pStyle w:val="NoSpacing"/>
        <w:ind w:left="360"/>
      </w:pPr>
      <w:r w:rsidRPr="0076332B">
        <w:t xml:space="preserve">Conclusion: charge leaks away through ionised air / electroscope neutralised by ionised air </w:t>
      </w:r>
    </w:p>
    <w:p w:rsidR="00180503" w:rsidRPr="0076332B" w:rsidRDefault="00180503" w:rsidP="00AB7C65">
      <w:pPr>
        <w:pStyle w:val="NoSpacing"/>
        <w:numPr>
          <w:ilvl w:val="0"/>
          <w:numId w:val="15"/>
        </w:numPr>
      </w:pPr>
    </w:p>
    <w:p w:rsidR="00180503" w:rsidRPr="0076332B" w:rsidRDefault="00180503" w:rsidP="00AB7C65">
      <w:pPr>
        <w:pStyle w:val="NoSpacing"/>
        <w:numPr>
          <w:ilvl w:val="0"/>
          <w:numId w:val="18"/>
        </w:numPr>
        <w:rPr>
          <w:lang w:eastAsia="en-IE"/>
        </w:rPr>
      </w:pPr>
      <w:r w:rsidRPr="0076332B">
        <w:rPr>
          <w:lang w:eastAsia="en-IE"/>
        </w:rPr>
        <w:t>X = alpha, Y = gamma, (iii) Z = beta.</w:t>
      </w:r>
    </w:p>
    <w:p w:rsidR="00180503" w:rsidRPr="0076332B" w:rsidRDefault="00180503" w:rsidP="00AB7C65">
      <w:pPr>
        <w:pStyle w:val="NoSpacing"/>
        <w:numPr>
          <w:ilvl w:val="0"/>
          <w:numId w:val="18"/>
        </w:numPr>
        <w:rPr>
          <w:lang w:eastAsia="en-IE"/>
        </w:rPr>
      </w:pPr>
      <w:r w:rsidRPr="0076332B">
        <w:rPr>
          <w:lang w:eastAsia="en-IE"/>
        </w:rPr>
        <w:t>Alpha.</w:t>
      </w:r>
    </w:p>
    <w:p w:rsidR="00414980" w:rsidRPr="00414980" w:rsidRDefault="00414980" w:rsidP="00AB7C65">
      <w:pPr>
        <w:pStyle w:val="NoSpacing"/>
        <w:numPr>
          <w:ilvl w:val="0"/>
          <w:numId w:val="15"/>
        </w:numPr>
      </w:pPr>
    </w:p>
    <w:p w:rsidR="00414980" w:rsidRPr="00414980" w:rsidRDefault="00414980" w:rsidP="00AB7C65">
      <w:pPr>
        <w:pStyle w:val="NoSpacing"/>
        <w:numPr>
          <w:ilvl w:val="0"/>
          <w:numId w:val="23"/>
        </w:numPr>
        <w:rPr>
          <w:sz w:val="22"/>
          <w:szCs w:val="22"/>
        </w:rPr>
      </w:pPr>
      <w:r w:rsidRPr="00414980">
        <w:rPr>
          <w:sz w:val="22"/>
          <w:szCs w:val="22"/>
        </w:rPr>
        <w:t>One type stopped by the paper, 2nd by the aluminium and the 3rd by the concrete.</w:t>
      </w:r>
    </w:p>
    <w:p w:rsidR="00414980" w:rsidRPr="00414980" w:rsidRDefault="00414980" w:rsidP="00AB7C65">
      <w:pPr>
        <w:pStyle w:val="NoSpacing"/>
        <w:numPr>
          <w:ilvl w:val="0"/>
          <w:numId w:val="23"/>
        </w:numPr>
        <w:rPr>
          <w:sz w:val="22"/>
          <w:szCs w:val="22"/>
        </w:rPr>
      </w:pPr>
      <w:r w:rsidRPr="00414980">
        <w:rPr>
          <w:sz w:val="22"/>
          <w:szCs w:val="22"/>
        </w:rPr>
        <w:t>paper blocks alpha / α,</w:t>
      </w:r>
    </w:p>
    <w:p w:rsidR="00414980" w:rsidRPr="00414980" w:rsidRDefault="00414980" w:rsidP="00414980">
      <w:pPr>
        <w:pStyle w:val="NoSpacing"/>
        <w:ind w:left="360"/>
        <w:rPr>
          <w:sz w:val="22"/>
          <w:szCs w:val="22"/>
        </w:rPr>
      </w:pPr>
      <w:proofErr w:type="gramStart"/>
      <w:r w:rsidRPr="00414980">
        <w:rPr>
          <w:sz w:val="22"/>
          <w:szCs w:val="22"/>
        </w:rPr>
        <w:t>aluminium</w:t>
      </w:r>
      <w:proofErr w:type="gramEnd"/>
      <w:r w:rsidRPr="00414980">
        <w:rPr>
          <w:sz w:val="22"/>
          <w:szCs w:val="22"/>
        </w:rPr>
        <w:t xml:space="preserve"> blocks beta/ β,</w:t>
      </w:r>
    </w:p>
    <w:p w:rsidR="00414980" w:rsidRPr="00414980" w:rsidRDefault="00414980" w:rsidP="00414980">
      <w:pPr>
        <w:pStyle w:val="NoSpacing"/>
        <w:ind w:left="360"/>
        <w:rPr>
          <w:sz w:val="22"/>
          <w:szCs w:val="22"/>
        </w:rPr>
      </w:pPr>
      <w:proofErr w:type="gramStart"/>
      <w:r w:rsidRPr="00414980">
        <w:rPr>
          <w:sz w:val="22"/>
          <w:szCs w:val="22"/>
        </w:rPr>
        <w:t>concrete</w:t>
      </w:r>
      <w:proofErr w:type="gramEnd"/>
      <w:r w:rsidRPr="00414980">
        <w:rPr>
          <w:sz w:val="22"/>
          <w:szCs w:val="22"/>
        </w:rPr>
        <w:t xml:space="preserve"> blocks gamma/ γ</w:t>
      </w:r>
    </w:p>
    <w:p w:rsidR="00180503" w:rsidRPr="0076332B" w:rsidRDefault="00180503" w:rsidP="00AB7C65">
      <w:pPr>
        <w:pStyle w:val="NoSpacing"/>
        <w:numPr>
          <w:ilvl w:val="0"/>
          <w:numId w:val="15"/>
        </w:numPr>
      </w:pPr>
      <w:r w:rsidRPr="0076332B">
        <w:t>Time for half the radioactive nuclei in a sample to decay</w:t>
      </w:r>
    </w:p>
    <w:p w:rsidR="00180503" w:rsidRPr="0076332B" w:rsidRDefault="00180503" w:rsidP="00AB7C65">
      <w:pPr>
        <w:pStyle w:val="NoSpacing"/>
        <w:numPr>
          <w:ilvl w:val="0"/>
          <w:numId w:val="15"/>
        </w:numPr>
        <w:rPr>
          <w:lang w:eastAsia="en-IE"/>
        </w:rPr>
      </w:pPr>
      <w:r w:rsidRPr="0076332B">
        <w:rPr>
          <w:lang w:eastAsia="en-IE"/>
        </w:rPr>
        <w:t>After one minute half has decayed and half remains, after 2 minutes (2 half-lives) ¾ has decayed and ¼ remains; after 3 minutes 7/8</w:t>
      </w:r>
      <w:r w:rsidRPr="0076332B">
        <w:rPr>
          <w:vertAlign w:val="superscript"/>
          <w:lang w:eastAsia="en-IE"/>
        </w:rPr>
        <w:t xml:space="preserve">ths </w:t>
      </w:r>
      <w:r w:rsidRPr="0076332B">
        <w:rPr>
          <w:lang w:eastAsia="en-IE"/>
        </w:rPr>
        <w:t>has decayed and 1/8</w:t>
      </w:r>
      <w:r w:rsidRPr="0076332B">
        <w:rPr>
          <w:vertAlign w:val="superscript"/>
          <w:lang w:eastAsia="en-IE"/>
        </w:rPr>
        <w:t>th</w:t>
      </w:r>
      <w:r w:rsidRPr="0076332B">
        <w:rPr>
          <w:lang w:eastAsia="en-IE"/>
        </w:rPr>
        <w:t xml:space="preserve"> remains. </w:t>
      </w:r>
    </w:p>
    <w:p w:rsidR="00180503" w:rsidRPr="00CF4D80" w:rsidRDefault="00180503" w:rsidP="00AB7C65">
      <w:pPr>
        <w:pStyle w:val="NoSpacing"/>
        <w:numPr>
          <w:ilvl w:val="0"/>
          <w:numId w:val="15"/>
        </w:numPr>
        <w:rPr>
          <w:color w:val="000000"/>
          <w:lang w:eastAsia="en-IE"/>
        </w:rPr>
      </w:pPr>
      <w:r w:rsidRPr="0076332B">
        <w:rPr>
          <w:lang w:eastAsia="en-IE"/>
        </w:rPr>
        <w:t>After 3 days (one half-lif</w:t>
      </w:r>
      <w:r w:rsidR="00CF4D80">
        <w:rPr>
          <w:lang w:eastAsia="en-IE"/>
        </w:rPr>
        <w:t>e) ½ would remain, after 6 days</w:t>
      </w:r>
      <w:r w:rsidRPr="0076332B">
        <w:rPr>
          <w:lang w:eastAsia="en-IE"/>
        </w:rPr>
        <w:t xml:space="preserve"> (two half –lives) ¼ would remain, and af</w:t>
      </w:r>
      <w:r w:rsidR="00CF4D80">
        <w:rPr>
          <w:lang w:eastAsia="en-IE"/>
        </w:rPr>
        <w:t>ter 9 days (three half-lives)</w:t>
      </w:r>
      <w:r w:rsidRPr="0076332B">
        <w:rPr>
          <w:lang w:eastAsia="en-IE"/>
        </w:rPr>
        <w:t xml:space="preserve"> ⅛ would remain.</w:t>
      </w:r>
    </w:p>
    <w:p w:rsidR="00180503" w:rsidRPr="0076332B" w:rsidRDefault="00180503" w:rsidP="00AB7C65">
      <w:pPr>
        <w:pStyle w:val="NoSpacing"/>
        <w:numPr>
          <w:ilvl w:val="0"/>
          <w:numId w:val="15"/>
        </w:numPr>
      </w:pPr>
      <w:r w:rsidRPr="0076332B">
        <w:lastRenderedPageBreak/>
        <w:t>1 → 1/2 →1/4 →1/8 → 1/16 = 4 half-lives</w:t>
      </w:r>
    </w:p>
    <w:p w:rsidR="0076332B" w:rsidRPr="0076332B" w:rsidRDefault="00180503" w:rsidP="007A5A86">
      <w:pPr>
        <w:pStyle w:val="NoSpacing"/>
        <w:ind w:left="720"/>
      </w:pPr>
      <w:r w:rsidRPr="0076332B">
        <w:t>Answer: 9 years</w:t>
      </w:r>
    </w:p>
    <w:p w:rsidR="00180503" w:rsidRPr="0076332B" w:rsidRDefault="00180503" w:rsidP="00AB7C65">
      <w:pPr>
        <w:pStyle w:val="NoSpacing"/>
        <w:numPr>
          <w:ilvl w:val="0"/>
          <w:numId w:val="15"/>
        </w:numPr>
      </w:pPr>
      <w:r w:rsidRPr="0076332B">
        <w:t xml:space="preserve">8.4 </w:t>
      </w:r>
      <w:proofErr w:type="spellStart"/>
      <w:r w:rsidRPr="0076332B">
        <w:t>Bq</w:t>
      </w:r>
      <w:proofErr w:type="spellEnd"/>
      <w:r w:rsidRPr="0076332B">
        <w:t xml:space="preserve"> to 2.1 </w:t>
      </w:r>
      <w:proofErr w:type="spellStart"/>
      <w:r w:rsidRPr="0076332B">
        <w:t>Bq</w:t>
      </w:r>
      <w:proofErr w:type="spellEnd"/>
      <w:r w:rsidRPr="0076332B">
        <w:t xml:space="preserve"> requires two half-lives. </w:t>
      </w:r>
    </w:p>
    <w:p w:rsidR="00180503" w:rsidRPr="0076332B" w:rsidRDefault="00180503" w:rsidP="00180503">
      <w:pPr>
        <w:pStyle w:val="NoSpacing"/>
        <w:ind w:left="360"/>
      </w:pPr>
      <w:r w:rsidRPr="0076332B">
        <w:t xml:space="preserve">Answer =11,460 years </w:t>
      </w:r>
    </w:p>
    <w:p w:rsidR="00180503" w:rsidRPr="00CF4D80" w:rsidRDefault="00180503" w:rsidP="00AB7C65">
      <w:pPr>
        <w:pStyle w:val="NoSpacing"/>
        <w:numPr>
          <w:ilvl w:val="0"/>
          <w:numId w:val="15"/>
        </w:numPr>
        <w:rPr>
          <w:color w:val="000000"/>
          <w:spacing w:val="-4"/>
        </w:rPr>
      </w:pPr>
      <w:r w:rsidRPr="0076332B">
        <w:rPr>
          <w:color w:val="000000"/>
          <w:spacing w:val="-4"/>
        </w:rPr>
        <w:t>11,460 corresponds to two half lives, and after two half lives one quarter remains.</w:t>
      </w:r>
    </w:p>
    <w:p w:rsidR="00180503" w:rsidRPr="0076332B" w:rsidRDefault="00180503" w:rsidP="00AB7C65">
      <w:pPr>
        <w:pStyle w:val="NoSpacing"/>
        <w:numPr>
          <w:ilvl w:val="0"/>
          <w:numId w:val="15"/>
        </w:numPr>
        <w:jc w:val="both"/>
      </w:pPr>
      <w:r w:rsidRPr="0076332B">
        <w:rPr>
          <w:iCs/>
        </w:rPr>
        <w:t>T</w:t>
      </w:r>
      <w:r w:rsidRPr="0076332B">
        <w:rPr>
          <w:iCs/>
          <w:vertAlign w:val="subscript"/>
        </w:rPr>
        <w:t>1/2</w:t>
      </w:r>
      <w:r w:rsidRPr="0076332B">
        <w:rPr>
          <w:position w:val="-6"/>
          <w:vertAlign w:val="subscript"/>
        </w:rPr>
        <w:t xml:space="preserve"> </w:t>
      </w:r>
      <w:r w:rsidRPr="0076332B">
        <w:t>= ln 2 (= 0.693) /</w:t>
      </w:r>
      <w:r w:rsidRPr="0076332B">
        <w:rPr>
          <w:iCs/>
        </w:rPr>
        <w:t>λ</w:t>
      </w:r>
    </w:p>
    <w:p w:rsidR="00180503" w:rsidRPr="0076332B" w:rsidRDefault="00180503" w:rsidP="00180503">
      <w:pPr>
        <w:pStyle w:val="NoSpacing"/>
        <w:ind w:left="360"/>
        <w:jc w:val="both"/>
      </w:pPr>
      <w:r w:rsidRPr="0076332B">
        <w:rPr>
          <w:iCs/>
        </w:rPr>
        <w:t>T</w:t>
      </w:r>
      <w:r w:rsidRPr="0076332B">
        <w:rPr>
          <w:iCs/>
          <w:vertAlign w:val="subscript"/>
        </w:rPr>
        <w:t>1/2</w:t>
      </w:r>
      <w:r w:rsidRPr="0076332B">
        <w:rPr>
          <w:position w:val="-6"/>
          <w:vertAlign w:val="subscript"/>
        </w:rPr>
        <w:t xml:space="preserve"> </w:t>
      </w:r>
      <w:r w:rsidRPr="0076332B">
        <w:t>= 0.693 / 2.5 × 10</w:t>
      </w:r>
      <w:r w:rsidRPr="0076332B">
        <w:rPr>
          <w:vertAlign w:val="superscript"/>
        </w:rPr>
        <w:t>12</w:t>
      </w:r>
    </w:p>
    <w:p w:rsidR="00180503" w:rsidRPr="00CF4D80" w:rsidRDefault="00180503" w:rsidP="00CF4D80">
      <w:pPr>
        <w:pStyle w:val="NoSpacing"/>
        <w:ind w:left="360"/>
        <w:jc w:val="both"/>
      </w:pPr>
      <w:r w:rsidRPr="0076332B">
        <w:rPr>
          <w:iCs/>
        </w:rPr>
        <w:t>T</w:t>
      </w:r>
      <w:r w:rsidRPr="0076332B">
        <w:rPr>
          <w:iCs/>
          <w:vertAlign w:val="subscript"/>
        </w:rPr>
        <w:t>1/</w:t>
      </w:r>
      <w:proofErr w:type="gramStart"/>
      <w:r w:rsidRPr="0076332B">
        <w:rPr>
          <w:iCs/>
          <w:vertAlign w:val="subscript"/>
        </w:rPr>
        <w:t xml:space="preserve">2 </w:t>
      </w:r>
      <w:r w:rsidRPr="0076332B">
        <w:rPr>
          <w:position w:val="-6"/>
          <w:vertAlign w:val="subscript"/>
        </w:rPr>
        <w:t xml:space="preserve"> </w:t>
      </w:r>
      <w:r w:rsidRPr="0076332B">
        <w:t>=</w:t>
      </w:r>
      <w:proofErr w:type="gramEnd"/>
      <w:r w:rsidRPr="0076332B">
        <w:t xml:space="preserve"> 2.8 ×10</w:t>
      </w:r>
      <w:r w:rsidRPr="0076332B">
        <w:rPr>
          <w:vertAlign w:val="superscript"/>
        </w:rPr>
        <w:t>-13</w:t>
      </w:r>
      <w:r w:rsidRPr="0076332B">
        <w:rPr>
          <w:position w:val="8"/>
          <w:vertAlign w:val="superscript"/>
        </w:rPr>
        <w:t xml:space="preserve"> </w:t>
      </w:r>
      <w:r w:rsidRPr="0076332B">
        <w:t>s</w:t>
      </w:r>
    </w:p>
    <w:p w:rsidR="00180503" w:rsidRPr="00CF4D80" w:rsidRDefault="00180503" w:rsidP="00AB7C65">
      <w:pPr>
        <w:pStyle w:val="NoSpacing"/>
        <w:numPr>
          <w:ilvl w:val="0"/>
          <w:numId w:val="15"/>
        </w:numPr>
        <w:rPr>
          <w:lang w:eastAsia="en-IE"/>
        </w:rPr>
      </w:pPr>
      <w:r w:rsidRPr="0076332B">
        <w:rPr>
          <w:bCs/>
        </w:rPr>
        <w:t>T</w:t>
      </w:r>
      <w:r w:rsidRPr="0076332B">
        <w:rPr>
          <w:bCs/>
          <w:vertAlign w:val="subscript"/>
        </w:rPr>
        <w:t>½</w:t>
      </w:r>
      <w:r w:rsidRPr="0076332B">
        <w:rPr>
          <w:bCs/>
        </w:rPr>
        <w:t xml:space="preserve"> = 0.693 / </w:t>
      </w:r>
      <w:r w:rsidRPr="0076332B">
        <w:rPr>
          <w:bCs/>
        </w:rPr>
        <w:sym w:font="Symbol" w:char="F06C"/>
      </w:r>
      <w:r w:rsidRPr="0076332B">
        <w:rPr>
          <w:bCs/>
        </w:rPr>
        <w:t xml:space="preserve"> </w:t>
      </w:r>
      <w:r w:rsidRPr="0076332B">
        <w:rPr>
          <w:bCs/>
        </w:rPr>
        <w:tab/>
      </w:r>
      <w:r w:rsidRPr="0076332B">
        <w:rPr>
          <w:rFonts w:ascii="Symbol" w:hAnsi="Symbol"/>
          <w:bCs/>
        </w:rPr>
        <w:t></w:t>
      </w:r>
      <w:r w:rsidRPr="0076332B">
        <w:rPr>
          <w:bCs/>
        </w:rPr>
        <w:t xml:space="preserve"> T</w:t>
      </w:r>
      <w:r w:rsidRPr="0076332B">
        <w:rPr>
          <w:bCs/>
          <w:vertAlign w:val="subscript"/>
        </w:rPr>
        <w:t>½</w:t>
      </w:r>
      <w:r w:rsidRPr="0076332B">
        <w:rPr>
          <w:bCs/>
        </w:rPr>
        <w:t xml:space="preserve"> = 0.693 / </w:t>
      </w:r>
      <w:r w:rsidRPr="0076332B">
        <w:rPr>
          <w:lang w:eastAsia="en-IE"/>
        </w:rPr>
        <w:t>5.1 × 10</w:t>
      </w:r>
      <w:r w:rsidRPr="0076332B">
        <w:rPr>
          <w:vertAlign w:val="superscript"/>
          <w:lang w:eastAsia="en-IE"/>
        </w:rPr>
        <w:t>–11</w:t>
      </w:r>
      <w:r w:rsidRPr="0076332B">
        <w:rPr>
          <w:lang w:eastAsia="en-IE"/>
        </w:rPr>
        <w:t xml:space="preserve"> </w:t>
      </w:r>
      <w:r w:rsidRPr="0076332B">
        <w:rPr>
          <w:lang w:eastAsia="en-IE"/>
        </w:rPr>
        <w:tab/>
      </w:r>
      <w:r w:rsidRPr="0076332B">
        <w:rPr>
          <w:rFonts w:ascii="Symbol" w:hAnsi="Symbol"/>
          <w:lang w:eastAsia="en-IE"/>
        </w:rPr>
        <w:t></w:t>
      </w:r>
      <w:r w:rsidRPr="0076332B">
        <w:rPr>
          <w:lang w:eastAsia="en-IE"/>
        </w:rPr>
        <w:t xml:space="preserve"> </w:t>
      </w:r>
      <w:r w:rsidRPr="0076332B">
        <w:rPr>
          <w:bCs/>
        </w:rPr>
        <w:t>T</w:t>
      </w:r>
      <w:r w:rsidRPr="0076332B">
        <w:rPr>
          <w:bCs/>
          <w:vertAlign w:val="subscript"/>
        </w:rPr>
        <w:t>½</w:t>
      </w:r>
      <w:r w:rsidRPr="0076332B">
        <w:rPr>
          <w:bCs/>
        </w:rPr>
        <w:t xml:space="preserve"> = 1.36</w:t>
      </w:r>
      <w:r w:rsidRPr="0076332B">
        <w:rPr>
          <w:lang w:eastAsia="en-IE"/>
        </w:rPr>
        <w:t xml:space="preserve"> × 10</w:t>
      </w:r>
      <w:r w:rsidRPr="0076332B">
        <w:rPr>
          <w:vertAlign w:val="superscript"/>
          <w:lang w:eastAsia="en-IE"/>
        </w:rPr>
        <w:t>10</w:t>
      </w:r>
      <w:r w:rsidRPr="0076332B">
        <w:rPr>
          <w:lang w:eastAsia="en-IE"/>
        </w:rPr>
        <w:t xml:space="preserve"> seconds </w:t>
      </w:r>
      <w:r w:rsidRPr="0076332B">
        <w:rPr>
          <w:lang w:eastAsia="en-IE"/>
        </w:rPr>
        <w:tab/>
        <w:t>=</w:t>
      </w:r>
      <w:r w:rsidRPr="0076332B">
        <w:rPr>
          <w:lang w:eastAsia="en-IE"/>
        </w:rPr>
        <w:tab/>
        <w:t>430.6 years</w:t>
      </w:r>
    </w:p>
    <w:p w:rsidR="00180503" w:rsidRPr="00CF4D80" w:rsidRDefault="00180503" w:rsidP="00AB7C65">
      <w:pPr>
        <w:pStyle w:val="NoSpacing"/>
        <w:numPr>
          <w:ilvl w:val="0"/>
          <w:numId w:val="15"/>
        </w:numPr>
        <w:rPr>
          <w:color w:val="000000"/>
        </w:rPr>
      </w:pPr>
      <w:r w:rsidRPr="0076332B">
        <w:rPr>
          <w:color w:val="000000"/>
          <w:spacing w:val="-4"/>
        </w:rPr>
        <w:t>T</w:t>
      </w:r>
      <w:r w:rsidRPr="0076332B">
        <w:rPr>
          <w:color w:val="000000"/>
          <w:spacing w:val="-4"/>
          <w:vertAlign w:val="subscript"/>
        </w:rPr>
        <w:t>1/2</w:t>
      </w:r>
      <w:r w:rsidRPr="0076332B">
        <w:rPr>
          <w:color w:val="000000"/>
          <w:spacing w:val="-4"/>
        </w:rPr>
        <w:t xml:space="preserve"> = ln 2 /λ  </w:t>
      </w:r>
      <w:r w:rsidRPr="0076332B">
        <w:rPr>
          <w:color w:val="000000"/>
          <w:spacing w:val="-4"/>
        </w:rPr>
        <w:tab/>
      </w:r>
      <w:r w:rsidRPr="0076332B">
        <w:rPr>
          <w:rFonts w:ascii="Symbol" w:hAnsi="Symbol"/>
          <w:color w:val="000000"/>
          <w:spacing w:val="-4"/>
        </w:rPr>
        <w:t></w:t>
      </w:r>
      <w:r w:rsidRPr="0076332B">
        <w:rPr>
          <w:color w:val="000000"/>
          <w:spacing w:val="-4"/>
        </w:rPr>
        <w:t xml:space="preserve">  </w:t>
      </w:r>
      <w:proofErr w:type="spellStart"/>
      <w:r w:rsidRPr="0076332B">
        <w:rPr>
          <w:color w:val="000000"/>
          <w:spacing w:val="-4"/>
        </w:rPr>
        <w:t>λ</w:t>
      </w:r>
      <w:proofErr w:type="spellEnd"/>
      <w:r w:rsidRPr="0076332B">
        <w:rPr>
          <w:color w:val="000000"/>
          <w:spacing w:val="-4"/>
        </w:rPr>
        <w:t xml:space="preserve"> = 0.693/5730</w:t>
      </w:r>
      <w:r w:rsidRPr="0076332B">
        <w:rPr>
          <w:color w:val="000000"/>
          <w:spacing w:val="-4"/>
        </w:rPr>
        <w:tab/>
        <w:t>= 1.2</w:t>
      </w:r>
      <w:r w:rsidRPr="0076332B">
        <w:rPr>
          <w:color w:val="000000"/>
          <w:spacing w:val="-10"/>
          <w:w w:val="90"/>
        </w:rPr>
        <w:t xml:space="preserve">1  </w:t>
      </w:r>
      <w:r w:rsidRPr="0076332B">
        <w:rPr>
          <w:color w:val="000000"/>
          <w:spacing w:val="-6"/>
        </w:rPr>
        <w:t xml:space="preserve">× </w:t>
      </w:r>
      <w:r w:rsidRPr="0076332B">
        <w:rPr>
          <w:color w:val="000000"/>
          <w:spacing w:val="-3"/>
        </w:rPr>
        <w:t>10</w:t>
      </w:r>
      <w:r w:rsidRPr="0076332B">
        <w:rPr>
          <w:color w:val="000000"/>
          <w:spacing w:val="-3"/>
          <w:vertAlign w:val="superscript"/>
        </w:rPr>
        <w:t xml:space="preserve">−4  </w:t>
      </w:r>
      <w:r w:rsidRPr="0076332B">
        <w:rPr>
          <w:color w:val="000000"/>
          <w:spacing w:val="-3"/>
        </w:rPr>
        <w:t>y</w:t>
      </w:r>
      <w:r w:rsidRPr="0076332B">
        <w:rPr>
          <w:color w:val="000000"/>
          <w:spacing w:val="-3"/>
          <w:vertAlign w:val="superscript"/>
        </w:rPr>
        <w:t>-1</w:t>
      </w:r>
      <w:r w:rsidRPr="0076332B">
        <w:rPr>
          <w:color w:val="000000"/>
          <w:spacing w:val="-3"/>
          <w:vertAlign w:val="superscript"/>
        </w:rPr>
        <w:tab/>
        <w:t xml:space="preserve"> </w:t>
      </w:r>
      <w:r w:rsidRPr="0076332B">
        <w:rPr>
          <w:color w:val="000000"/>
          <w:spacing w:val="-3"/>
          <w:vertAlign w:val="superscript"/>
        </w:rPr>
        <w:tab/>
      </w:r>
      <w:r w:rsidRPr="0076332B">
        <w:rPr>
          <w:color w:val="000000"/>
          <w:spacing w:val="-4"/>
        </w:rPr>
        <w:t>= 3.8</w:t>
      </w:r>
      <w:r w:rsidRPr="0076332B">
        <w:rPr>
          <w:color w:val="000000"/>
          <w:spacing w:val="-6"/>
        </w:rPr>
        <w:t>×</w:t>
      </w:r>
      <w:r w:rsidRPr="0076332B">
        <w:rPr>
          <w:color w:val="000000"/>
          <w:spacing w:val="-3"/>
        </w:rPr>
        <w:t>10</w:t>
      </w:r>
      <w:r w:rsidRPr="0076332B">
        <w:rPr>
          <w:color w:val="000000"/>
          <w:spacing w:val="-3"/>
          <w:vertAlign w:val="superscript"/>
        </w:rPr>
        <w:t xml:space="preserve">−12  </w:t>
      </w:r>
      <w:r w:rsidRPr="0076332B">
        <w:rPr>
          <w:color w:val="000000"/>
          <w:spacing w:val="-3"/>
        </w:rPr>
        <w:t>s</w:t>
      </w:r>
      <w:r w:rsidRPr="0076332B">
        <w:rPr>
          <w:color w:val="000000"/>
          <w:spacing w:val="-3"/>
          <w:vertAlign w:val="superscript"/>
        </w:rPr>
        <w:t xml:space="preserve">-1 </w:t>
      </w:r>
      <w:r w:rsidRPr="0076332B">
        <w:rPr>
          <w:color w:val="000000"/>
          <w:spacing w:val="-4"/>
        </w:rPr>
        <w:t xml:space="preserve">  </w:t>
      </w:r>
    </w:p>
    <w:p w:rsidR="00180503" w:rsidRPr="0076332B" w:rsidRDefault="00180503" w:rsidP="00AB7C65">
      <w:pPr>
        <w:pStyle w:val="NoSpacing"/>
        <w:numPr>
          <w:ilvl w:val="0"/>
          <w:numId w:val="15"/>
        </w:numPr>
        <w:rPr>
          <w:color w:val="000000"/>
        </w:rPr>
      </w:pPr>
    </w:p>
    <w:p w:rsidR="00180503" w:rsidRPr="0076332B" w:rsidRDefault="00180503" w:rsidP="00AB7C65">
      <w:pPr>
        <w:pStyle w:val="NoSpacing"/>
        <w:numPr>
          <w:ilvl w:val="0"/>
          <w:numId w:val="19"/>
        </w:numPr>
      </w:pPr>
      <w:r w:rsidRPr="0076332B">
        <w:t>Formula: T</w:t>
      </w:r>
      <w:r w:rsidRPr="0076332B">
        <w:rPr>
          <w:vertAlign w:val="subscript"/>
        </w:rPr>
        <w:t xml:space="preserve">1/2 </w:t>
      </w:r>
      <w:r w:rsidRPr="0076332B">
        <w:rPr>
          <w:i/>
          <w:iCs/>
        </w:rPr>
        <w:t xml:space="preserve"> </w:t>
      </w:r>
      <w:r w:rsidRPr="0076332B">
        <w:t>= ln 2/λ</w:t>
      </w:r>
      <w:r w:rsidRPr="0076332B">
        <w:tab/>
        <w:t xml:space="preserve"> </w:t>
      </w:r>
      <w:r w:rsidRPr="0076332B">
        <w:rPr>
          <w:rFonts w:ascii="Symbol" w:hAnsi="Symbol"/>
        </w:rPr>
        <w:t></w:t>
      </w:r>
      <w:r w:rsidRPr="0076332B">
        <w:tab/>
      </w:r>
      <w:proofErr w:type="spellStart"/>
      <w:r w:rsidRPr="0076332B">
        <w:t>λ</w:t>
      </w:r>
      <w:proofErr w:type="spellEnd"/>
      <w:r w:rsidRPr="0076332B">
        <w:t xml:space="preserve"> = </w:t>
      </w:r>
      <w:r w:rsidRPr="0076332B">
        <w:rPr>
          <w:iCs/>
        </w:rPr>
        <w:t>ln 2/</w:t>
      </w:r>
      <w:r w:rsidRPr="0076332B">
        <w:rPr>
          <w:i/>
          <w:iCs/>
        </w:rPr>
        <w:t xml:space="preserve"> </w:t>
      </w:r>
      <w:r w:rsidRPr="0076332B">
        <w:rPr>
          <w:iCs/>
        </w:rPr>
        <w:t>T</w:t>
      </w:r>
      <w:r w:rsidRPr="0076332B">
        <w:rPr>
          <w:iCs/>
          <w:vertAlign w:val="subscript"/>
        </w:rPr>
        <w:t>1/2</w:t>
      </w:r>
    </w:p>
    <w:p w:rsidR="00180503" w:rsidRPr="0076332B" w:rsidRDefault="00180503" w:rsidP="00180503">
      <w:pPr>
        <w:pStyle w:val="NoSpacing"/>
        <w:ind w:left="360"/>
      </w:pPr>
      <w:r w:rsidRPr="0076332B">
        <w:rPr>
          <w:i/>
          <w:iCs/>
        </w:rPr>
        <w:t>T</w:t>
      </w:r>
      <w:r w:rsidRPr="0076332B">
        <w:rPr>
          <w:i/>
          <w:iCs/>
          <w:vertAlign w:val="subscript"/>
        </w:rPr>
        <w:t>1/</w:t>
      </w:r>
      <w:proofErr w:type="gramStart"/>
      <w:r w:rsidRPr="0076332B">
        <w:rPr>
          <w:i/>
          <w:iCs/>
          <w:vertAlign w:val="subscript"/>
        </w:rPr>
        <w:t>2</w:t>
      </w:r>
      <w:r w:rsidRPr="0076332B">
        <w:rPr>
          <w:i/>
          <w:iCs/>
        </w:rPr>
        <w:t xml:space="preserve"> </w:t>
      </w:r>
      <w:r w:rsidRPr="0076332B">
        <w:rPr>
          <w:position w:val="-8"/>
          <w:vertAlign w:val="subscript"/>
        </w:rPr>
        <w:t xml:space="preserve"> </w:t>
      </w:r>
      <w:r w:rsidRPr="0076332B">
        <w:t>=</w:t>
      </w:r>
      <w:proofErr w:type="gramEnd"/>
      <w:r w:rsidRPr="0076332B">
        <w:t xml:space="preserve"> 5.26 y = 1.66 × 10</w:t>
      </w:r>
      <w:r w:rsidRPr="0076332B">
        <w:rPr>
          <w:vertAlign w:val="superscript"/>
        </w:rPr>
        <w:t>8</w:t>
      </w:r>
      <w:r w:rsidRPr="0076332B">
        <w:rPr>
          <w:position w:val="8"/>
          <w:vertAlign w:val="superscript"/>
        </w:rPr>
        <w:t xml:space="preserve"> </w:t>
      </w:r>
      <w:r w:rsidRPr="0076332B">
        <w:t>s and ln 2 = 0.693</w:t>
      </w:r>
    </w:p>
    <w:p w:rsidR="00180503" w:rsidRPr="00CF4D80" w:rsidRDefault="00180503" w:rsidP="00180503">
      <w:pPr>
        <w:pStyle w:val="NoSpacing"/>
        <w:ind w:left="360"/>
        <w:rPr>
          <w:position w:val="8"/>
        </w:rPr>
      </w:pPr>
      <w:r w:rsidRPr="0076332B">
        <w:t>λ = 0.693</w:t>
      </w:r>
      <w:r w:rsidRPr="0076332B">
        <w:rPr>
          <w:iCs/>
        </w:rPr>
        <w:t>/</w:t>
      </w:r>
      <w:r w:rsidRPr="0076332B">
        <w:t xml:space="preserve"> 1.66 × 10</w:t>
      </w:r>
      <w:r w:rsidRPr="0076332B">
        <w:rPr>
          <w:vertAlign w:val="superscript"/>
        </w:rPr>
        <w:t>8</w:t>
      </w:r>
      <w:r w:rsidRPr="0076332B">
        <w:tab/>
      </w:r>
      <w:r w:rsidRPr="0076332B">
        <w:rPr>
          <w:rFonts w:ascii="Symbol" w:hAnsi="Symbol"/>
        </w:rPr>
        <w:t></w:t>
      </w:r>
      <w:r w:rsidRPr="0076332B">
        <w:rPr>
          <w:rFonts w:ascii="Symbol" w:hAnsi="Symbol"/>
        </w:rPr>
        <w:t></w:t>
      </w:r>
      <w:r w:rsidRPr="0076332B">
        <w:tab/>
        <w:t>λ = 4.18 × 10</w:t>
      </w:r>
      <w:r w:rsidRPr="0076332B">
        <w:rPr>
          <w:vertAlign w:val="superscript"/>
        </w:rPr>
        <w:t>-9</w:t>
      </w:r>
      <w:r w:rsidRPr="0076332B">
        <w:rPr>
          <w:position w:val="8"/>
          <w:vertAlign w:val="superscript"/>
        </w:rPr>
        <w:t xml:space="preserve"> </w:t>
      </w:r>
      <w:r w:rsidRPr="0076332B">
        <w:t>s</w:t>
      </w:r>
      <w:r w:rsidRPr="0076332B">
        <w:rPr>
          <w:vertAlign w:val="superscript"/>
        </w:rPr>
        <w:t>-1</w:t>
      </w:r>
      <w:r w:rsidRPr="0076332B">
        <w:rPr>
          <w:position w:val="8"/>
          <w:vertAlign w:val="superscript"/>
        </w:rPr>
        <w:t xml:space="preserve"> </w:t>
      </w:r>
    </w:p>
    <w:p w:rsidR="007A5A86" w:rsidRPr="0076332B" w:rsidRDefault="00180503" w:rsidP="00AB7C65">
      <w:pPr>
        <w:pStyle w:val="NoSpacing"/>
        <w:numPr>
          <w:ilvl w:val="0"/>
          <w:numId w:val="19"/>
        </w:numPr>
        <w:ind w:left="360"/>
      </w:pPr>
      <w:proofErr w:type="spellStart"/>
      <w:r w:rsidRPr="0076332B">
        <w:rPr>
          <w:iCs/>
        </w:rPr>
        <w:t>dN</w:t>
      </w:r>
      <w:proofErr w:type="spellEnd"/>
      <w:r w:rsidRPr="0076332B">
        <w:rPr>
          <w:iCs/>
        </w:rPr>
        <w:t>/</w:t>
      </w:r>
      <w:proofErr w:type="spellStart"/>
      <w:r w:rsidRPr="0076332B">
        <w:rPr>
          <w:iCs/>
        </w:rPr>
        <w:t>dt</w:t>
      </w:r>
      <w:proofErr w:type="spellEnd"/>
      <w:r w:rsidRPr="0076332B">
        <w:rPr>
          <w:iCs/>
        </w:rPr>
        <w:t xml:space="preserve"> </w:t>
      </w:r>
      <w:r w:rsidRPr="0076332B">
        <w:t xml:space="preserve">= (-) </w:t>
      </w:r>
      <w:proofErr w:type="spellStart"/>
      <w:r w:rsidRPr="0076332B">
        <w:t>λ</w:t>
      </w:r>
      <w:r w:rsidRPr="0076332B">
        <w:rPr>
          <w:iCs/>
        </w:rPr>
        <w:t>N</w:t>
      </w:r>
      <w:proofErr w:type="spellEnd"/>
      <w:r w:rsidRPr="0076332B">
        <w:t xml:space="preserve"> </w:t>
      </w:r>
      <w:r w:rsidRPr="0076332B">
        <w:tab/>
        <w:t>=  (4.18 × 10</w:t>
      </w:r>
      <w:r w:rsidRPr="0076332B">
        <w:rPr>
          <w:vertAlign w:val="superscript"/>
        </w:rPr>
        <w:t>-9</w:t>
      </w:r>
      <w:r w:rsidRPr="0076332B">
        <w:t>)(</w:t>
      </w:r>
      <w:r w:rsidRPr="0076332B">
        <w:rPr>
          <w:color w:val="000000"/>
        </w:rPr>
        <w:t xml:space="preserve"> 2.5 × 10</w:t>
      </w:r>
      <w:r w:rsidRPr="0076332B">
        <w:rPr>
          <w:color w:val="000000"/>
          <w:vertAlign w:val="superscript"/>
        </w:rPr>
        <w:t>21</w:t>
      </w:r>
      <w:r w:rsidRPr="0076332B">
        <w:rPr>
          <w:color w:val="000000"/>
        </w:rPr>
        <w:t>)</w:t>
      </w:r>
      <w:r w:rsidRPr="0076332B">
        <w:tab/>
        <w:t>=</w:t>
      </w:r>
      <w:r w:rsidRPr="0076332B">
        <w:tab/>
        <w:t>1.04 × 10</w:t>
      </w:r>
      <w:r w:rsidRPr="0076332B">
        <w:rPr>
          <w:vertAlign w:val="superscript"/>
        </w:rPr>
        <w:t>13</w:t>
      </w:r>
      <w:r w:rsidRPr="0076332B">
        <w:rPr>
          <w:position w:val="8"/>
          <w:vertAlign w:val="superscript"/>
        </w:rPr>
        <w:t xml:space="preserve"> </w:t>
      </w:r>
      <w:proofErr w:type="spellStart"/>
      <w:r w:rsidRPr="0076332B">
        <w:t>Bq</w:t>
      </w:r>
      <w:proofErr w:type="spellEnd"/>
    </w:p>
    <w:p w:rsidR="00180503" w:rsidRPr="00CF4D80" w:rsidRDefault="00180503" w:rsidP="00AB7C65">
      <w:pPr>
        <w:pStyle w:val="NoSpacing"/>
        <w:numPr>
          <w:ilvl w:val="0"/>
          <w:numId w:val="15"/>
        </w:numPr>
        <w:rPr>
          <w:color w:val="000000"/>
          <w:spacing w:val="-4"/>
        </w:rPr>
      </w:pPr>
      <w:r w:rsidRPr="0076332B">
        <w:rPr>
          <w:color w:val="000000"/>
          <w:spacing w:val="-4"/>
          <w:vertAlign w:val="superscript"/>
        </w:rPr>
        <w:tab/>
        <w:t>14</w:t>
      </w:r>
      <w:r w:rsidRPr="0076332B">
        <w:rPr>
          <w:color w:val="000000"/>
          <w:spacing w:val="-4"/>
          <w:vertAlign w:val="subscript"/>
        </w:rPr>
        <w:t>6</w:t>
      </w:r>
      <w:r w:rsidRPr="0076332B">
        <w:rPr>
          <w:color w:val="000000"/>
          <w:spacing w:val="-4"/>
        </w:rPr>
        <w:t xml:space="preserve">C   →  </w:t>
      </w:r>
      <w:r w:rsidRPr="0076332B">
        <w:rPr>
          <w:color w:val="000000"/>
          <w:spacing w:val="-4"/>
          <w:vertAlign w:val="subscript"/>
        </w:rPr>
        <w:t>7</w:t>
      </w:r>
      <w:r w:rsidRPr="0076332B">
        <w:rPr>
          <w:color w:val="000000"/>
          <w:spacing w:val="-4"/>
          <w:vertAlign w:val="superscript"/>
        </w:rPr>
        <w:t>14</w:t>
      </w:r>
      <w:r w:rsidRPr="0076332B">
        <w:rPr>
          <w:color w:val="000000"/>
          <w:spacing w:val="-4"/>
        </w:rPr>
        <w:t xml:space="preserve">N  + </w:t>
      </w:r>
      <w:r w:rsidRPr="0076332B">
        <w:rPr>
          <w:color w:val="000000"/>
          <w:spacing w:val="-4"/>
          <w:vertAlign w:val="subscript"/>
        </w:rPr>
        <w:t>-1</w:t>
      </w:r>
      <w:r w:rsidRPr="0076332B">
        <w:rPr>
          <w:color w:val="000000"/>
          <w:spacing w:val="-4"/>
          <w:vertAlign w:val="superscript"/>
        </w:rPr>
        <w:t>0</w:t>
      </w:r>
      <w:r w:rsidRPr="0076332B">
        <w:rPr>
          <w:color w:val="000000"/>
          <w:spacing w:val="-4"/>
        </w:rPr>
        <w:t>e</w:t>
      </w:r>
      <w:r w:rsidRPr="0076332B">
        <w:rPr>
          <w:color w:val="000000"/>
          <w:spacing w:val="-4"/>
        </w:rPr>
        <w:tab/>
      </w:r>
      <w:r w:rsidRPr="0076332B">
        <w:t xml:space="preserve"> ( accept </w:t>
      </w:r>
      <w:r w:rsidRPr="0076332B">
        <w:rPr>
          <w:i/>
          <w:iCs/>
        </w:rPr>
        <w:t xml:space="preserve">e </w:t>
      </w:r>
      <w:r w:rsidRPr="0076332B">
        <w:t>in lieu of β)</w:t>
      </w:r>
    </w:p>
    <w:p w:rsidR="00180503" w:rsidRPr="0076332B" w:rsidRDefault="00180503" w:rsidP="00AB7C65">
      <w:pPr>
        <w:pStyle w:val="NoSpacing"/>
        <w:numPr>
          <w:ilvl w:val="0"/>
          <w:numId w:val="15"/>
        </w:numPr>
        <w:rPr>
          <w:color w:val="000000"/>
          <w:spacing w:val="-4"/>
        </w:rPr>
      </w:pPr>
      <w:r w:rsidRPr="0076332B">
        <w:rPr>
          <w:color w:val="000000"/>
          <w:spacing w:val="-4"/>
          <w:vertAlign w:val="superscript"/>
        </w:rPr>
        <w:t>14</w:t>
      </w:r>
      <w:r w:rsidRPr="0076332B">
        <w:rPr>
          <w:color w:val="000000"/>
          <w:spacing w:val="-4"/>
          <w:vertAlign w:val="subscript"/>
        </w:rPr>
        <w:t>6</w:t>
      </w:r>
      <w:r w:rsidRPr="0076332B">
        <w:rPr>
          <w:color w:val="000000"/>
          <w:spacing w:val="-4"/>
        </w:rPr>
        <w:t xml:space="preserve">C   →  </w:t>
      </w:r>
      <w:r w:rsidRPr="0076332B">
        <w:rPr>
          <w:color w:val="000000"/>
          <w:spacing w:val="-4"/>
          <w:vertAlign w:val="subscript"/>
        </w:rPr>
        <w:t>7</w:t>
      </w:r>
      <w:r w:rsidRPr="0076332B">
        <w:rPr>
          <w:color w:val="000000"/>
          <w:spacing w:val="-4"/>
          <w:vertAlign w:val="superscript"/>
        </w:rPr>
        <w:t>14</w:t>
      </w:r>
      <w:r w:rsidRPr="0076332B">
        <w:rPr>
          <w:color w:val="000000"/>
          <w:spacing w:val="-4"/>
        </w:rPr>
        <w:t xml:space="preserve">N  + </w:t>
      </w:r>
      <w:r w:rsidRPr="0076332B">
        <w:rPr>
          <w:color w:val="000000"/>
          <w:spacing w:val="-4"/>
          <w:vertAlign w:val="subscript"/>
        </w:rPr>
        <w:t>-1</w:t>
      </w:r>
      <w:r w:rsidRPr="0076332B">
        <w:rPr>
          <w:color w:val="000000"/>
          <w:spacing w:val="-4"/>
          <w:vertAlign w:val="superscript"/>
        </w:rPr>
        <w:t>0</w:t>
      </w:r>
      <w:r w:rsidRPr="0076332B">
        <w:rPr>
          <w:color w:val="000000"/>
          <w:spacing w:val="-4"/>
        </w:rPr>
        <w:t>e</w:t>
      </w:r>
    </w:p>
    <w:p w:rsidR="00180503" w:rsidRPr="00CF4D80" w:rsidRDefault="00F30FC9" w:rsidP="00AB7C65">
      <w:pPr>
        <w:pStyle w:val="NoSpacing"/>
        <w:numPr>
          <w:ilvl w:val="0"/>
          <w:numId w:val="15"/>
        </w:numPr>
        <w:rPr>
          <w:color w:val="000000"/>
        </w:rPr>
      </w:pPr>
      <w:r>
        <w:rPr>
          <w:noProof/>
          <w:lang w:val="en-IE" w:eastAsia="en-IE"/>
        </w:rPr>
        <w:drawing>
          <wp:inline distT="0" distB="0" distL="0" distR="0">
            <wp:extent cx="1143000" cy="21907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1143000" cy="219075"/>
                    </a:xfrm>
                    <a:prstGeom prst="rect">
                      <a:avLst/>
                    </a:prstGeom>
                    <a:noFill/>
                    <a:ln w="9525">
                      <a:noFill/>
                      <a:miter lim="800000"/>
                      <a:headEnd/>
                      <a:tailEnd/>
                    </a:ln>
                  </pic:spPr>
                </pic:pic>
              </a:graphicData>
            </a:graphic>
          </wp:inline>
        </w:drawing>
      </w:r>
    </w:p>
    <w:p w:rsidR="00CF4D80" w:rsidRPr="0076332B" w:rsidRDefault="00CF4D80" w:rsidP="00AB7C65">
      <w:pPr>
        <w:pStyle w:val="NoSpacing"/>
        <w:numPr>
          <w:ilvl w:val="0"/>
          <w:numId w:val="15"/>
        </w:numPr>
        <w:rPr>
          <w:color w:val="000000"/>
          <w:lang w:eastAsia="en-IE"/>
        </w:rPr>
      </w:pPr>
    </w:p>
    <w:p w:rsidR="00180503" w:rsidRPr="0076332B" w:rsidRDefault="00180503" w:rsidP="00AB7C65">
      <w:pPr>
        <w:pStyle w:val="NoSpacing"/>
        <w:numPr>
          <w:ilvl w:val="0"/>
          <w:numId w:val="20"/>
        </w:numPr>
        <w:rPr>
          <w:color w:val="000000"/>
          <w:lang w:eastAsia="en-IE"/>
        </w:rPr>
      </w:pPr>
      <w:r w:rsidRPr="0076332B">
        <w:rPr>
          <w:lang w:eastAsia="en-IE"/>
        </w:rPr>
        <w:t>Uranium, radium, rocks, soil.</w:t>
      </w:r>
    </w:p>
    <w:p w:rsidR="00180503" w:rsidRPr="0076332B" w:rsidRDefault="00180503" w:rsidP="00AB7C65">
      <w:pPr>
        <w:pStyle w:val="NoSpacing"/>
        <w:numPr>
          <w:ilvl w:val="0"/>
          <w:numId w:val="20"/>
        </w:numPr>
        <w:rPr>
          <w:color w:val="000000"/>
          <w:lang w:eastAsia="en-IE"/>
        </w:rPr>
      </w:pPr>
      <w:r w:rsidRPr="0076332B">
        <w:rPr>
          <w:lang w:eastAsia="en-IE"/>
        </w:rPr>
        <w:t>Through small cracks, through the floor, through gaps around pipes</w:t>
      </w:r>
    </w:p>
    <w:p w:rsidR="00180503" w:rsidRPr="0076332B" w:rsidRDefault="00180503" w:rsidP="00AB7C65">
      <w:pPr>
        <w:pStyle w:val="NoSpacing"/>
        <w:numPr>
          <w:ilvl w:val="0"/>
          <w:numId w:val="20"/>
        </w:numPr>
        <w:rPr>
          <w:color w:val="000000"/>
          <w:lang w:eastAsia="en-IE"/>
        </w:rPr>
      </w:pPr>
      <w:r w:rsidRPr="0076332B">
        <w:rPr>
          <w:lang w:eastAsia="en-IE"/>
        </w:rPr>
        <w:t>By installing a radon membrane, installing a depressurising unit, sealing cracks, sealing gaps, having good ventilation, etc.</w:t>
      </w:r>
    </w:p>
    <w:p w:rsidR="00180503" w:rsidRPr="0076332B" w:rsidRDefault="00180503" w:rsidP="00AB7C65">
      <w:pPr>
        <w:pStyle w:val="NoSpacing"/>
        <w:numPr>
          <w:ilvl w:val="0"/>
          <w:numId w:val="20"/>
        </w:numPr>
        <w:rPr>
          <w:color w:val="000000"/>
          <w:lang w:eastAsia="en-IE"/>
        </w:rPr>
      </w:pPr>
      <w:r w:rsidRPr="0076332B">
        <w:rPr>
          <w:lang w:eastAsia="en-IE"/>
        </w:rPr>
        <w:t>It can cause damage to lung tissue (it can cause cancer).</w:t>
      </w:r>
    </w:p>
    <w:p w:rsidR="00180503" w:rsidRPr="0076332B" w:rsidRDefault="00180503" w:rsidP="00AB7C65">
      <w:pPr>
        <w:pStyle w:val="NoSpacing"/>
        <w:numPr>
          <w:ilvl w:val="0"/>
          <w:numId w:val="20"/>
        </w:numPr>
        <w:rPr>
          <w:color w:val="000000"/>
          <w:lang w:eastAsia="en-IE"/>
        </w:rPr>
      </w:pPr>
      <w:r w:rsidRPr="0076332B">
        <w:rPr>
          <w:lang w:eastAsia="en-IE"/>
        </w:rPr>
        <w:t xml:space="preserve">It is diluted (to harmless concentrations) </w:t>
      </w:r>
    </w:p>
    <w:p w:rsidR="00180503" w:rsidRPr="0076332B" w:rsidRDefault="00180503" w:rsidP="00AB7C65">
      <w:pPr>
        <w:pStyle w:val="NoSpacing"/>
        <w:numPr>
          <w:ilvl w:val="0"/>
          <w:numId w:val="20"/>
        </w:numPr>
        <w:rPr>
          <w:lang w:eastAsia="en-IE"/>
        </w:rPr>
      </w:pPr>
      <w:r w:rsidRPr="0076332B">
        <w:rPr>
          <w:lang w:eastAsia="en-IE"/>
        </w:rPr>
        <w:t>Uranium, radium, plutonium, carbon 14, etc.</w:t>
      </w:r>
    </w:p>
    <w:p w:rsidR="00180503" w:rsidRPr="00CF4D80" w:rsidRDefault="00180503" w:rsidP="00AB7C65">
      <w:pPr>
        <w:pStyle w:val="NoSpacing"/>
        <w:numPr>
          <w:ilvl w:val="0"/>
          <w:numId w:val="15"/>
        </w:numPr>
        <w:rPr>
          <w:bCs/>
          <w:color w:val="000000"/>
        </w:rPr>
      </w:pPr>
      <w:r w:rsidRPr="0076332B">
        <w:rPr>
          <w:color w:val="000000"/>
          <w:spacing w:val="-4"/>
        </w:rPr>
        <w:t xml:space="preserve">It is not radioactive, it is not exchanging with the atmosphere, </w:t>
      </w:r>
      <w:proofErr w:type="gramStart"/>
      <w:r w:rsidRPr="0076332B">
        <w:rPr>
          <w:color w:val="000000"/>
          <w:spacing w:val="-4"/>
        </w:rPr>
        <w:t>it</w:t>
      </w:r>
      <w:proofErr w:type="gramEnd"/>
      <w:r w:rsidRPr="0076332B">
        <w:rPr>
          <w:color w:val="000000"/>
          <w:spacing w:val="-4"/>
        </w:rPr>
        <w:t xml:space="preserve"> is stable.</w:t>
      </w:r>
    </w:p>
    <w:p w:rsidR="00180503" w:rsidRPr="00CF4D80" w:rsidRDefault="00180503" w:rsidP="00AB7C65">
      <w:pPr>
        <w:pStyle w:val="NoSpacing"/>
        <w:numPr>
          <w:ilvl w:val="0"/>
          <w:numId w:val="15"/>
        </w:numPr>
        <w:rPr>
          <w:lang w:val="en-IE"/>
        </w:rPr>
      </w:pPr>
      <w:r w:rsidRPr="0076332B">
        <w:rPr>
          <w:lang w:val="en-IE"/>
        </w:rPr>
        <w:t>Radiation which is in the environment due to rocks/cosmic radiation.</w:t>
      </w:r>
    </w:p>
    <w:p w:rsidR="007D2567" w:rsidRDefault="007D2567" w:rsidP="00AB7C65">
      <w:pPr>
        <w:pStyle w:val="NoSpacing"/>
        <w:numPr>
          <w:ilvl w:val="0"/>
          <w:numId w:val="15"/>
        </w:numPr>
      </w:pPr>
      <w:r w:rsidRPr="007D2567">
        <w:rPr>
          <w:rFonts w:eastAsia="Calibri"/>
          <w:sz w:val="22"/>
          <w:szCs w:val="22"/>
          <w:lang w:val="en-IE"/>
        </w:rPr>
        <w:t>Radon (gas)</w:t>
      </w:r>
    </w:p>
    <w:p w:rsidR="00180503" w:rsidRPr="0076332B" w:rsidRDefault="00180503" w:rsidP="00AB7C65">
      <w:pPr>
        <w:pStyle w:val="NoSpacing"/>
        <w:numPr>
          <w:ilvl w:val="0"/>
          <w:numId w:val="15"/>
        </w:numPr>
      </w:pPr>
      <w:r w:rsidRPr="0076332B">
        <w:rPr>
          <w:lang w:eastAsia="en-IE"/>
        </w:rPr>
        <w:t>Use thick shielding, use a tongs, use protective clothing, etc.</w:t>
      </w:r>
    </w:p>
    <w:p w:rsidR="00180503" w:rsidRPr="0076332B" w:rsidRDefault="00180503" w:rsidP="00AB7C65">
      <w:pPr>
        <w:pStyle w:val="NoSpacing"/>
        <w:numPr>
          <w:ilvl w:val="0"/>
          <w:numId w:val="15"/>
        </w:numPr>
        <w:rPr>
          <w:lang w:eastAsia="en-IE"/>
        </w:rPr>
      </w:pPr>
      <w:r w:rsidRPr="0076332B">
        <w:rPr>
          <w:lang w:eastAsia="en-IE"/>
        </w:rPr>
        <w:t>Cancer, skin burns, sickness, cataracts, cause sterility, genetic, etc.</w:t>
      </w:r>
    </w:p>
    <w:p w:rsidR="00180503" w:rsidRPr="0076332B" w:rsidRDefault="00180503" w:rsidP="00AB7C65">
      <w:pPr>
        <w:pStyle w:val="NoSpacing"/>
        <w:numPr>
          <w:ilvl w:val="0"/>
          <w:numId w:val="15"/>
        </w:numPr>
      </w:pPr>
    </w:p>
    <w:p w:rsidR="00180503" w:rsidRPr="0076332B" w:rsidRDefault="00180503" w:rsidP="00AB7C65">
      <w:pPr>
        <w:pStyle w:val="NoSpacing"/>
        <w:numPr>
          <w:ilvl w:val="0"/>
          <w:numId w:val="21"/>
        </w:numPr>
        <w:rPr>
          <w:lang w:eastAsia="en-IE"/>
        </w:rPr>
      </w:pPr>
      <w:proofErr w:type="gramStart"/>
      <w:r w:rsidRPr="0076332B">
        <w:rPr>
          <w:lang w:eastAsia="en-IE"/>
        </w:rPr>
        <w:t>α-decay</w:t>
      </w:r>
      <w:proofErr w:type="gramEnd"/>
      <w:r w:rsidRPr="0076332B">
        <w:rPr>
          <w:lang w:eastAsia="en-IE"/>
        </w:rPr>
        <w:t xml:space="preserve"> is produced when the americium (which is radioactive) undergoes radioactive decay. </w:t>
      </w:r>
    </w:p>
    <w:p w:rsidR="00180503" w:rsidRPr="0076332B" w:rsidRDefault="00180503" w:rsidP="00AB7C65">
      <w:pPr>
        <w:pStyle w:val="NoSpacing"/>
        <w:numPr>
          <w:ilvl w:val="0"/>
          <w:numId w:val="21"/>
        </w:numPr>
        <w:rPr>
          <w:lang w:eastAsia="en-IE"/>
        </w:rPr>
      </w:pPr>
      <w:r w:rsidRPr="0076332B">
        <w:rPr>
          <w:lang w:eastAsia="en-IE"/>
        </w:rPr>
        <w:t>They have a very short range so are either contained within the smoke detector itself or just travel a cm or two through the air.</w:t>
      </w:r>
    </w:p>
    <w:p w:rsidR="00180503" w:rsidRPr="0076332B" w:rsidRDefault="00180503" w:rsidP="00AB7C65">
      <w:pPr>
        <w:pStyle w:val="NoSpacing"/>
        <w:numPr>
          <w:ilvl w:val="0"/>
          <w:numId w:val="21"/>
        </w:numPr>
        <w:rPr>
          <w:lang w:eastAsia="en-IE"/>
        </w:rPr>
      </w:pPr>
      <w:r w:rsidRPr="0076332B">
        <w:rPr>
          <w:lang w:eastAsia="en-IE"/>
        </w:rPr>
        <w:t>Its half life is very short (with respect to age of the universe) and because it is not a member of a decay series it is not produced ‘in nature’ (it is created artificially).</w:t>
      </w:r>
    </w:p>
    <w:p w:rsidR="00180503" w:rsidRPr="0076332B" w:rsidRDefault="00180503" w:rsidP="00180503">
      <w:pPr>
        <w:pStyle w:val="NoSpacing"/>
        <w:ind w:left="360"/>
      </w:pPr>
    </w:p>
    <w:p w:rsidR="00180503" w:rsidRDefault="00180503" w:rsidP="00A00786">
      <w:pPr>
        <w:pStyle w:val="NoSpacing"/>
        <w:rPr>
          <w:sz w:val="22"/>
          <w:szCs w:val="22"/>
        </w:rPr>
      </w:pPr>
    </w:p>
    <w:p w:rsidR="00071324" w:rsidRDefault="00071324">
      <w:pPr>
        <w:rPr>
          <w:b/>
          <w:sz w:val="22"/>
          <w:szCs w:val="22"/>
        </w:rPr>
      </w:pPr>
      <w:r>
        <w:rPr>
          <w:b/>
          <w:sz w:val="22"/>
          <w:szCs w:val="22"/>
        </w:rPr>
        <w:br w:type="page"/>
      </w:r>
    </w:p>
    <w:p w:rsidR="00A00786" w:rsidRDefault="00A00786" w:rsidP="00A00786">
      <w:pPr>
        <w:pStyle w:val="NoSpacing"/>
        <w:rPr>
          <w:b/>
          <w:sz w:val="22"/>
          <w:szCs w:val="22"/>
        </w:rPr>
      </w:pPr>
      <w:r w:rsidRPr="00A00786">
        <w:rPr>
          <w:b/>
          <w:sz w:val="22"/>
          <w:szCs w:val="22"/>
        </w:rPr>
        <w:lastRenderedPageBreak/>
        <w:t>Fun activities</w:t>
      </w:r>
    </w:p>
    <w:p w:rsidR="00A00786" w:rsidRDefault="00A00786" w:rsidP="00A00786">
      <w:pPr>
        <w:pStyle w:val="NoSpacing"/>
        <w:rPr>
          <w:bCs/>
          <w:sz w:val="22"/>
          <w:szCs w:val="22"/>
          <w:lang w:val="en-IE"/>
        </w:rPr>
      </w:pPr>
      <w:r w:rsidRPr="00A00786">
        <w:rPr>
          <w:bCs/>
          <w:sz w:val="22"/>
          <w:szCs w:val="22"/>
          <w:lang w:val="en-IE"/>
        </w:rPr>
        <w:t xml:space="preserve">Suspend </w:t>
      </w:r>
      <w:r w:rsidRPr="00A00786">
        <w:rPr>
          <w:sz w:val="22"/>
          <w:szCs w:val="22"/>
        </w:rPr>
        <w:t>a l</w:t>
      </w:r>
      <w:r>
        <w:rPr>
          <w:bCs/>
          <w:sz w:val="22"/>
          <w:szCs w:val="22"/>
          <w:lang w:val="en-IE"/>
        </w:rPr>
        <w:t>arge hula hoop</w:t>
      </w:r>
      <w:r w:rsidRPr="00A00786">
        <w:rPr>
          <w:bCs/>
          <w:sz w:val="22"/>
          <w:szCs w:val="22"/>
          <w:lang w:val="en-IE"/>
        </w:rPr>
        <w:t xml:space="preserve"> </w:t>
      </w:r>
      <w:r>
        <w:rPr>
          <w:bCs/>
          <w:sz w:val="22"/>
          <w:szCs w:val="22"/>
          <w:lang w:val="en-IE"/>
        </w:rPr>
        <w:t>from the ce</w:t>
      </w:r>
      <w:r w:rsidRPr="00A00786">
        <w:rPr>
          <w:bCs/>
          <w:sz w:val="22"/>
          <w:szCs w:val="22"/>
          <w:lang w:val="en-IE"/>
        </w:rPr>
        <w:t xml:space="preserve">iling </w:t>
      </w:r>
      <w:r>
        <w:rPr>
          <w:bCs/>
          <w:sz w:val="22"/>
          <w:szCs w:val="22"/>
          <w:lang w:val="en-IE"/>
        </w:rPr>
        <w:t>of the classroom.</w:t>
      </w:r>
    </w:p>
    <w:p w:rsidR="00A00786" w:rsidRDefault="00A00786" w:rsidP="00A00786">
      <w:pPr>
        <w:pStyle w:val="NoSpacing"/>
        <w:rPr>
          <w:bCs/>
          <w:sz w:val="22"/>
          <w:szCs w:val="22"/>
          <w:lang w:val="en-IE"/>
        </w:rPr>
      </w:pPr>
      <w:r w:rsidRPr="00A00786">
        <w:rPr>
          <w:bCs/>
          <w:sz w:val="22"/>
          <w:szCs w:val="22"/>
          <w:lang w:val="en-IE"/>
        </w:rPr>
        <w:t xml:space="preserve">Suspend </w:t>
      </w:r>
      <w:r>
        <w:rPr>
          <w:bCs/>
          <w:sz w:val="22"/>
          <w:szCs w:val="22"/>
          <w:lang w:val="en-IE"/>
        </w:rPr>
        <w:t xml:space="preserve">a </w:t>
      </w:r>
      <w:r w:rsidRPr="00A00786">
        <w:rPr>
          <w:bCs/>
          <w:sz w:val="22"/>
          <w:szCs w:val="22"/>
          <w:lang w:val="en-IE"/>
        </w:rPr>
        <w:t xml:space="preserve">ball bearing at the centre of this </w:t>
      </w:r>
      <w:r>
        <w:rPr>
          <w:bCs/>
          <w:sz w:val="22"/>
          <w:szCs w:val="22"/>
          <w:lang w:val="en-IE"/>
        </w:rPr>
        <w:t>(use string or wire</w:t>
      </w:r>
      <w:r w:rsidR="00027AEE">
        <w:rPr>
          <w:bCs/>
          <w:sz w:val="22"/>
          <w:szCs w:val="22"/>
          <w:lang w:val="en-IE"/>
        </w:rPr>
        <w:t xml:space="preserve"> and glue</w:t>
      </w:r>
      <w:r>
        <w:rPr>
          <w:bCs/>
          <w:sz w:val="22"/>
          <w:szCs w:val="22"/>
          <w:lang w:val="en-IE"/>
        </w:rPr>
        <w:t>).</w:t>
      </w:r>
    </w:p>
    <w:p w:rsidR="00A00786" w:rsidRDefault="00A00786" w:rsidP="00A00786">
      <w:pPr>
        <w:pStyle w:val="NoSpacing"/>
        <w:rPr>
          <w:bCs/>
          <w:sz w:val="22"/>
          <w:szCs w:val="22"/>
          <w:lang w:val="en-IE"/>
        </w:rPr>
      </w:pPr>
      <w:r>
        <w:rPr>
          <w:sz w:val="22"/>
          <w:szCs w:val="22"/>
        </w:rPr>
        <w:t xml:space="preserve">Fire tennis balls </w:t>
      </w:r>
      <w:r w:rsidR="00027AEE">
        <w:rPr>
          <w:sz w:val="22"/>
          <w:szCs w:val="22"/>
        </w:rPr>
        <w:t xml:space="preserve">/ balls of paper </w:t>
      </w:r>
      <w:r>
        <w:rPr>
          <w:sz w:val="22"/>
          <w:szCs w:val="22"/>
        </w:rPr>
        <w:t>at the ball bearing</w:t>
      </w:r>
      <w:r w:rsidR="00027AEE">
        <w:rPr>
          <w:sz w:val="22"/>
          <w:szCs w:val="22"/>
        </w:rPr>
        <w:t>;</w:t>
      </w:r>
      <w:r>
        <w:rPr>
          <w:sz w:val="22"/>
          <w:szCs w:val="22"/>
        </w:rPr>
        <w:t xml:space="preserve"> </w:t>
      </w:r>
      <w:r>
        <w:rPr>
          <w:bCs/>
          <w:sz w:val="22"/>
          <w:szCs w:val="22"/>
          <w:lang w:val="en-IE"/>
        </w:rPr>
        <w:t xml:space="preserve">most of </w:t>
      </w:r>
      <w:r w:rsidRPr="00A00786">
        <w:rPr>
          <w:bCs/>
          <w:sz w:val="22"/>
          <w:szCs w:val="22"/>
          <w:lang w:val="en-IE"/>
        </w:rPr>
        <w:t xml:space="preserve">the </w:t>
      </w:r>
      <w:r>
        <w:rPr>
          <w:bCs/>
          <w:sz w:val="22"/>
          <w:szCs w:val="22"/>
          <w:lang w:val="en-IE"/>
        </w:rPr>
        <w:t>‘particles’</w:t>
      </w:r>
      <w:r w:rsidRPr="00A00786">
        <w:rPr>
          <w:bCs/>
          <w:sz w:val="22"/>
          <w:szCs w:val="22"/>
          <w:lang w:val="en-IE"/>
        </w:rPr>
        <w:t xml:space="preserve"> will just pass right through, much like the majority of alpha particles appear to pass through the gold foil. </w:t>
      </w:r>
    </w:p>
    <w:p w:rsidR="00A00786" w:rsidRDefault="00A00786" w:rsidP="00A00786">
      <w:pPr>
        <w:pStyle w:val="NoSpacing"/>
        <w:rPr>
          <w:bCs/>
          <w:sz w:val="22"/>
          <w:szCs w:val="22"/>
          <w:lang w:val="en-IE"/>
        </w:rPr>
      </w:pPr>
    </w:p>
    <w:p w:rsidR="00A00786" w:rsidRPr="00A00786" w:rsidRDefault="00027AEE" w:rsidP="00A00786">
      <w:pPr>
        <w:pStyle w:val="NoSpacing"/>
        <w:rPr>
          <w:sz w:val="22"/>
          <w:szCs w:val="22"/>
        </w:rPr>
      </w:pPr>
      <w:r>
        <w:rPr>
          <w:noProof/>
          <w:sz w:val="22"/>
          <w:szCs w:val="22"/>
          <w:lang w:val="en-IE" w:eastAsia="en-IE"/>
        </w:rPr>
        <w:drawing>
          <wp:anchor distT="0" distB="0" distL="114300" distR="114300" simplePos="0" relativeHeight="251687424" behindDoc="0" locked="0" layoutInCell="1" allowOverlap="1">
            <wp:simplePos x="0" y="0"/>
            <wp:positionH relativeFrom="column">
              <wp:posOffset>4333875</wp:posOffset>
            </wp:positionH>
            <wp:positionV relativeFrom="paragraph">
              <wp:posOffset>168275</wp:posOffset>
            </wp:positionV>
            <wp:extent cx="2686050" cy="1219200"/>
            <wp:effectExtent l="19050" t="0" r="0" b="0"/>
            <wp:wrapSquare wrapText="bothSides"/>
            <wp:docPr id="4" name="Picture 1" descr="http://i809.photobucket.com/albums/zz18/mrcotton333/setup_zps6f188f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809.photobucket.com/albums/zz18/mrcotton333/setup_zps6f188f13.jpg"/>
                    <pic:cNvPicPr>
                      <a:picLocks noChangeAspect="1" noChangeArrowheads="1"/>
                    </pic:cNvPicPr>
                  </pic:nvPicPr>
                  <pic:blipFill>
                    <a:blip r:embed="rId38" cstate="print"/>
                    <a:srcRect/>
                    <a:stretch>
                      <a:fillRect/>
                    </a:stretch>
                  </pic:blipFill>
                  <pic:spPr bwMode="auto">
                    <a:xfrm>
                      <a:off x="0" y="0"/>
                      <a:ext cx="2686050" cy="1219200"/>
                    </a:xfrm>
                    <a:prstGeom prst="rect">
                      <a:avLst/>
                    </a:prstGeom>
                    <a:noFill/>
                    <a:ln w="9525">
                      <a:noFill/>
                      <a:miter lim="800000"/>
                      <a:headEnd/>
                      <a:tailEnd/>
                    </a:ln>
                  </pic:spPr>
                </pic:pic>
              </a:graphicData>
            </a:graphic>
          </wp:anchor>
        </w:drawing>
      </w:r>
      <w:r w:rsidR="00A00786">
        <w:rPr>
          <w:sz w:val="22"/>
          <w:szCs w:val="22"/>
        </w:rPr>
        <w:t xml:space="preserve">You can also purchase the following </w:t>
      </w:r>
      <w:r>
        <w:rPr>
          <w:sz w:val="22"/>
          <w:szCs w:val="22"/>
        </w:rPr>
        <w:t xml:space="preserve">from science suppliers like </w:t>
      </w:r>
      <w:proofErr w:type="spellStart"/>
      <w:r>
        <w:rPr>
          <w:sz w:val="22"/>
          <w:szCs w:val="22"/>
        </w:rPr>
        <w:t>timestar</w:t>
      </w:r>
      <w:proofErr w:type="spellEnd"/>
      <w:r>
        <w:rPr>
          <w:sz w:val="22"/>
          <w:szCs w:val="22"/>
        </w:rPr>
        <w:t xml:space="preserve"> which is another model of Rutherford’s experiment.</w:t>
      </w:r>
    </w:p>
    <w:p w:rsidR="00A00786" w:rsidRDefault="00A00786" w:rsidP="00A00786">
      <w:pPr>
        <w:pStyle w:val="NoSpacing"/>
        <w:rPr>
          <w:sz w:val="22"/>
          <w:szCs w:val="22"/>
        </w:rPr>
      </w:pPr>
    </w:p>
    <w:p w:rsidR="00027AEE" w:rsidRPr="007D2567" w:rsidRDefault="00027AEE" w:rsidP="00A00786">
      <w:pPr>
        <w:pStyle w:val="NoSpacing"/>
        <w:rPr>
          <w:sz w:val="22"/>
          <w:szCs w:val="22"/>
        </w:rPr>
      </w:pPr>
      <w:r>
        <w:rPr>
          <w:sz w:val="22"/>
          <w:szCs w:val="22"/>
        </w:rPr>
        <w:t>Did you know?</w:t>
      </w:r>
    </w:p>
    <w:p w:rsidR="002333F7" w:rsidRPr="002333F7" w:rsidRDefault="00027AEE" w:rsidP="002333F7">
      <w:pPr>
        <w:pStyle w:val="NoSpacing"/>
        <w:rPr>
          <w:bCs/>
          <w:sz w:val="22"/>
          <w:szCs w:val="22"/>
          <w:lang w:val="en-IE"/>
        </w:rPr>
      </w:pPr>
      <w:r>
        <w:rPr>
          <w:bCs/>
          <w:sz w:val="22"/>
          <w:szCs w:val="22"/>
          <w:lang w:val="en-IE"/>
        </w:rPr>
        <w:t xml:space="preserve">The repulsion </w:t>
      </w:r>
      <w:r w:rsidRPr="002333F7">
        <w:rPr>
          <w:bCs/>
          <w:sz w:val="22"/>
          <w:szCs w:val="22"/>
          <w:lang w:val="en-IE"/>
        </w:rPr>
        <w:t xml:space="preserve">force </w:t>
      </w:r>
      <w:r>
        <w:rPr>
          <w:bCs/>
          <w:sz w:val="22"/>
          <w:szCs w:val="22"/>
          <w:lang w:val="en-IE"/>
        </w:rPr>
        <w:t>acting on each proton in the nucleus is</w:t>
      </w:r>
      <w:r w:rsidRPr="002333F7">
        <w:rPr>
          <w:bCs/>
          <w:sz w:val="22"/>
          <w:szCs w:val="22"/>
          <w:lang w:val="en-IE"/>
        </w:rPr>
        <w:t> </w:t>
      </w:r>
      <w:r w:rsidR="002333F7" w:rsidRPr="002333F7">
        <w:rPr>
          <w:bCs/>
          <w:sz w:val="22"/>
          <w:szCs w:val="22"/>
          <w:lang w:val="en-IE"/>
        </w:rPr>
        <w:t>approx 200</w:t>
      </w:r>
      <w:r>
        <w:rPr>
          <w:bCs/>
          <w:sz w:val="22"/>
          <w:szCs w:val="22"/>
          <w:lang w:val="en-IE"/>
        </w:rPr>
        <w:t xml:space="preserve"> </w:t>
      </w:r>
      <w:r w:rsidR="002333F7" w:rsidRPr="002333F7">
        <w:rPr>
          <w:bCs/>
          <w:sz w:val="22"/>
          <w:szCs w:val="22"/>
          <w:lang w:val="en-IE"/>
        </w:rPr>
        <w:t>N</w:t>
      </w:r>
      <w:r>
        <w:rPr>
          <w:bCs/>
          <w:sz w:val="22"/>
          <w:szCs w:val="22"/>
          <w:lang w:val="en-IE"/>
        </w:rPr>
        <w:t>.</w:t>
      </w:r>
      <w:r>
        <w:rPr>
          <w:bCs/>
          <w:sz w:val="22"/>
          <w:szCs w:val="22"/>
          <w:lang w:val="en-IE"/>
        </w:rPr>
        <w:br/>
      </w:r>
      <w:r w:rsidR="002333F7" w:rsidRPr="002333F7">
        <w:rPr>
          <w:bCs/>
          <w:sz w:val="22"/>
          <w:szCs w:val="22"/>
          <w:lang w:val="en-IE"/>
        </w:rPr>
        <w:t xml:space="preserve">This </w:t>
      </w:r>
      <w:r>
        <w:rPr>
          <w:bCs/>
          <w:sz w:val="22"/>
          <w:szCs w:val="22"/>
          <w:lang w:val="en-IE"/>
        </w:rPr>
        <w:t xml:space="preserve">is what lead scientists to postulate the existence of a second stronger </w:t>
      </w:r>
      <w:r w:rsidR="002333F7">
        <w:rPr>
          <w:bCs/>
          <w:sz w:val="22"/>
          <w:szCs w:val="22"/>
          <w:lang w:val="en-IE"/>
        </w:rPr>
        <w:t xml:space="preserve">force; </w:t>
      </w:r>
      <w:r w:rsidR="002333F7" w:rsidRPr="002333F7">
        <w:rPr>
          <w:bCs/>
          <w:sz w:val="22"/>
          <w:szCs w:val="22"/>
          <w:lang w:val="en-IE"/>
        </w:rPr>
        <w:t>it was some time before there was other evidence for the strong force. </w:t>
      </w:r>
    </w:p>
    <w:p w:rsidR="003A5983" w:rsidRPr="007D2567" w:rsidRDefault="003A5983" w:rsidP="00414980">
      <w:pPr>
        <w:pStyle w:val="NoSpacing"/>
        <w:rPr>
          <w:b/>
          <w:sz w:val="22"/>
          <w:szCs w:val="22"/>
        </w:rPr>
      </w:pPr>
    </w:p>
    <w:p w:rsidR="004E6846" w:rsidRDefault="004E6846" w:rsidP="003A5983">
      <w:pPr>
        <w:pStyle w:val="NoSpacing"/>
        <w:rPr>
          <w:bCs/>
          <w:sz w:val="22"/>
          <w:szCs w:val="22"/>
        </w:rPr>
      </w:pPr>
    </w:p>
    <w:p w:rsidR="00071324" w:rsidRDefault="00071324" w:rsidP="003A5983">
      <w:pPr>
        <w:pStyle w:val="NoSpacing"/>
        <w:rPr>
          <w:bCs/>
          <w:sz w:val="22"/>
          <w:szCs w:val="22"/>
        </w:rPr>
      </w:pPr>
      <w:r w:rsidRPr="00071324">
        <w:rPr>
          <w:bCs/>
          <w:noProof/>
          <w:sz w:val="22"/>
          <w:szCs w:val="22"/>
          <w:lang w:val="en-IE" w:eastAsia="en-IE"/>
        </w:rPr>
        <w:drawing>
          <wp:anchor distT="0" distB="0" distL="114300" distR="114300" simplePos="0" relativeHeight="251688448" behindDoc="0" locked="0" layoutInCell="1" allowOverlap="1" wp14:anchorId="18E47CDA" wp14:editId="10967098">
            <wp:simplePos x="0" y="0"/>
            <wp:positionH relativeFrom="column">
              <wp:posOffset>466725</wp:posOffset>
            </wp:positionH>
            <wp:positionV relativeFrom="paragraph">
              <wp:posOffset>44450</wp:posOffset>
            </wp:positionV>
            <wp:extent cx="5715000" cy="3962400"/>
            <wp:effectExtent l="0" t="0" r="0" b="0"/>
            <wp:wrapSquare wrapText="bothSides"/>
            <wp:docPr id="9" name="Picture 9"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ermalin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396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Default="00071324" w:rsidP="003A5983">
      <w:pPr>
        <w:pStyle w:val="NoSpacing"/>
        <w:rPr>
          <w:bCs/>
          <w:sz w:val="22"/>
          <w:szCs w:val="22"/>
        </w:rPr>
      </w:pPr>
    </w:p>
    <w:p w:rsidR="00071324" w:rsidRPr="00071324" w:rsidRDefault="00380D35" w:rsidP="00071324">
      <w:pPr>
        <w:pStyle w:val="NoSpacing"/>
        <w:jc w:val="center"/>
        <w:rPr>
          <w:b/>
          <w:bCs/>
          <w:sz w:val="22"/>
          <w:szCs w:val="22"/>
        </w:rPr>
      </w:pPr>
      <w:r w:rsidRPr="008C5956">
        <w:rPr>
          <w:noProof/>
          <w:lang w:val="en-IE" w:eastAsia="en-IE"/>
        </w:rPr>
        <w:drawing>
          <wp:anchor distT="0" distB="0" distL="114300" distR="114300" simplePos="0" relativeHeight="251690496" behindDoc="0" locked="0" layoutInCell="1" allowOverlap="1" wp14:anchorId="0B3569FD" wp14:editId="1B2FB55A">
            <wp:simplePos x="0" y="0"/>
            <wp:positionH relativeFrom="column">
              <wp:posOffset>1866900</wp:posOffset>
            </wp:positionH>
            <wp:positionV relativeFrom="paragraph">
              <wp:posOffset>168275</wp:posOffset>
            </wp:positionV>
            <wp:extent cx="2981325" cy="2981325"/>
            <wp:effectExtent l="0" t="0" r="0" b="0"/>
            <wp:wrapSquare wrapText="bothSides"/>
            <wp:docPr id="20" name="Picture 20" descr="https://scontent-lhr3-1.xx.fbcdn.net/v/t1.0-9/14333789_1013219405471534_8247586449779947296_n.jpg?oh=65438b3ef441317080a34a37f387b773&amp;oe=58839C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9/14333789_1013219405471534_8247586449779947296_n.jpg?oh=65438b3ef441317080a34a37f387b773&amp;oe=58839C7C"/>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324" w:rsidRPr="00071324">
        <w:rPr>
          <w:b/>
          <w:bCs/>
          <w:sz w:val="22"/>
          <w:szCs w:val="22"/>
        </w:rPr>
        <w:t>A generation of scientists</w:t>
      </w:r>
      <w:r w:rsidR="00071324">
        <w:rPr>
          <w:b/>
          <w:bCs/>
          <w:sz w:val="22"/>
          <w:szCs w:val="22"/>
        </w:rPr>
        <w:t xml:space="preserve"> at the Solvay Conference, 1927</w:t>
      </w:r>
    </w:p>
    <w:sectPr w:rsidR="00071324" w:rsidRPr="00071324" w:rsidSect="00180503">
      <w:footerReference w:type="even" r:id="rId41"/>
      <w:footerReference w:type="default" r:id="rId4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E0" w:rsidRDefault="00B030E0">
      <w:r>
        <w:separator/>
      </w:r>
    </w:p>
  </w:endnote>
  <w:endnote w:type="continuationSeparator" w:id="0">
    <w:p w:rsidR="00B030E0" w:rsidRDefault="00B0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1C" w:rsidRDefault="002023AA">
    <w:pPr>
      <w:pStyle w:val="Footer"/>
      <w:framePr w:wrap="around" w:vAnchor="text" w:hAnchor="margin" w:xAlign="center" w:y="1"/>
      <w:rPr>
        <w:rStyle w:val="PageNumber"/>
      </w:rPr>
    </w:pPr>
    <w:r>
      <w:rPr>
        <w:rStyle w:val="PageNumber"/>
      </w:rPr>
      <w:fldChar w:fldCharType="begin"/>
    </w:r>
    <w:r w:rsidR="00B7461C">
      <w:rPr>
        <w:rStyle w:val="PageNumber"/>
      </w:rPr>
      <w:instrText xml:space="preserve">PAGE  </w:instrText>
    </w:r>
    <w:r>
      <w:rPr>
        <w:rStyle w:val="PageNumber"/>
      </w:rPr>
      <w:fldChar w:fldCharType="end"/>
    </w:r>
  </w:p>
  <w:p w:rsidR="00B7461C" w:rsidRDefault="00B74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1C" w:rsidRDefault="00AB7C65">
    <w:pPr>
      <w:pStyle w:val="Footer"/>
      <w:jc w:val="center"/>
    </w:pPr>
    <w:r>
      <w:fldChar w:fldCharType="begin"/>
    </w:r>
    <w:r>
      <w:instrText xml:space="preserve"> PAGE   \* MERGEFORMAT </w:instrText>
    </w:r>
    <w:r>
      <w:fldChar w:fldCharType="separate"/>
    </w:r>
    <w:r w:rsidR="001A4B59">
      <w:rPr>
        <w:noProof/>
      </w:rPr>
      <w:t>8</w:t>
    </w:r>
    <w:r>
      <w:rPr>
        <w:noProof/>
      </w:rPr>
      <w:fldChar w:fldCharType="end"/>
    </w:r>
  </w:p>
  <w:p w:rsidR="00B7461C" w:rsidRDefault="00B74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E0" w:rsidRDefault="00B030E0">
      <w:r>
        <w:separator/>
      </w:r>
    </w:p>
  </w:footnote>
  <w:footnote w:type="continuationSeparator" w:id="0">
    <w:p w:rsidR="00B030E0" w:rsidRDefault="00B03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BFA"/>
    <w:multiLevelType w:val="hybridMultilevel"/>
    <w:tmpl w:val="F680184C"/>
    <w:lvl w:ilvl="0" w:tplc="842C24B0">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C6A6144"/>
    <w:multiLevelType w:val="hybridMultilevel"/>
    <w:tmpl w:val="B2EA3C4C"/>
    <w:lvl w:ilvl="0" w:tplc="1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AE2876"/>
    <w:multiLevelType w:val="hybridMultilevel"/>
    <w:tmpl w:val="410CD5DA"/>
    <w:lvl w:ilvl="0" w:tplc="7AE666E8">
      <w:start w:val="1"/>
      <w:numFmt w:val="lowerRoman"/>
      <w:lvlText w:val="(%1)"/>
      <w:lvlJc w:val="left"/>
      <w:pPr>
        <w:ind w:left="357" w:hanging="357"/>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4D02F48"/>
    <w:multiLevelType w:val="hybridMultilevel"/>
    <w:tmpl w:val="150A998A"/>
    <w:lvl w:ilvl="0" w:tplc="5CEAEAF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8CC0FC3"/>
    <w:multiLevelType w:val="hybridMultilevel"/>
    <w:tmpl w:val="063EC1F4"/>
    <w:lvl w:ilvl="0" w:tplc="81865D40">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E9A2E17"/>
    <w:multiLevelType w:val="hybridMultilevel"/>
    <w:tmpl w:val="A350B0EE"/>
    <w:lvl w:ilvl="0" w:tplc="3C18F15E">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5F2645"/>
    <w:multiLevelType w:val="hybridMultilevel"/>
    <w:tmpl w:val="3D8A521C"/>
    <w:lvl w:ilvl="0" w:tplc="5DE0F0E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98C7FC6"/>
    <w:multiLevelType w:val="hybridMultilevel"/>
    <w:tmpl w:val="3C6697F0"/>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9D432DC"/>
    <w:multiLevelType w:val="hybridMultilevel"/>
    <w:tmpl w:val="4DCAA380"/>
    <w:lvl w:ilvl="0" w:tplc="1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B67ED1"/>
    <w:multiLevelType w:val="hybridMultilevel"/>
    <w:tmpl w:val="E1AAC124"/>
    <w:lvl w:ilvl="0" w:tplc="1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071DF9"/>
    <w:multiLevelType w:val="hybridMultilevel"/>
    <w:tmpl w:val="1BB69B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C482439"/>
    <w:multiLevelType w:val="hybridMultilevel"/>
    <w:tmpl w:val="150A998A"/>
    <w:lvl w:ilvl="0" w:tplc="5CEAEAF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5D521F6"/>
    <w:multiLevelType w:val="hybridMultilevel"/>
    <w:tmpl w:val="30905F4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8649D6"/>
    <w:multiLevelType w:val="hybridMultilevel"/>
    <w:tmpl w:val="D9180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C62B52"/>
    <w:multiLevelType w:val="hybridMultilevel"/>
    <w:tmpl w:val="67AED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EE20ED"/>
    <w:multiLevelType w:val="hybridMultilevel"/>
    <w:tmpl w:val="3C6697F0"/>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D096132"/>
    <w:multiLevelType w:val="hybridMultilevel"/>
    <w:tmpl w:val="0E866F9C"/>
    <w:lvl w:ilvl="0" w:tplc="1FFC691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F411A0E"/>
    <w:multiLevelType w:val="hybridMultilevel"/>
    <w:tmpl w:val="410CD5DA"/>
    <w:lvl w:ilvl="0" w:tplc="7AE666E8">
      <w:start w:val="1"/>
      <w:numFmt w:val="lowerRoman"/>
      <w:lvlText w:val="(%1)"/>
      <w:lvlJc w:val="left"/>
      <w:pPr>
        <w:ind w:left="357" w:hanging="357"/>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5F7D0776"/>
    <w:multiLevelType w:val="hybridMultilevel"/>
    <w:tmpl w:val="09927782"/>
    <w:lvl w:ilvl="0" w:tplc="24E265E2">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60E16184"/>
    <w:multiLevelType w:val="hybridMultilevel"/>
    <w:tmpl w:val="F680184C"/>
    <w:lvl w:ilvl="0" w:tplc="842C24B0">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61065CBF"/>
    <w:multiLevelType w:val="hybridMultilevel"/>
    <w:tmpl w:val="96C4714A"/>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74F14C6"/>
    <w:multiLevelType w:val="hybridMultilevel"/>
    <w:tmpl w:val="3BCED038"/>
    <w:lvl w:ilvl="0" w:tplc="AC3C12D8">
      <w:start w:val="1"/>
      <w:numFmt w:val="lowerLetter"/>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7BB33F1"/>
    <w:multiLevelType w:val="hybridMultilevel"/>
    <w:tmpl w:val="3D8A521C"/>
    <w:lvl w:ilvl="0" w:tplc="5DE0F0E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9870141"/>
    <w:multiLevelType w:val="hybridMultilevel"/>
    <w:tmpl w:val="5746809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A513B28"/>
    <w:multiLevelType w:val="hybridMultilevel"/>
    <w:tmpl w:val="00983DAA"/>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F8C69BF"/>
    <w:multiLevelType w:val="hybridMultilevel"/>
    <w:tmpl w:val="09927782"/>
    <w:lvl w:ilvl="0" w:tplc="24E265E2">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3"/>
  </w:num>
  <w:num w:numId="2">
    <w:abstractNumId w:val="14"/>
  </w:num>
  <w:num w:numId="3">
    <w:abstractNumId w:val="12"/>
  </w:num>
  <w:num w:numId="4">
    <w:abstractNumId w:val="5"/>
  </w:num>
  <w:num w:numId="5">
    <w:abstractNumId w:val="1"/>
  </w:num>
  <w:num w:numId="6">
    <w:abstractNumId w:val="8"/>
  </w:num>
  <w:num w:numId="7">
    <w:abstractNumId w:val="9"/>
  </w:num>
  <w:num w:numId="8">
    <w:abstractNumId w:val="3"/>
  </w:num>
  <w:num w:numId="9">
    <w:abstractNumId w:val="7"/>
  </w:num>
  <w:num w:numId="10">
    <w:abstractNumId w:val="19"/>
  </w:num>
  <w:num w:numId="11">
    <w:abstractNumId w:val="17"/>
  </w:num>
  <w:num w:numId="12">
    <w:abstractNumId w:val="24"/>
  </w:num>
  <w:num w:numId="13">
    <w:abstractNumId w:val="4"/>
  </w:num>
  <w:num w:numId="14">
    <w:abstractNumId w:val="22"/>
  </w:num>
  <w:num w:numId="15">
    <w:abstractNumId w:val="0"/>
  </w:num>
  <w:num w:numId="16">
    <w:abstractNumId w:val="15"/>
  </w:num>
  <w:num w:numId="17">
    <w:abstractNumId w:val="6"/>
  </w:num>
  <w:num w:numId="18">
    <w:abstractNumId w:val="16"/>
  </w:num>
  <w:num w:numId="19">
    <w:abstractNumId w:val="2"/>
  </w:num>
  <w:num w:numId="20">
    <w:abstractNumId w:val="21"/>
  </w:num>
  <w:num w:numId="21">
    <w:abstractNumId w:val="11"/>
  </w:num>
  <w:num w:numId="22">
    <w:abstractNumId w:val="25"/>
  </w:num>
  <w:num w:numId="23">
    <w:abstractNumId w:val="18"/>
  </w:num>
  <w:num w:numId="24">
    <w:abstractNumId w:val="20"/>
  </w:num>
  <w:num w:numId="25">
    <w:abstractNumId w:val="23"/>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6C4A"/>
    <w:rsid w:val="000124C2"/>
    <w:rsid w:val="0001659D"/>
    <w:rsid w:val="0002179B"/>
    <w:rsid w:val="00027AEE"/>
    <w:rsid w:val="00043DE0"/>
    <w:rsid w:val="00050D97"/>
    <w:rsid w:val="00062237"/>
    <w:rsid w:val="0006230D"/>
    <w:rsid w:val="00064BD7"/>
    <w:rsid w:val="00071324"/>
    <w:rsid w:val="00073900"/>
    <w:rsid w:val="00073FA5"/>
    <w:rsid w:val="000A423D"/>
    <w:rsid w:val="000B0225"/>
    <w:rsid w:val="000C184E"/>
    <w:rsid w:val="000C261D"/>
    <w:rsid w:val="000C41A5"/>
    <w:rsid w:val="000D0047"/>
    <w:rsid w:val="000E7D19"/>
    <w:rsid w:val="000F07C1"/>
    <w:rsid w:val="000F311D"/>
    <w:rsid w:val="000F39DE"/>
    <w:rsid w:val="000F47D7"/>
    <w:rsid w:val="00101EB1"/>
    <w:rsid w:val="001211E6"/>
    <w:rsid w:val="00133A77"/>
    <w:rsid w:val="00142821"/>
    <w:rsid w:val="00143628"/>
    <w:rsid w:val="001512ED"/>
    <w:rsid w:val="001619BA"/>
    <w:rsid w:val="00166D16"/>
    <w:rsid w:val="00180503"/>
    <w:rsid w:val="001975F9"/>
    <w:rsid w:val="001A1159"/>
    <w:rsid w:val="001A4B59"/>
    <w:rsid w:val="001C23D4"/>
    <w:rsid w:val="002023AA"/>
    <w:rsid w:val="0020748D"/>
    <w:rsid w:val="002160B3"/>
    <w:rsid w:val="00227209"/>
    <w:rsid w:val="002333F7"/>
    <w:rsid w:val="00235DC8"/>
    <w:rsid w:val="002406DB"/>
    <w:rsid w:val="002549C5"/>
    <w:rsid w:val="00257D67"/>
    <w:rsid w:val="00266D11"/>
    <w:rsid w:val="00284BC5"/>
    <w:rsid w:val="00286C4A"/>
    <w:rsid w:val="00292B80"/>
    <w:rsid w:val="00295DF1"/>
    <w:rsid w:val="00297F1C"/>
    <w:rsid w:val="002A1E48"/>
    <w:rsid w:val="002A7FEE"/>
    <w:rsid w:val="002B61C8"/>
    <w:rsid w:val="002D3951"/>
    <w:rsid w:val="002D4797"/>
    <w:rsid w:val="002D5854"/>
    <w:rsid w:val="002E7A35"/>
    <w:rsid w:val="002F3093"/>
    <w:rsid w:val="002F64DC"/>
    <w:rsid w:val="003043CD"/>
    <w:rsid w:val="00313BA4"/>
    <w:rsid w:val="00380D35"/>
    <w:rsid w:val="00386B90"/>
    <w:rsid w:val="0038764C"/>
    <w:rsid w:val="003A5983"/>
    <w:rsid w:val="003B53C9"/>
    <w:rsid w:val="003C0785"/>
    <w:rsid w:val="003D2650"/>
    <w:rsid w:val="003F3205"/>
    <w:rsid w:val="004077DD"/>
    <w:rsid w:val="00414980"/>
    <w:rsid w:val="004247AB"/>
    <w:rsid w:val="00456740"/>
    <w:rsid w:val="00457F73"/>
    <w:rsid w:val="00471509"/>
    <w:rsid w:val="00487462"/>
    <w:rsid w:val="00494A81"/>
    <w:rsid w:val="004B37C3"/>
    <w:rsid w:val="004B4E92"/>
    <w:rsid w:val="004D547C"/>
    <w:rsid w:val="004E00D9"/>
    <w:rsid w:val="004E2EE3"/>
    <w:rsid w:val="004E6846"/>
    <w:rsid w:val="005049AB"/>
    <w:rsid w:val="00536AC7"/>
    <w:rsid w:val="00561B3D"/>
    <w:rsid w:val="00575096"/>
    <w:rsid w:val="005A0870"/>
    <w:rsid w:val="005B2AFD"/>
    <w:rsid w:val="005B6B07"/>
    <w:rsid w:val="005D1629"/>
    <w:rsid w:val="005D21DC"/>
    <w:rsid w:val="005F15F7"/>
    <w:rsid w:val="0060543D"/>
    <w:rsid w:val="00605E5F"/>
    <w:rsid w:val="006136DA"/>
    <w:rsid w:val="00641A0C"/>
    <w:rsid w:val="00645769"/>
    <w:rsid w:val="00665023"/>
    <w:rsid w:val="00670BCE"/>
    <w:rsid w:val="006736FE"/>
    <w:rsid w:val="006E10EF"/>
    <w:rsid w:val="006F3586"/>
    <w:rsid w:val="007049C9"/>
    <w:rsid w:val="007212DA"/>
    <w:rsid w:val="00732516"/>
    <w:rsid w:val="00741104"/>
    <w:rsid w:val="00760721"/>
    <w:rsid w:val="00761E91"/>
    <w:rsid w:val="0076332B"/>
    <w:rsid w:val="00763DD0"/>
    <w:rsid w:val="007A5A86"/>
    <w:rsid w:val="007B6939"/>
    <w:rsid w:val="007D2567"/>
    <w:rsid w:val="007D58D7"/>
    <w:rsid w:val="007E1C7A"/>
    <w:rsid w:val="008046FE"/>
    <w:rsid w:val="008072E0"/>
    <w:rsid w:val="00822E0E"/>
    <w:rsid w:val="00824FB9"/>
    <w:rsid w:val="00830F51"/>
    <w:rsid w:val="00875135"/>
    <w:rsid w:val="00886890"/>
    <w:rsid w:val="008B78FD"/>
    <w:rsid w:val="00987E66"/>
    <w:rsid w:val="00987F01"/>
    <w:rsid w:val="009922B7"/>
    <w:rsid w:val="009960F7"/>
    <w:rsid w:val="009B1A56"/>
    <w:rsid w:val="009E3626"/>
    <w:rsid w:val="009E7A8C"/>
    <w:rsid w:val="009F2E54"/>
    <w:rsid w:val="00A00786"/>
    <w:rsid w:val="00A04F44"/>
    <w:rsid w:val="00A06609"/>
    <w:rsid w:val="00A14741"/>
    <w:rsid w:val="00A44D51"/>
    <w:rsid w:val="00A61675"/>
    <w:rsid w:val="00A77D2B"/>
    <w:rsid w:val="00AA5E8D"/>
    <w:rsid w:val="00AB7C65"/>
    <w:rsid w:val="00AC6842"/>
    <w:rsid w:val="00AE63D3"/>
    <w:rsid w:val="00B030E0"/>
    <w:rsid w:val="00B06595"/>
    <w:rsid w:val="00B128F0"/>
    <w:rsid w:val="00B31211"/>
    <w:rsid w:val="00B61954"/>
    <w:rsid w:val="00B67117"/>
    <w:rsid w:val="00B7461C"/>
    <w:rsid w:val="00BE0101"/>
    <w:rsid w:val="00BE6A6A"/>
    <w:rsid w:val="00C02A52"/>
    <w:rsid w:val="00C20000"/>
    <w:rsid w:val="00C27C7C"/>
    <w:rsid w:val="00C37334"/>
    <w:rsid w:val="00C5033A"/>
    <w:rsid w:val="00C70CB7"/>
    <w:rsid w:val="00C7706D"/>
    <w:rsid w:val="00C77C26"/>
    <w:rsid w:val="00CA60B6"/>
    <w:rsid w:val="00CA7C61"/>
    <w:rsid w:val="00CB3DEC"/>
    <w:rsid w:val="00CB4E02"/>
    <w:rsid w:val="00CB77D0"/>
    <w:rsid w:val="00CB787A"/>
    <w:rsid w:val="00CF2426"/>
    <w:rsid w:val="00CF32F1"/>
    <w:rsid w:val="00CF4D80"/>
    <w:rsid w:val="00D027B1"/>
    <w:rsid w:val="00D05FF3"/>
    <w:rsid w:val="00D101F0"/>
    <w:rsid w:val="00D14B00"/>
    <w:rsid w:val="00D17850"/>
    <w:rsid w:val="00D20383"/>
    <w:rsid w:val="00D30CCD"/>
    <w:rsid w:val="00D33ED5"/>
    <w:rsid w:val="00D36D09"/>
    <w:rsid w:val="00D37567"/>
    <w:rsid w:val="00D47691"/>
    <w:rsid w:val="00D55264"/>
    <w:rsid w:val="00D6251F"/>
    <w:rsid w:val="00D97D01"/>
    <w:rsid w:val="00DB0E31"/>
    <w:rsid w:val="00DB378C"/>
    <w:rsid w:val="00DE5739"/>
    <w:rsid w:val="00DE5BDC"/>
    <w:rsid w:val="00DE5C21"/>
    <w:rsid w:val="00DE7659"/>
    <w:rsid w:val="00E07528"/>
    <w:rsid w:val="00E15AC4"/>
    <w:rsid w:val="00E1751B"/>
    <w:rsid w:val="00E231B8"/>
    <w:rsid w:val="00EA0524"/>
    <w:rsid w:val="00EA7C79"/>
    <w:rsid w:val="00EB5356"/>
    <w:rsid w:val="00F10F25"/>
    <w:rsid w:val="00F30FC9"/>
    <w:rsid w:val="00F31D23"/>
    <w:rsid w:val="00F42EBA"/>
    <w:rsid w:val="00F43C8D"/>
    <w:rsid w:val="00F4603F"/>
    <w:rsid w:val="00F4679A"/>
    <w:rsid w:val="00FA2C05"/>
    <w:rsid w:val="00FD03EF"/>
    <w:rsid w:val="00FD1309"/>
    <w:rsid w:val="00FD5E0F"/>
    <w:rsid w:val="00FE2239"/>
    <w:rsid w:val="00FE3398"/>
    <w:rsid w:val="00FE772D"/>
    <w:rsid w:val="00FF4F0B"/>
    <w:rsid w:val="00FF58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03F"/>
    <w:rPr>
      <w:sz w:val="24"/>
      <w:szCs w:val="24"/>
      <w:lang w:val="en-GB" w:eastAsia="en-US"/>
    </w:rPr>
  </w:style>
  <w:style w:type="paragraph" w:styleId="Heading1">
    <w:name w:val="heading 1"/>
    <w:basedOn w:val="Normal"/>
    <w:next w:val="Normal"/>
    <w:qFormat/>
    <w:rsid w:val="00F4603F"/>
    <w:pPr>
      <w:keepNext/>
      <w:outlineLvl w:val="0"/>
    </w:pPr>
    <w:rPr>
      <w:sz w:val="28"/>
    </w:rPr>
  </w:style>
  <w:style w:type="paragraph" w:styleId="Heading2">
    <w:name w:val="heading 2"/>
    <w:basedOn w:val="Normal"/>
    <w:next w:val="Normal"/>
    <w:qFormat/>
    <w:rsid w:val="00F4603F"/>
    <w:pPr>
      <w:keepNext/>
      <w:jc w:val="center"/>
      <w:outlineLvl w:val="1"/>
    </w:pPr>
    <w:rPr>
      <w:sz w:val="28"/>
    </w:rPr>
  </w:style>
  <w:style w:type="paragraph" w:styleId="Heading3">
    <w:name w:val="heading 3"/>
    <w:basedOn w:val="Normal"/>
    <w:next w:val="Normal"/>
    <w:qFormat/>
    <w:rsid w:val="00F4603F"/>
    <w:pPr>
      <w:keepNext/>
      <w:jc w:val="center"/>
      <w:outlineLvl w:val="2"/>
    </w:pPr>
    <w:rPr>
      <w:b/>
      <w:bCs/>
      <w:sz w:val="28"/>
    </w:rPr>
  </w:style>
  <w:style w:type="paragraph" w:styleId="Heading4">
    <w:name w:val="heading 4"/>
    <w:basedOn w:val="Normal"/>
    <w:next w:val="Normal"/>
    <w:qFormat/>
    <w:rsid w:val="00F4603F"/>
    <w:pPr>
      <w:keepNext/>
      <w:outlineLvl w:val="3"/>
    </w:pPr>
    <w:rPr>
      <w:sz w:val="28"/>
      <w:u w:val="single"/>
    </w:rPr>
  </w:style>
  <w:style w:type="paragraph" w:styleId="Heading5">
    <w:name w:val="heading 5"/>
    <w:basedOn w:val="Normal"/>
    <w:next w:val="Normal"/>
    <w:qFormat/>
    <w:rsid w:val="00F4603F"/>
    <w:pPr>
      <w:keepNext/>
      <w:outlineLvl w:val="4"/>
    </w:pPr>
    <w:rPr>
      <w:b/>
      <w:bCs/>
      <w:sz w:val="28"/>
    </w:rPr>
  </w:style>
  <w:style w:type="paragraph" w:styleId="Heading6">
    <w:name w:val="heading 6"/>
    <w:basedOn w:val="Normal"/>
    <w:next w:val="Normal"/>
    <w:qFormat/>
    <w:rsid w:val="00F4603F"/>
    <w:pPr>
      <w:keepNext/>
      <w:outlineLvl w:val="5"/>
    </w:pPr>
    <w:rPr>
      <w:b/>
      <w:bCs/>
    </w:rPr>
  </w:style>
  <w:style w:type="paragraph" w:styleId="Heading7">
    <w:name w:val="heading 7"/>
    <w:basedOn w:val="Normal"/>
    <w:next w:val="Normal"/>
    <w:qFormat/>
    <w:rsid w:val="00F4603F"/>
    <w:pPr>
      <w:keepNext/>
      <w:outlineLvl w:val="6"/>
    </w:pPr>
    <w:rPr>
      <w:b/>
      <w:bCs/>
      <w:color w:val="000000"/>
      <w:szCs w:val="20"/>
    </w:rPr>
  </w:style>
  <w:style w:type="paragraph" w:styleId="Heading8">
    <w:name w:val="heading 8"/>
    <w:basedOn w:val="Normal"/>
    <w:next w:val="Normal"/>
    <w:qFormat/>
    <w:rsid w:val="00F4603F"/>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603F"/>
    <w:pPr>
      <w:jc w:val="center"/>
    </w:pPr>
    <w:rPr>
      <w:b/>
      <w:bCs/>
      <w:sz w:val="28"/>
    </w:rPr>
  </w:style>
  <w:style w:type="paragraph" w:styleId="BodyText">
    <w:name w:val="Body Text"/>
    <w:basedOn w:val="Normal"/>
    <w:rsid w:val="00F4603F"/>
    <w:rPr>
      <w:sz w:val="28"/>
    </w:rPr>
  </w:style>
  <w:style w:type="paragraph" w:styleId="BodyText2">
    <w:name w:val="Body Text 2"/>
    <w:basedOn w:val="Normal"/>
    <w:rsid w:val="00F4603F"/>
    <w:pPr>
      <w:spacing w:before="240"/>
    </w:pPr>
    <w:rPr>
      <w:b/>
      <w:bCs/>
      <w:sz w:val="28"/>
    </w:rPr>
  </w:style>
  <w:style w:type="paragraph" w:styleId="BodyText3">
    <w:name w:val="Body Text 3"/>
    <w:basedOn w:val="Normal"/>
    <w:rsid w:val="00F4603F"/>
    <w:rPr>
      <w:sz w:val="28"/>
      <w:u w:val="single"/>
    </w:rPr>
  </w:style>
  <w:style w:type="paragraph" w:styleId="BodyTextIndent">
    <w:name w:val="Body Text Indent"/>
    <w:basedOn w:val="Normal"/>
    <w:rsid w:val="00F4603F"/>
    <w:pPr>
      <w:ind w:firstLine="720"/>
    </w:pPr>
  </w:style>
  <w:style w:type="character" w:styleId="Hyperlink">
    <w:name w:val="Hyperlink"/>
    <w:basedOn w:val="DefaultParagraphFont"/>
    <w:rsid w:val="00F4603F"/>
    <w:rPr>
      <w:color w:val="0000FF"/>
      <w:u w:val="single"/>
    </w:rPr>
  </w:style>
  <w:style w:type="paragraph" w:styleId="NormalWeb">
    <w:name w:val="Normal (Web)"/>
    <w:basedOn w:val="Normal"/>
    <w:uiPriority w:val="99"/>
    <w:rsid w:val="00F4603F"/>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4603F"/>
    <w:pPr>
      <w:ind w:left="720"/>
      <w:jc w:val="center"/>
    </w:pPr>
    <w:rPr>
      <w:b/>
      <w:bCs/>
      <w:color w:val="990033"/>
      <w:szCs w:val="36"/>
    </w:rPr>
  </w:style>
  <w:style w:type="paragraph" w:styleId="Footer">
    <w:name w:val="footer"/>
    <w:basedOn w:val="Normal"/>
    <w:link w:val="FooterChar"/>
    <w:uiPriority w:val="99"/>
    <w:rsid w:val="00F4603F"/>
    <w:pPr>
      <w:tabs>
        <w:tab w:val="center" w:pos="4153"/>
        <w:tab w:val="right" w:pos="8306"/>
      </w:tabs>
    </w:pPr>
  </w:style>
  <w:style w:type="character" w:styleId="PageNumber">
    <w:name w:val="page number"/>
    <w:basedOn w:val="DefaultParagraphFont"/>
    <w:rsid w:val="00F4603F"/>
  </w:style>
  <w:style w:type="paragraph" w:styleId="NoSpacing">
    <w:name w:val="No Spacing"/>
    <w:uiPriority w:val="1"/>
    <w:qFormat/>
    <w:rsid w:val="00E1751B"/>
    <w:rPr>
      <w:sz w:val="24"/>
      <w:szCs w:val="24"/>
      <w:lang w:val="en-GB" w:eastAsia="en-US"/>
    </w:rPr>
  </w:style>
  <w:style w:type="paragraph" w:customStyle="1" w:styleId="Default">
    <w:name w:val="Default"/>
    <w:rsid w:val="00494A81"/>
    <w:pPr>
      <w:autoSpaceDE w:val="0"/>
      <w:autoSpaceDN w:val="0"/>
      <w:adjustRightInd w:val="0"/>
    </w:pPr>
    <w:rPr>
      <w:color w:val="000000"/>
      <w:sz w:val="24"/>
      <w:szCs w:val="24"/>
      <w:lang w:val="en-GB" w:eastAsia="en-GB"/>
    </w:rPr>
  </w:style>
  <w:style w:type="character" w:customStyle="1" w:styleId="texhtml">
    <w:name w:val="texhtml"/>
    <w:basedOn w:val="DefaultParagraphFont"/>
    <w:rsid w:val="00A04F44"/>
    <w:rPr>
      <w:rFonts w:ascii="Times New Roman" w:hAnsi="Times New Roman" w:cs="Times New Roman" w:hint="default"/>
    </w:rPr>
  </w:style>
  <w:style w:type="character" w:styleId="FollowedHyperlink">
    <w:name w:val="FollowedHyperlink"/>
    <w:basedOn w:val="DefaultParagraphFont"/>
    <w:rsid w:val="007E1C7A"/>
    <w:rPr>
      <w:color w:val="800080"/>
      <w:u w:val="single"/>
    </w:rPr>
  </w:style>
  <w:style w:type="character" w:styleId="Emphasis">
    <w:name w:val="Emphasis"/>
    <w:basedOn w:val="DefaultParagraphFont"/>
    <w:qFormat/>
    <w:rsid w:val="00670BCE"/>
    <w:rPr>
      <w:i/>
      <w:iCs/>
    </w:rPr>
  </w:style>
  <w:style w:type="paragraph" w:styleId="ListParagraph">
    <w:name w:val="List Paragraph"/>
    <w:basedOn w:val="Normal"/>
    <w:uiPriority w:val="34"/>
    <w:qFormat/>
    <w:rsid w:val="00E07528"/>
    <w:pPr>
      <w:spacing w:after="200" w:line="276" w:lineRule="auto"/>
      <w:ind w:left="720"/>
    </w:pPr>
    <w:rPr>
      <w:rFonts w:ascii="Calibri" w:hAnsi="Calibri"/>
      <w:sz w:val="22"/>
      <w:szCs w:val="22"/>
      <w:lang w:eastAsia="en-GB"/>
    </w:rPr>
  </w:style>
  <w:style w:type="paragraph" w:styleId="BalloonText">
    <w:name w:val="Balloon Text"/>
    <w:basedOn w:val="Normal"/>
    <w:link w:val="BalloonTextChar"/>
    <w:rsid w:val="00295DF1"/>
    <w:rPr>
      <w:rFonts w:ascii="Tahoma" w:hAnsi="Tahoma" w:cs="Tahoma"/>
      <w:sz w:val="16"/>
      <w:szCs w:val="16"/>
    </w:rPr>
  </w:style>
  <w:style w:type="character" w:customStyle="1" w:styleId="BalloonTextChar">
    <w:name w:val="Balloon Text Char"/>
    <w:basedOn w:val="DefaultParagraphFont"/>
    <w:link w:val="BalloonText"/>
    <w:rsid w:val="00295DF1"/>
    <w:rPr>
      <w:rFonts w:ascii="Tahoma" w:hAnsi="Tahoma" w:cs="Tahoma"/>
      <w:sz w:val="16"/>
      <w:szCs w:val="16"/>
      <w:lang w:val="en-GB" w:eastAsia="en-US"/>
    </w:rPr>
  </w:style>
  <w:style w:type="paragraph" w:styleId="Header">
    <w:name w:val="header"/>
    <w:basedOn w:val="Normal"/>
    <w:link w:val="HeaderChar"/>
    <w:rsid w:val="00180503"/>
    <w:pPr>
      <w:tabs>
        <w:tab w:val="center" w:pos="4513"/>
        <w:tab w:val="right" w:pos="9026"/>
      </w:tabs>
    </w:pPr>
  </w:style>
  <w:style w:type="character" w:customStyle="1" w:styleId="HeaderChar">
    <w:name w:val="Header Char"/>
    <w:basedOn w:val="DefaultParagraphFont"/>
    <w:link w:val="Header"/>
    <w:rsid w:val="00180503"/>
    <w:rPr>
      <w:sz w:val="24"/>
      <w:szCs w:val="24"/>
      <w:lang w:val="en-GB" w:eastAsia="en-US"/>
    </w:rPr>
  </w:style>
  <w:style w:type="character" w:customStyle="1" w:styleId="FooterChar">
    <w:name w:val="Footer Char"/>
    <w:basedOn w:val="DefaultParagraphFont"/>
    <w:link w:val="Footer"/>
    <w:uiPriority w:val="99"/>
    <w:rsid w:val="00180503"/>
    <w:rPr>
      <w:sz w:val="24"/>
      <w:szCs w:val="24"/>
      <w:lang w:val="en-GB" w:eastAsia="en-US"/>
    </w:rPr>
  </w:style>
  <w:style w:type="character" w:styleId="PlaceholderText">
    <w:name w:val="Placeholder Text"/>
    <w:basedOn w:val="DefaultParagraphFont"/>
    <w:uiPriority w:val="99"/>
    <w:semiHidden/>
    <w:rsid w:val="005A08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9671">
      <w:bodyDiv w:val="1"/>
      <w:marLeft w:val="0"/>
      <w:marRight w:val="0"/>
      <w:marTop w:val="0"/>
      <w:marBottom w:val="0"/>
      <w:divBdr>
        <w:top w:val="none" w:sz="0" w:space="0" w:color="auto"/>
        <w:left w:val="none" w:sz="0" w:space="0" w:color="auto"/>
        <w:bottom w:val="none" w:sz="0" w:space="0" w:color="auto"/>
        <w:right w:val="none" w:sz="0" w:space="0" w:color="auto"/>
      </w:divBdr>
      <w:divsChild>
        <w:div w:id="1914124179">
          <w:marLeft w:val="0"/>
          <w:marRight w:val="0"/>
          <w:marTop w:val="0"/>
          <w:marBottom w:val="0"/>
          <w:divBdr>
            <w:top w:val="none" w:sz="0" w:space="0" w:color="auto"/>
            <w:left w:val="none" w:sz="0" w:space="0" w:color="auto"/>
            <w:bottom w:val="none" w:sz="0" w:space="0" w:color="auto"/>
            <w:right w:val="none" w:sz="0" w:space="0" w:color="auto"/>
          </w:divBdr>
          <w:divsChild>
            <w:div w:id="753160958">
              <w:marLeft w:val="-2928"/>
              <w:marRight w:val="0"/>
              <w:marTop w:val="0"/>
              <w:marBottom w:val="144"/>
              <w:divBdr>
                <w:top w:val="none" w:sz="0" w:space="0" w:color="auto"/>
                <w:left w:val="none" w:sz="0" w:space="0" w:color="auto"/>
                <w:bottom w:val="none" w:sz="0" w:space="0" w:color="auto"/>
                <w:right w:val="none" w:sz="0" w:space="0" w:color="auto"/>
              </w:divBdr>
              <w:divsChild>
                <w:div w:id="209928234">
                  <w:marLeft w:val="2928"/>
                  <w:marRight w:val="0"/>
                  <w:marTop w:val="720"/>
                  <w:marBottom w:val="0"/>
                  <w:divBdr>
                    <w:top w:val="single" w:sz="4" w:space="0" w:color="AAAAAA"/>
                    <w:left w:val="single" w:sz="4" w:space="0" w:color="AAAAAA"/>
                    <w:bottom w:val="single" w:sz="4" w:space="0" w:color="AAAAAA"/>
                    <w:right w:val="none" w:sz="0" w:space="0" w:color="auto"/>
                  </w:divBdr>
                  <w:divsChild>
                    <w:div w:id="8764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364726">
      <w:bodyDiv w:val="1"/>
      <w:marLeft w:val="0"/>
      <w:marRight w:val="0"/>
      <w:marTop w:val="0"/>
      <w:marBottom w:val="0"/>
      <w:divBdr>
        <w:top w:val="none" w:sz="0" w:space="0" w:color="auto"/>
        <w:left w:val="none" w:sz="0" w:space="0" w:color="auto"/>
        <w:bottom w:val="none" w:sz="0" w:space="0" w:color="auto"/>
        <w:right w:val="none" w:sz="0" w:space="0" w:color="auto"/>
      </w:divBdr>
    </w:div>
    <w:div w:id="15872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SciencePorn/status/432010414994366464/photo/1/large" TargetMode="External"/><Relationship Id="rId18" Type="http://schemas.openxmlformats.org/officeDocument/2006/relationships/image" Target="http://www.mwit.ac.th/~physicslab/applet_04/atom2/Betame.gif" TargetMode="External"/><Relationship Id="rId26" Type="http://schemas.openxmlformats.org/officeDocument/2006/relationships/hyperlink" Target="http://www.pbs.org/wgbh/aso/databank/entries/dp32ne.html" TargetMode="External"/><Relationship Id="rId39" Type="http://schemas.openxmlformats.org/officeDocument/2006/relationships/image" Target="media/image19.jpeg"/><Relationship Id="rId21" Type="http://schemas.openxmlformats.org/officeDocument/2006/relationships/image" Target="http://www.bbc.co.uk/scotland/education/bitesize/standard/img/physics/radioactivity/radiation_GMtube.gif" TargetMode="External"/><Relationship Id="rId34" Type="http://schemas.openxmlformats.org/officeDocument/2006/relationships/hyperlink" Target="http://en.wikipedia.org/wiki/Bismuth-212"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http://www.mwit.ac.th/~physicslab/applet_04/atom2/Alphae.gif" TargetMode="External"/><Relationship Id="rId20" Type="http://schemas.openxmlformats.org/officeDocument/2006/relationships/image" Target="media/image9.png"/><Relationship Id="rId29" Type="http://schemas.openxmlformats.org/officeDocument/2006/relationships/hyperlink" Target="http://en.wikipedia.org/wiki/Bismuth-21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hyperlink" Target="http://en.wikipedia.org/wiki/Thallium-208" TargetMode="External"/><Relationship Id="rId37" Type="http://schemas.openxmlformats.org/officeDocument/2006/relationships/image" Target="media/image17.emf"/><Relationship Id="rId40"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image" Target="media/image16.emf"/><Relationship Id="rId10" Type="http://schemas.openxmlformats.org/officeDocument/2006/relationships/image" Target="media/image2.jpeg"/><Relationship Id="rId19" Type="http://schemas.openxmlformats.org/officeDocument/2006/relationships/image" Target="media/image8.emf"/><Relationship Id="rId31" Type="http://schemas.openxmlformats.org/officeDocument/2006/relationships/hyperlink" Target="http://en.wikipedia.org/wiki/Polonium-212"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 Id="rId22" Type="http://schemas.openxmlformats.org/officeDocument/2006/relationships/image" Target="media/image10.emf"/><Relationship Id="rId27" Type="http://schemas.openxmlformats.org/officeDocument/2006/relationships/image" Target="media/image14.jpeg"/><Relationship Id="rId30" Type="http://schemas.openxmlformats.org/officeDocument/2006/relationships/hyperlink" Target="http://en.wikipedia.org/wiki/Bismuth-212" TargetMode="External"/><Relationship Id="rId35" Type="http://schemas.openxmlformats.org/officeDocument/2006/relationships/hyperlink" Target="http://en.wikipedia.org/wiki/Lead-208"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7.gif"/><Relationship Id="rId25" Type="http://schemas.openxmlformats.org/officeDocument/2006/relationships/image" Target="media/image13.jpeg"/><Relationship Id="rId33" Type="http://schemas.openxmlformats.org/officeDocument/2006/relationships/hyperlink" Target="http://en.wikipedia.org/wiki/Polonium-212" TargetMode="External"/><Relationship Id="rId38"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9BDC-4857-479B-AE30-9CBAEA3C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20</Pages>
  <Words>6845</Words>
  <Characters>39022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Radioactivity</vt:lpstr>
    </vt:vector>
  </TitlesOfParts>
  <Company>-The King's Hospital school</Company>
  <LinksUpToDate>false</LinksUpToDate>
  <CharactersWithSpaces>45776</CharactersWithSpaces>
  <SharedDoc>false</SharedDoc>
  <HLinks>
    <vt:vector size="60" baseType="variant">
      <vt:variant>
        <vt:i4>983046</vt:i4>
      </vt:variant>
      <vt:variant>
        <vt:i4>21</vt:i4>
      </vt:variant>
      <vt:variant>
        <vt:i4>0</vt:i4>
      </vt:variant>
      <vt:variant>
        <vt:i4>5</vt:i4>
      </vt:variant>
      <vt:variant>
        <vt:lpwstr>http://en.wikipedia.org/wiki/Lead-208</vt:lpwstr>
      </vt:variant>
      <vt:variant>
        <vt:lpwstr/>
      </vt:variant>
      <vt:variant>
        <vt:i4>1245273</vt:i4>
      </vt:variant>
      <vt:variant>
        <vt:i4>18</vt:i4>
      </vt:variant>
      <vt:variant>
        <vt:i4>0</vt:i4>
      </vt:variant>
      <vt:variant>
        <vt:i4>5</vt:i4>
      </vt:variant>
      <vt:variant>
        <vt:lpwstr>http://en.wikipedia.org/wiki/Bismuth-212</vt:lpwstr>
      </vt:variant>
      <vt:variant>
        <vt:lpwstr/>
      </vt:variant>
      <vt:variant>
        <vt:i4>262147</vt:i4>
      </vt:variant>
      <vt:variant>
        <vt:i4>15</vt:i4>
      </vt:variant>
      <vt:variant>
        <vt:i4>0</vt:i4>
      </vt:variant>
      <vt:variant>
        <vt:i4>5</vt:i4>
      </vt:variant>
      <vt:variant>
        <vt:lpwstr>http://en.wikipedia.org/wiki/Polonium-212</vt:lpwstr>
      </vt:variant>
      <vt:variant>
        <vt:lpwstr/>
      </vt:variant>
      <vt:variant>
        <vt:i4>917511</vt:i4>
      </vt:variant>
      <vt:variant>
        <vt:i4>12</vt:i4>
      </vt:variant>
      <vt:variant>
        <vt:i4>0</vt:i4>
      </vt:variant>
      <vt:variant>
        <vt:i4>5</vt:i4>
      </vt:variant>
      <vt:variant>
        <vt:lpwstr>http://en.wikipedia.org/wiki/Thallium-208</vt:lpwstr>
      </vt:variant>
      <vt:variant>
        <vt:lpwstr/>
      </vt:variant>
      <vt:variant>
        <vt:i4>262147</vt:i4>
      </vt:variant>
      <vt:variant>
        <vt:i4>9</vt:i4>
      </vt:variant>
      <vt:variant>
        <vt:i4>0</vt:i4>
      </vt:variant>
      <vt:variant>
        <vt:i4>5</vt:i4>
      </vt:variant>
      <vt:variant>
        <vt:lpwstr>http://en.wikipedia.org/wiki/Polonium-212</vt:lpwstr>
      </vt:variant>
      <vt:variant>
        <vt:lpwstr/>
      </vt:variant>
      <vt:variant>
        <vt:i4>1245273</vt:i4>
      </vt:variant>
      <vt:variant>
        <vt:i4>6</vt:i4>
      </vt:variant>
      <vt:variant>
        <vt:i4>0</vt:i4>
      </vt:variant>
      <vt:variant>
        <vt:i4>5</vt:i4>
      </vt:variant>
      <vt:variant>
        <vt:lpwstr>http://en.wikipedia.org/wiki/Bismuth-212</vt:lpwstr>
      </vt:variant>
      <vt:variant>
        <vt:lpwstr/>
      </vt:variant>
      <vt:variant>
        <vt:i4>1245273</vt:i4>
      </vt:variant>
      <vt:variant>
        <vt:i4>3</vt:i4>
      </vt:variant>
      <vt:variant>
        <vt:i4>0</vt:i4>
      </vt:variant>
      <vt:variant>
        <vt:i4>5</vt:i4>
      </vt:variant>
      <vt:variant>
        <vt:lpwstr>http://en.wikipedia.org/wiki/Bismuth-212</vt:lpwstr>
      </vt:variant>
      <vt:variant>
        <vt:lpwstr/>
      </vt:variant>
      <vt:variant>
        <vt:i4>3145818</vt:i4>
      </vt:variant>
      <vt:variant>
        <vt:i4>-1</vt:i4>
      </vt:variant>
      <vt:variant>
        <vt:i4>1033</vt:i4>
      </vt:variant>
      <vt:variant>
        <vt:i4>1</vt:i4>
      </vt:variant>
      <vt:variant>
        <vt:lpwstr>http://www.bbc.co.uk/scotland/education/bitesize/standard/img/physics/radioactivity/radiation_GMtube.gif</vt:lpwstr>
      </vt:variant>
      <vt:variant>
        <vt:lpwstr/>
      </vt:variant>
      <vt:variant>
        <vt:i4>4522088</vt:i4>
      </vt:variant>
      <vt:variant>
        <vt:i4>-1</vt:i4>
      </vt:variant>
      <vt:variant>
        <vt:i4>1042</vt:i4>
      </vt:variant>
      <vt:variant>
        <vt:i4>1</vt:i4>
      </vt:variant>
      <vt:variant>
        <vt:lpwstr>http://www.mwit.ac.th/~physicslab/applet_04/atom2/Alphae.gif</vt:lpwstr>
      </vt:variant>
      <vt:variant>
        <vt:lpwstr/>
      </vt:variant>
      <vt:variant>
        <vt:i4>4522083</vt:i4>
      </vt:variant>
      <vt:variant>
        <vt:i4>-1</vt:i4>
      </vt:variant>
      <vt:variant>
        <vt:i4>1043</vt:i4>
      </vt:variant>
      <vt:variant>
        <vt:i4>1</vt:i4>
      </vt:variant>
      <vt:variant>
        <vt:lpwstr>http://www.mwit.ac.th/~physicslab/applet_04/atom2/Betame.gif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Radioactivity</dc:title>
  <dc:subject/>
  <dc:creator>Noel Cunningham</dc:creator>
  <cp:keywords/>
  <dc:description/>
  <cp:lastModifiedBy>Noel Cunningham</cp:lastModifiedBy>
  <cp:revision>37</cp:revision>
  <cp:lastPrinted>2009-09-08T07:41:00Z</cp:lastPrinted>
  <dcterms:created xsi:type="dcterms:W3CDTF">2013-05-29T09:01:00Z</dcterms:created>
  <dcterms:modified xsi:type="dcterms:W3CDTF">2017-01-18T12:09:00Z</dcterms:modified>
</cp:coreProperties>
</file>